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022" w:rsidRPr="0028128A" w:rsidRDefault="00D47782" w:rsidP="0028128A">
      <w:pPr>
        <w:tabs>
          <w:tab w:val="left" w:pos="1895"/>
        </w:tabs>
        <w:jc w:val="center"/>
        <w:rPr>
          <w:rFonts w:cs="Simplified Arabic"/>
          <w:b/>
          <w:bCs/>
          <w:sz w:val="36"/>
          <w:szCs w:val="36"/>
          <w:rtl/>
          <w:lang w:bidi="ar-DZ"/>
        </w:rPr>
      </w:pPr>
      <w:r w:rsidRPr="0028128A">
        <w:rPr>
          <w:rFonts w:cs="Simplified Arabic"/>
          <w:b/>
          <w:bCs/>
          <w:sz w:val="36"/>
          <w:szCs w:val="36"/>
          <w:rtl/>
          <w:lang w:bidi="ar-DZ"/>
        </w:rPr>
        <w:t>لفصل الأول :</w:t>
      </w:r>
      <w:r w:rsidR="00746022" w:rsidRPr="0028128A">
        <w:rPr>
          <w:rFonts w:cs="Simplified Arabic"/>
          <w:b/>
          <w:bCs/>
          <w:sz w:val="36"/>
          <w:szCs w:val="36"/>
          <w:rtl/>
          <w:lang w:bidi="ar-DZ"/>
        </w:rPr>
        <w:t>التعريف بشركات الأشخاص وشروط إفلاسها</w:t>
      </w:r>
    </w:p>
    <w:p w:rsidR="00DB2F2F" w:rsidRPr="0028128A" w:rsidRDefault="0028128A" w:rsidP="0028128A">
      <w:pPr>
        <w:rPr>
          <w:rFonts w:cs="Simplified Arabic"/>
          <w:b/>
          <w:bCs/>
          <w:sz w:val="34"/>
          <w:szCs w:val="34"/>
          <w:rtl/>
          <w:lang w:bidi="ar-DZ"/>
        </w:rPr>
      </w:pPr>
      <w:r w:rsidRPr="0028128A">
        <w:rPr>
          <w:rFonts w:cs="Simplified Arabic" w:hint="cs"/>
          <w:b/>
          <w:bCs/>
          <w:sz w:val="34"/>
          <w:szCs w:val="34"/>
          <w:rtl/>
          <w:lang w:bidi="ar-DZ"/>
        </w:rPr>
        <w:t xml:space="preserve">  </w:t>
      </w:r>
      <w:r w:rsidR="00E66678" w:rsidRPr="0028128A">
        <w:rPr>
          <w:rFonts w:cs="Simplified Arabic"/>
          <w:b/>
          <w:bCs/>
          <w:sz w:val="34"/>
          <w:szCs w:val="34"/>
          <w:rtl/>
          <w:lang w:bidi="ar-DZ"/>
        </w:rPr>
        <w:t xml:space="preserve">المبحث الأول : </w:t>
      </w:r>
      <w:r w:rsidR="00536AAC" w:rsidRPr="0028128A">
        <w:rPr>
          <w:rFonts w:cs="Simplified Arabic"/>
          <w:b/>
          <w:bCs/>
          <w:sz w:val="34"/>
          <w:szCs w:val="34"/>
          <w:rtl/>
          <w:lang w:bidi="ar-DZ"/>
        </w:rPr>
        <w:t xml:space="preserve">ماهية </w:t>
      </w:r>
      <w:r w:rsidR="00E66678" w:rsidRPr="0028128A">
        <w:rPr>
          <w:rFonts w:cs="Simplified Arabic"/>
          <w:b/>
          <w:bCs/>
          <w:sz w:val="34"/>
          <w:szCs w:val="34"/>
          <w:rtl/>
          <w:lang w:bidi="ar-DZ"/>
        </w:rPr>
        <w:t xml:space="preserve">شركات الأشخاص و </w:t>
      </w:r>
      <w:r w:rsidR="00746022" w:rsidRPr="0028128A">
        <w:rPr>
          <w:rFonts w:cs="Simplified Arabic"/>
          <w:b/>
          <w:bCs/>
          <w:sz w:val="34"/>
          <w:szCs w:val="34"/>
          <w:rtl/>
          <w:lang w:bidi="ar-DZ"/>
        </w:rPr>
        <w:t>صورها</w:t>
      </w:r>
    </w:p>
    <w:p w:rsidR="000800D6" w:rsidRPr="0028128A" w:rsidRDefault="0028128A" w:rsidP="00536AAC">
      <w:pPr>
        <w:spacing w:line="276" w:lineRule="auto"/>
        <w:jc w:val="both"/>
        <w:rPr>
          <w:rFonts w:cs="Simplified Arabic"/>
          <w:b/>
          <w:bCs/>
          <w:sz w:val="34"/>
          <w:szCs w:val="34"/>
          <w:rtl/>
          <w:lang w:bidi="ar-DZ"/>
        </w:rPr>
      </w:pPr>
      <w:r w:rsidRPr="0028128A">
        <w:rPr>
          <w:rFonts w:cs="Simplified Arabic"/>
          <w:b/>
          <w:bCs/>
          <w:sz w:val="34"/>
          <w:szCs w:val="34"/>
          <w:rtl/>
          <w:lang w:bidi="ar-DZ"/>
        </w:rPr>
        <w:t xml:space="preserve"> </w:t>
      </w:r>
      <w:r w:rsidR="006841EA" w:rsidRPr="0028128A">
        <w:rPr>
          <w:rFonts w:cs="Simplified Arabic"/>
          <w:b/>
          <w:bCs/>
          <w:sz w:val="34"/>
          <w:szCs w:val="34"/>
          <w:rtl/>
          <w:lang w:bidi="ar-DZ"/>
        </w:rPr>
        <w:t xml:space="preserve"> المطلب الأول : </w:t>
      </w:r>
      <w:r w:rsidR="00536AAC" w:rsidRPr="0028128A">
        <w:rPr>
          <w:rFonts w:cs="Simplified Arabic"/>
          <w:b/>
          <w:bCs/>
          <w:sz w:val="34"/>
          <w:szCs w:val="34"/>
          <w:rtl/>
          <w:lang w:bidi="ar-DZ"/>
        </w:rPr>
        <w:t xml:space="preserve">مفهوم </w:t>
      </w:r>
      <w:r w:rsidR="006841EA" w:rsidRPr="0028128A">
        <w:rPr>
          <w:rFonts w:cs="Simplified Arabic"/>
          <w:b/>
          <w:bCs/>
          <w:sz w:val="34"/>
          <w:szCs w:val="34"/>
          <w:rtl/>
          <w:lang w:bidi="ar-DZ"/>
        </w:rPr>
        <w:t xml:space="preserve">شركات الأشخاص </w:t>
      </w:r>
    </w:p>
    <w:p w:rsidR="004614BD" w:rsidRPr="0028128A" w:rsidRDefault="0028128A" w:rsidP="00536AAC">
      <w:pPr>
        <w:rPr>
          <w:rFonts w:cs="Simplified Arabic"/>
          <w:rtl/>
          <w:lang w:bidi="ar-DZ"/>
        </w:rPr>
      </w:pPr>
      <w:r>
        <w:rPr>
          <w:rFonts w:cs="Simplified Arabic" w:hint="cs"/>
          <w:rtl/>
          <w:lang w:bidi="ar-DZ"/>
        </w:rPr>
        <w:t xml:space="preserve"> </w:t>
      </w:r>
      <w:r w:rsidR="004264F9" w:rsidRPr="0028128A">
        <w:rPr>
          <w:rFonts w:cs="Simplified Arabic"/>
          <w:rtl/>
          <w:lang w:bidi="ar-DZ"/>
        </w:rPr>
        <w:t xml:space="preserve">أن شركة </w:t>
      </w:r>
      <w:r w:rsidR="003D702F" w:rsidRPr="0028128A">
        <w:rPr>
          <w:rFonts w:cs="Simplified Arabic"/>
          <w:rtl/>
          <w:lang w:bidi="ar-DZ"/>
        </w:rPr>
        <w:t>الأشخاص</w:t>
      </w:r>
      <w:r w:rsidR="004264F9" w:rsidRPr="0028128A">
        <w:rPr>
          <w:rFonts w:cs="Simplified Arabic"/>
          <w:rtl/>
          <w:lang w:bidi="ar-DZ"/>
        </w:rPr>
        <w:t xml:space="preserve"> ماهي إلا صورة من صور الشركة</w:t>
      </w:r>
      <w:r w:rsidR="00EC58D0" w:rsidRPr="0028128A">
        <w:rPr>
          <w:rFonts w:cs="Simplified Arabic"/>
          <w:rtl/>
          <w:lang w:bidi="ar-DZ"/>
        </w:rPr>
        <w:t xml:space="preserve"> وأن جل التشريعات لم تعرف شركات الأشخاص ،بل نصت على صورها ، لذا من </w:t>
      </w:r>
      <w:r w:rsidR="003D702F" w:rsidRPr="0028128A">
        <w:rPr>
          <w:rFonts w:cs="Simplified Arabic"/>
          <w:rtl/>
          <w:lang w:bidi="ar-DZ"/>
        </w:rPr>
        <w:t>الضروري</w:t>
      </w:r>
      <w:r w:rsidR="00EC58D0" w:rsidRPr="0028128A">
        <w:rPr>
          <w:rFonts w:cs="Simplified Arabic"/>
          <w:rtl/>
          <w:lang w:bidi="ar-DZ"/>
        </w:rPr>
        <w:t xml:space="preserve"> تعريف </w:t>
      </w:r>
      <w:r w:rsidR="00DB2F2F" w:rsidRPr="0028128A">
        <w:rPr>
          <w:rFonts w:cs="Simplified Arabic"/>
          <w:rtl/>
          <w:lang w:bidi="ar-DZ"/>
        </w:rPr>
        <w:t>با</w:t>
      </w:r>
      <w:r w:rsidR="00536AAC" w:rsidRPr="0028128A">
        <w:rPr>
          <w:rFonts w:cs="Simplified Arabic"/>
          <w:rtl/>
          <w:lang w:bidi="ar-DZ"/>
        </w:rPr>
        <w:t xml:space="preserve">لشركة، </w:t>
      </w:r>
      <w:r w:rsidR="00EC58D0" w:rsidRPr="0028128A">
        <w:rPr>
          <w:rFonts w:cs="Simplified Arabic"/>
          <w:rtl/>
          <w:lang w:bidi="ar-DZ"/>
        </w:rPr>
        <w:t xml:space="preserve">مع التميز بين الشركة المدنية والتجارية ،وتطرق </w:t>
      </w:r>
      <w:r w:rsidR="003D702F" w:rsidRPr="0028128A">
        <w:rPr>
          <w:rFonts w:cs="Simplified Arabic"/>
          <w:rtl/>
          <w:lang w:bidi="ar-DZ"/>
        </w:rPr>
        <w:t>إلى</w:t>
      </w:r>
      <w:r w:rsidR="00EC58D0" w:rsidRPr="0028128A">
        <w:rPr>
          <w:rFonts w:cs="Simplified Arabic"/>
          <w:rtl/>
          <w:lang w:bidi="ar-DZ"/>
        </w:rPr>
        <w:t xml:space="preserve"> </w:t>
      </w:r>
      <w:r w:rsidR="00536AAC" w:rsidRPr="0028128A">
        <w:rPr>
          <w:rFonts w:cs="Simplified Arabic"/>
          <w:rtl/>
          <w:lang w:bidi="ar-DZ"/>
        </w:rPr>
        <w:t>الاعتبار</w:t>
      </w:r>
      <w:r w:rsidR="00EC58D0" w:rsidRPr="0028128A">
        <w:rPr>
          <w:rFonts w:cs="Simplified Arabic"/>
          <w:rtl/>
          <w:lang w:bidi="ar-DZ"/>
        </w:rPr>
        <w:t xml:space="preserve"> الشخصي الذي تقوم عليه شركات الأشخاص</w:t>
      </w:r>
      <w:r w:rsidR="00DB2F2F" w:rsidRPr="0028128A">
        <w:rPr>
          <w:rFonts w:cs="Simplified Arabic"/>
          <w:rtl/>
          <w:lang w:bidi="ar-DZ"/>
        </w:rPr>
        <w:t xml:space="preserve"> .</w:t>
      </w:r>
    </w:p>
    <w:p w:rsidR="000800D6" w:rsidRPr="0028128A" w:rsidRDefault="000800D6" w:rsidP="00AF4C83">
      <w:pPr>
        <w:rPr>
          <w:rFonts w:cs="Simplified Arabic"/>
          <w:b/>
          <w:bCs/>
          <w:rtl/>
          <w:lang w:bidi="ar-DZ"/>
        </w:rPr>
      </w:pPr>
      <w:r w:rsidRPr="0028128A">
        <w:rPr>
          <w:rFonts w:cs="Simplified Arabic"/>
          <w:b/>
          <w:bCs/>
          <w:rtl/>
          <w:lang w:bidi="ar-DZ"/>
        </w:rPr>
        <w:t>الفرع الأول : تعريف الشركة</w:t>
      </w:r>
    </w:p>
    <w:p w:rsidR="00536AAC" w:rsidRPr="0028128A" w:rsidRDefault="0028128A" w:rsidP="00830CE8">
      <w:pPr>
        <w:spacing w:line="276" w:lineRule="auto"/>
        <w:rPr>
          <w:rFonts w:cs="Simplified Arabic"/>
          <w:sz w:val="36"/>
          <w:szCs w:val="36"/>
          <w:rtl/>
          <w:lang w:bidi="ar-DZ"/>
        </w:rPr>
      </w:pPr>
      <w:r>
        <w:rPr>
          <w:rFonts w:cs="Simplified Arabic" w:hint="cs"/>
          <w:rtl/>
          <w:lang w:bidi="ar-DZ"/>
        </w:rPr>
        <w:t xml:space="preserve"> </w:t>
      </w:r>
      <w:r w:rsidR="006841EA" w:rsidRPr="0028128A">
        <w:rPr>
          <w:rFonts w:cs="Simplified Arabic"/>
          <w:rtl/>
          <w:lang w:bidi="ar-DZ"/>
        </w:rPr>
        <w:t xml:space="preserve">عرفت المادة </w:t>
      </w:r>
      <w:r w:rsidR="00EC58D0" w:rsidRPr="0028128A">
        <w:rPr>
          <w:rFonts w:cs="Simplified Arabic"/>
          <w:lang w:bidi="ar-DZ"/>
        </w:rPr>
        <w:t>416</w:t>
      </w:r>
      <w:r w:rsidR="006841EA" w:rsidRPr="0028128A">
        <w:rPr>
          <w:rFonts w:cs="Simplified Arabic"/>
          <w:rtl/>
          <w:lang w:bidi="ar-DZ"/>
        </w:rPr>
        <w:t xml:space="preserve"> من القانون المدني الجزائري الشركة بأنها عقد يلتزم بمقتضاه شخصان  </w:t>
      </w:r>
      <w:r w:rsidR="00A9704C" w:rsidRPr="0028128A">
        <w:rPr>
          <w:rFonts w:cs="Simplified Arabic"/>
          <w:rtl/>
          <w:lang w:bidi="ar-DZ"/>
        </w:rPr>
        <w:t>أو</w:t>
      </w:r>
      <w:r w:rsidR="006841EA" w:rsidRPr="0028128A">
        <w:rPr>
          <w:rFonts w:cs="Simplified Arabic"/>
          <w:rtl/>
          <w:lang w:bidi="ar-DZ"/>
        </w:rPr>
        <w:t xml:space="preserve"> أكثر طبيعيان </w:t>
      </w:r>
      <w:r w:rsidR="00457060" w:rsidRPr="0028128A">
        <w:rPr>
          <w:rFonts w:cs="Simplified Arabic"/>
          <w:rtl/>
          <w:lang w:bidi="ar-DZ"/>
        </w:rPr>
        <w:t>أو</w:t>
      </w:r>
      <w:r w:rsidR="006841EA" w:rsidRPr="0028128A">
        <w:rPr>
          <w:rFonts w:cs="Simplified Arabic"/>
          <w:rtl/>
          <w:lang w:bidi="ar-DZ"/>
        </w:rPr>
        <w:t xml:space="preserve"> </w:t>
      </w:r>
      <w:r w:rsidR="00830CE8" w:rsidRPr="0028128A">
        <w:rPr>
          <w:rFonts w:cs="Simplified Arabic" w:hint="cs"/>
          <w:rtl/>
          <w:lang w:bidi="ar-DZ"/>
        </w:rPr>
        <w:t>اعتباريان</w:t>
      </w:r>
      <w:r w:rsidR="006841EA" w:rsidRPr="0028128A">
        <w:rPr>
          <w:rFonts w:cs="Simplified Arabic"/>
          <w:rtl/>
          <w:lang w:bidi="ar-DZ"/>
        </w:rPr>
        <w:t xml:space="preserve">  أو أكثر على المساهمة  في نشاط</w:t>
      </w:r>
      <w:r w:rsidR="000800D6" w:rsidRPr="0028128A">
        <w:rPr>
          <w:rFonts w:cs="Simplified Arabic"/>
          <w:rtl/>
          <w:lang w:bidi="ar-DZ"/>
        </w:rPr>
        <w:t xml:space="preserve"> </w:t>
      </w:r>
      <w:r w:rsidR="00457060" w:rsidRPr="0028128A">
        <w:rPr>
          <w:rFonts w:cs="Simplified Arabic"/>
          <w:rtl/>
          <w:lang w:bidi="ar-DZ"/>
        </w:rPr>
        <w:t xml:space="preserve"> </w:t>
      </w:r>
      <w:r w:rsidR="006841EA" w:rsidRPr="0028128A">
        <w:rPr>
          <w:rFonts w:cs="Simplified Arabic"/>
          <w:rtl/>
          <w:lang w:bidi="ar-DZ"/>
        </w:rPr>
        <w:t xml:space="preserve">مشترك  بتقديم حصة من العمل  </w:t>
      </w:r>
      <w:r w:rsidR="00A9704C" w:rsidRPr="0028128A">
        <w:rPr>
          <w:rFonts w:cs="Simplified Arabic"/>
          <w:rtl/>
          <w:lang w:bidi="ar-DZ"/>
        </w:rPr>
        <w:t xml:space="preserve">أو المال أو نقد بهدف </w:t>
      </w:r>
      <w:r w:rsidR="00830CE8" w:rsidRPr="0028128A">
        <w:rPr>
          <w:rFonts w:cs="Simplified Arabic" w:hint="cs"/>
          <w:rtl/>
          <w:lang w:bidi="ar-DZ"/>
        </w:rPr>
        <w:t>اقتسام</w:t>
      </w:r>
      <w:r w:rsidR="00A9704C" w:rsidRPr="0028128A">
        <w:rPr>
          <w:rFonts w:cs="Simplified Arabic"/>
          <w:rtl/>
          <w:lang w:bidi="ar-DZ"/>
        </w:rPr>
        <w:t xml:space="preserve"> الربح الذي قد ينتج أو</w:t>
      </w:r>
      <w:r w:rsidR="00536AAC" w:rsidRPr="0028128A">
        <w:rPr>
          <w:rFonts w:cs="Simplified Arabic"/>
          <w:rtl/>
          <w:lang w:bidi="ar-DZ"/>
        </w:rPr>
        <w:t xml:space="preserve"> </w:t>
      </w:r>
      <w:r w:rsidR="006841EA" w:rsidRPr="0028128A">
        <w:rPr>
          <w:rFonts w:cs="Simplified Arabic"/>
          <w:rtl/>
          <w:lang w:bidi="ar-DZ"/>
        </w:rPr>
        <w:t xml:space="preserve">تحقيق </w:t>
      </w:r>
      <w:r w:rsidR="00830CE8" w:rsidRPr="0028128A">
        <w:rPr>
          <w:rFonts w:cs="Simplified Arabic" w:hint="cs"/>
          <w:rtl/>
          <w:lang w:bidi="ar-DZ"/>
        </w:rPr>
        <w:t>اقتصاد</w:t>
      </w:r>
      <w:r w:rsidR="00A9704C" w:rsidRPr="0028128A">
        <w:rPr>
          <w:rFonts w:cs="Simplified Arabic"/>
          <w:rtl/>
          <w:lang w:bidi="ar-DZ"/>
        </w:rPr>
        <w:t xml:space="preserve"> أو بلوغ هدف </w:t>
      </w:r>
      <w:r w:rsidR="00830CE8" w:rsidRPr="0028128A">
        <w:rPr>
          <w:rFonts w:cs="Simplified Arabic" w:hint="cs"/>
          <w:rtl/>
          <w:lang w:bidi="ar-DZ"/>
        </w:rPr>
        <w:t>اقتصادي</w:t>
      </w:r>
      <w:r w:rsidR="00A9704C" w:rsidRPr="0028128A">
        <w:rPr>
          <w:rFonts w:cs="Simplified Arabic"/>
          <w:rtl/>
          <w:lang w:bidi="ar-DZ"/>
        </w:rPr>
        <w:t xml:space="preserve"> ل</w:t>
      </w:r>
      <w:r w:rsidR="006841EA" w:rsidRPr="0028128A">
        <w:rPr>
          <w:rFonts w:cs="Simplified Arabic"/>
          <w:rtl/>
          <w:lang w:bidi="ar-DZ"/>
        </w:rPr>
        <w:t>منفعة مشتركة كما يتحملون الخسائر التي قد تنجم عن ذلك</w:t>
      </w:r>
      <w:r w:rsidR="00AF4C83" w:rsidRPr="0028128A">
        <w:rPr>
          <w:rStyle w:val="a6"/>
          <w:rFonts w:cs="Simplified Arabic"/>
          <w:rtl/>
          <w:lang w:bidi="ar-DZ"/>
        </w:rPr>
        <w:footnoteReference w:id="2"/>
      </w:r>
      <w:r w:rsidR="00536AAC" w:rsidRPr="0028128A">
        <w:rPr>
          <w:rFonts w:cs="Simplified Arabic"/>
          <w:rtl/>
          <w:lang w:bidi="ar-DZ"/>
        </w:rPr>
        <w:t xml:space="preserve">. </w:t>
      </w:r>
      <w:r w:rsidR="006841EA" w:rsidRPr="0028128A">
        <w:rPr>
          <w:rFonts w:cs="Simplified Arabic"/>
          <w:rtl/>
          <w:lang w:bidi="ar-DZ"/>
        </w:rPr>
        <w:t xml:space="preserve">كما أن المشرع لم يعطي تعريف للشركة  في القانون التجاري </w:t>
      </w:r>
      <w:r w:rsidR="001F27C1" w:rsidRPr="0028128A">
        <w:rPr>
          <w:rFonts w:cs="Simplified Arabic"/>
          <w:rtl/>
          <w:lang w:bidi="ar-DZ"/>
        </w:rPr>
        <w:t xml:space="preserve">مثل بقية التشريعات العربية </w:t>
      </w:r>
      <w:r w:rsidR="00A9704C" w:rsidRPr="0028128A">
        <w:rPr>
          <w:rFonts w:cs="Simplified Arabic"/>
          <w:rtl/>
          <w:lang w:bidi="ar-DZ"/>
        </w:rPr>
        <w:t>.</w:t>
      </w:r>
      <w:r w:rsidR="00CB4EDC" w:rsidRPr="0028128A">
        <w:rPr>
          <w:rFonts w:cs="Simplified Arabic"/>
          <w:sz w:val="36"/>
          <w:szCs w:val="36"/>
          <w:rtl/>
          <w:lang w:bidi="ar-DZ"/>
        </w:rPr>
        <w:tab/>
      </w:r>
    </w:p>
    <w:p w:rsidR="00D47782" w:rsidRPr="0028128A" w:rsidRDefault="0028128A" w:rsidP="0050516E">
      <w:pPr>
        <w:rPr>
          <w:rFonts w:cs="Simplified Arabic"/>
          <w:rtl/>
          <w:lang w:bidi="ar-DZ"/>
        </w:rPr>
      </w:pPr>
      <w:r>
        <w:rPr>
          <w:rFonts w:cs="Simplified Arabic" w:hint="cs"/>
          <w:sz w:val="36"/>
          <w:szCs w:val="36"/>
          <w:rtl/>
          <w:lang w:bidi="ar-DZ"/>
        </w:rPr>
        <w:lastRenderedPageBreak/>
        <w:t xml:space="preserve"> </w:t>
      </w:r>
      <w:r w:rsidR="004629CF" w:rsidRPr="0028128A">
        <w:rPr>
          <w:rFonts w:cs="Simplified Arabic"/>
          <w:sz w:val="36"/>
          <w:szCs w:val="36"/>
          <w:rtl/>
          <w:lang w:bidi="ar-DZ"/>
        </w:rPr>
        <w:t xml:space="preserve">فقد </w:t>
      </w:r>
      <w:r w:rsidR="00DB2F2F" w:rsidRPr="0028128A">
        <w:rPr>
          <w:rFonts w:cs="Simplified Arabic"/>
          <w:rtl/>
          <w:lang w:bidi="ar-DZ"/>
        </w:rPr>
        <w:t xml:space="preserve">عرف المشرع الأردني الشركة في القانون المدني الأردني من خلال نص مادة </w:t>
      </w:r>
      <w:r w:rsidR="00DB2F2F" w:rsidRPr="0028128A">
        <w:rPr>
          <w:rFonts w:cs="Simplified Arabic"/>
          <w:lang w:bidi="ar-DZ"/>
        </w:rPr>
        <w:t>582</w:t>
      </w:r>
      <w:r w:rsidR="00DB2F2F" w:rsidRPr="0028128A">
        <w:rPr>
          <w:rFonts w:cs="Simplified Arabic"/>
          <w:rtl/>
          <w:lang w:bidi="ar-DZ"/>
        </w:rPr>
        <w:t xml:space="preserve"> (الشركة عقد يلتزم بمقتضاه شخصان  أو أكثر  بأن يساهم كل منهم  في مشروع مالي بتقديم </w:t>
      </w:r>
      <w:r w:rsidR="00DB2F2F" w:rsidRPr="0028128A">
        <w:rPr>
          <w:rFonts w:cs="Simplified Arabic"/>
          <w:sz w:val="36"/>
          <w:szCs w:val="36"/>
          <w:rtl/>
          <w:lang w:bidi="ar-DZ"/>
        </w:rPr>
        <w:t xml:space="preserve">حصة من مال أو من </w:t>
      </w:r>
      <w:r w:rsidR="00DB2F2F" w:rsidRPr="0028128A">
        <w:rPr>
          <w:rFonts w:cs="Simplified Arabic"/>
          <w:rtl/>
          <w:lang w:bidi="ar-DZ"/>
        </w:rPr>
        <w:t xml:space="preserve">عمل </w:t>
      </w:r>
      <w:r w:rsidR="00D47782" w:rsidRPr="0028128A">
        <w:rPr>
          <w:rFonts w:cs="Simplified Arabic"/>
          <w:rtl/>
          <w:lang w:bidi="ar-DZ"/>
        </w:rPr>
        <w:t>لاستثمار</w:t>
      </w:r>
      <w:r w:rsidR="00DB2F2F" w:rsidRPr="0028128A">
        <w:rPr>
          <w:rFonts w:cs="Simplified Arabic"/>
          <w:rtl/>
          <w:lang w:bidi="ar-DZ"/>
        </w:rPr>
        <w:t xml:space="preserve"> ذلك المشروع  واقتسام ما ينشأ عنه من ربح أو خسارة)</w:t>
      </w:r>
      <w:r w:rsidR="00DB2F2F" w:rsidRPr="0028128A">
        <w:rPr>
          <w:rStyle w:val="a6"/>
          <w:rFonts w:cs="Simplified Arabic"/>
          <w:rtl/>
          <w:lang w:bidi="ar-DZ"/>
        </w:rPr>
        <w:footnoteReference w:id="3"/>
      </w:r>
      <w:r w:rsidR="0019363E">
        <w:rPr>
          <w:rFonts w:cs="Simplified Arabic" w:hint="cs"/>
          <w:rtl/>
          <w:lang w:bidi="ar-DZ"/>
        </w:rPr>
        <w:t>.</w:t>
      </w:r>
    </w:p>
    <w:p w:rsidR="00CB4EDC" w:rsidRPr="0028128A" w:rsidRDefault="00743349" w:rsidP="0050516E">
      <w:pPr>
        <w:spacing w:after="0"/>
        <w:rPr>
          <w:rFonts w:cs="Simplified Arabic"/>
          <w:sz w:val="36"/>
          <w:szCs w:val="36"/>
          <w:rtl/>
          <w:lang w:bidi="ar-DZ"/>
        </w:rPr>
      </w:pPr>
      <w:r w:rsidRPr="0028128A">
        <w:rPr>
          <w:rFonts w:cs="Simplified Arabic"/>
          <w:rtl/>
          <w:lang w:bidi="ar-DZ"/>
        </w:rPr>
        <w:t xml:space="preserve">من خلال التعريف نجد أن المشرع حدد الطبيعة القانونية للشركة باعتبارها عقد قوامه </w:t>
      </w:r>
      <w:r w:rsidR="00830CE8" w:rsidRPr="0028128A">
        <w:rPr>
          <w:rFonts w:cs="Simplified Arabic" w:hint="cs"/>
          <w:rtl/>
          <w:lang w:bidi="ar-DZ"/>
        </w:rPr>
        <w:t>التقاء</w:t>
      </w:r>
      <w:r w:rsidRPr="0028128A">
        <w:rPr>
          <w:rFonts w:cs="Simplified Arabic"/>
          <w:rtl/>
          <w:lang w:bidi="ar-DZ"/>
        </w:rPr>
        <w:t xml:space="preserve"> إرادتين </w:t>
      </w:r>
      <w:r w:rsidR="00A9704C" w:rsidRPr="0028128A">
        <w:rPr>
          <w:rFonts w:cs="Simplified Arabic"/>
          <w:rtl/>
          <w:lang w:bidi="ar-DZ"/>
        </w:rPr>
        <w:t>أو</w:t>
      </w:r>
      <w:r w:rsidRPr="0028128A">
        <w:rPr>
          <w:rFonts w:cs="Simplified Arabic"/>
          <w:rtl/>
          <w:lang w:bidi="ar-DZ"/>
        </w:rPr>
        <w:t xml:space="preserve"> </w:t>
      </w:r>
      <w:r w:rsidR="00A9704C" w:rsidRPr="0028128A">
        <w:rPr>
          <w:rFonts w:cs="Simplified Arabic"/>
          <w:rtl/>
          <w:lang w:bidi="ar-DZ"/>
        </w:rPr>
        <w:t>أكثر</w:t>
      </w:r>
      <w:r w:rsidRPr="0028128A">
        <w:rPr>
          <w:rFonts w:cs="Simplified Arabic"/>
          <w:rtl/>
          <w:lang w:bidi="ar-DZ"/>
        </w:rPr>
        <w:t xml:space="preserve"> للمساهمة في نشاط مشترك </w:t>
      </w:r>
      <w:r w:rsidR="00A9704C" w:rsidRPr="0028128A">
        <w:rPr>
          <w:rFonts w:cs="Simplified Arabic"/>
          <w:rtl/>
          <w:lang w:bidi="ar-DZ"/>
        </w:rPr>
        <w:t>واقتسام</w:t>
      </w:r>
      <w:r w:rsidRPr="0028128A">
        <w:rPr>
          <w:rFonts w:cs="Simplified Arabic"/>
          <w:rtl/>
          <w:lang w:bidi="ar-DZ"/>
        </w:rPr>
        <w:t xml:space="preserve"> الأرباح وتحمل الخسائر المحتملة ,وذلك يعني </w:t>
      </w:r>
      <w:r w:rsidR="00A9704C" w:rsidRPr="0028128A">
        <w:rPr>
          <w:rFonts w:cs="Simplified Arabic"/>
          <w:rtl/>
          <w:lang w:bidi="ar-DZ"/>
        </w:rPr>
        <w:t>أن</w:t>
      </w:r>
      <w:r w:rsidRPr="0028128A">
        <w:rPr>
          <w:rFonts w:cs="Simplified Arabic"/>
          <w:rtl/>
          <w:lang w:bidi="ar-DZ"/>
        </w:rPr>
        <w:t xml:space="preserve"> عقد الشركة من العقود الرضائية</w:t>
      </w:r>
      <w:r w:rsidR="00BF0839" w:rsidRPr="0028128A">
        <w:rPr>
          <w:rStyle w:val="a6"/>
          <w:rFonts w:cs="Simplified Arabic"/>
          <w:rtl/>
          <w:lang w:bidi="ar-DZ"/>
        </w:rPr>
        <w:footnoteReference w:id="4"/>
      </w:r>
      <w:r w:rsidRPr="0028128A">
        <w:rPr>
          <w:rFonts w:cs="Simplified Arabic"/>
          <w:sz w:val="36"/>
          <w:szCs w:val="36"/>
          <w:rtl/>
          <w:lang w:bidi="ar-DZ"/>
        </w:rPr>
        <w:t xml:space="preserve"> </w:t>
      </w:r>
      <w:r w:rsidR="00CB4EDC" w:rsidRPr="0028128A">
        <w:rPr>
          <w:rFonts w:cs="Simplified Arabic"/>
          <w:sz w:val="36"/>
          <w:szCs w:val="36"/>
          <w:rtl/>
          <w:lang w:bidi="ar-DZ"/>
        </w:rPr>
        <w:t>.</w:t>
      </w:r>
    </w:p>
    <w:p w:rsidR="004629CF" w:rsidRPr="0028128A" w:rsidRDefault="00743349" w:rsidP="00C3019A">
      <w:pPr>
        <w:tabs>
          <w:tab w:val="left" w:pos="1280"/>
        </w:tabs>
        <w:spacing w:after="0"/>
        <w:rPr>
          <w:rFonts w:cs="Simplified Arabic"/>
          <w:rtl/>
          <w:lang w:bidi="ar-DZ"/>
        </w:rPr>
      </w:pPr>
      <w:r w:rsidRPr="0028128A">
        <w:rPr>
          <w:rFonts w:cs="Simplified Arabic"/>
          <w:rtl/>
          <w:lang w:bidi="ar-DZ"/>
        </w:rPr>
        <w:t xml:space="preserve"> إن عقد الشركة ينفرد عن بقية العقود أنه </w:t>
      </w:r>
      <w:r w:rsidR="0027653A" w:rsidRPr="0028128A">
        <w:rPr>
          <w:rFonts w:cs="Simplified Arabic"/>
          <w:rtl/>
          <w:lang w:bidi="ar-DZ"/>
        </w:rPr>
        <w:t xml:space="preserve">ينتج عنه شخص معنوي يتمتع </w:t>
      </w:r>
      <w:r w:rsidR="004C18C0" w:rsidRPr="0028128A">
        <w:rPr>
          <w:rFonts w:cs="Simplified Arabic" w:hint="cs"/>
          <w:rtl/>
          <w:lang w:bidi="ar-DZ"/>
        </w:rPr>
        <w:t>بالاستقلال</w:t>
      </w:r>
      <w:r w:rsidR="00DB2F2F" w:rsidRPr="0028128A">
        <w:rPr>
          <w:rFonts w:cs="Simplified Arabic"/>
          <w:rtl/>
          <w:lang w:bidi="ar-DZ"/>
        </w:rPr>
        <w:t xml:space="preserve"> المالي والشخصية القانونية،</w:t>
      </w:r>
      <w:r w:rsidR="0027653A" w:rsidRPr="0028128A">
        <w:rPr>
          <w:rFonts w:cs="Simplified Arabic"/>
          <w:rtl/>
          <w:lang w:bidi="ar-DZ"/>
        </w:rPr>
        <w:t>وهذه الخصائص تجعلها تقوم بنفس الدور والأعم</w:t>
      </w:r>
      <w:r w:rsidR="003A04CE" w:rsidRPr="0028128A">
        <w:rPr>
          <w:rFonts w:cs="Simplified Arabic"/>
          <w:rtl/>
          <w:lang w:bidi="ar-DZ"/>
        </w:rPr>
        <w:t>ال التي يقوم بها الشخص الطبيعي</w:t>
      </w:r>
      <w:r w:rsidR="00DB2F2F" w:rsidRPr="0028128A">
        <w:rPr>
          <w:rFonts w:cs="Simplified Arabic"/>
          <w:rtl/>
          <w:lang w:bidi="ar-DZ"/>
        </w:rPr>
        <w:t xml:space="preserve"> </w:t>
      </w:r>
      <w:r w:rsidR="00CB4EDC" w:rsidRPr="0028128A">
        <w:rPr>
          <w:rStyle w:val="a6"/>
          <w:rFonts w:cs="Simplified Arabic"/>
          <w:rtl/>
          <w:lang w:bidi="ar-DZ"/>
        </w:rPr>
        <w:footnoteReference w:id="5"/>
      </w:r>
      <w:r w:rsidR="00DB2F2F" w:rsidRPr="0028128A">
        <w:rPr>
          <w:rFonts w:cs="Simplified Arabic"/>
          <w:rtl/>
          <w:lang w:bidi="ar-DZ"/>
        </w:rPr>
        <w:t>.</w:t>
      </w:r>
    </w:p>
    <w:p w:rsidR="0019363E" w:rsidRDefault="00CB398A" w:rsidP="00E4224D">
      <w:pPr>
        <w:tabs>
          <w:tab w:val="left" w:pos="1280"/>
        </w:tabs>
        <w:spacing w:after="0"/>
        <w:rPr>
          <w:rFonts w:cs="Simplified Arabic"/>
          <w:rtl/>
          <w:lang w:bidi="ar-DZ"/>
        </w:rPr>
      </w:pPr>
      <w:r w:rsidRPr="0028128A">
        <w:rPr>
          <w:rFonts w:cs="Simplified Arabic"/>
          <w:rtl/>
          <w:lang w:bidi="ar-DZ"/>
        </w:rPr>
        <w:t xml:space="preserve">وفقا لتعريف الشركة فأنها تختلف عن العديد من الأنظمة القانونية التي تتشابه معها ، فالشركة تختلف عن الجمعية التي تتألف من مجموعة من الأشخاص </w:t>
      </w:r>
      <w:r w:rsidR="00377B71" w:rsidRPr="0028128A">
        <w:rPr>
          <w:rFonts w:cs="Simplified Arabic"/>
          <w:rtl/>
          <w:lang w:bidi="ar-DZ"/>
        </w:rPr>
        <w:t>الطبيعيين</w:t>
      </w:r>
      <w:r w:rsidRPr="0028128A">
        <w:rPr>
          <w:rFonts w:cs="Simplified Arabic"/>
          <w:rtl/>
          <w:lang w:bidi="ar-DZ"/>
        </w:rPr>
        <w:t xml:space="preserve"> أو الاعتبارين لمد</w:t>
      </w:r>
      <w:r w:rsidR="004629CF" w:rsidRPr="0028128A">
        <w:rPr>
          <w:rFonts w:cs="Simplified Arabic"/>
          <w:rtl/>
          <w:lang w:bidi="ar-DZ"/>
        </w:rPr>
        <w:t>ة</w:t>
      </w:r>
      <w:r w:rsidRPr="0028128A">
        <w:rPr>
          <w:rFonts w:cs="Simplified Arabic"/>
          <w:rtl/>
          <w:lang w:bidi="ar-DZ"/>
        </w:rPr>
        <w:t xml:space="preserve"> محددة لتحقيق أغراض اجتماعية أو إنسانية </w:t>
      </w:r>
      <w:r w:rsidR="004C18C0" w:rsidRPr="0028128A">
        <w:rPr>
          <w:rFonts w:cs="Simplified Arabic" w:hint="cs"/>
          <w:rtl/>
          <w:lang w:bidi="ar-DZ"/>
        </w:rPr>
        <w:t>ولاستهدف</w:t>
      </w:r>
      <w:r w:rsidRPr="0028128A">
        <w:rPr>
          <w:rFonts w:cs="Simplified Arabic"/>
          <w:rtl/>
          <w:lang w:bidi="ar-DZ"/>
        </w:rPr>
        <w:t xml:space="preserve"> تحقيق الربح </w:t>
      </w:r>
      <w:r w:rsidRPr="0028128A">
        <w:rPr>
          <w:rFonts w:cs="Simplified Arabic"/>
          <w:rtl/>
          <w:lang w:bidi="ar-DZ"/>
        </w:rPr>
        <w:lastRenderedPageBreak/>
        <w:t xml:space="preserve">كما هو الحال بالنسبة للشركة التي تهدف </w:t>
      </w:r>
      <w:r w:rsidR="002908D2" w:rsidRPr="0028128A">
        <w:rPr>
          <w:rFonts w:cs="Simplified Arabic"/>
          <w:rtl/>
          <w:lang w:bidi="ar-DZ"/>
        </w:rPr>
        <w:t xml:space="preserve">إلى </w:t>
      </w:r>
      <w:r w:rsidRPr="0028128A">
        <w:rPr>
          <w:rFonts w:cs="Simplified Arabic"/>
          <w:rtl/>
          <w:lang w:bidi="ar-DZ"/>
        </w:rPr>
        <w:t>تحقيق الربح</w:t>
      </w:r>
      <w:r w:rsidR="002908D2" w:rsidRPr="0028128A">
        <w:rPr>
          <w:rFonts w:cs="Simplified Arabic"/>
          <w:rtl/>
          <w:lang w:bidi="ar-DZ"/>
        </w:rPr>
        <w:t xml:space="preserve"> ، كما تختلف </w:t>
      </w:r>
      <w:r w:rsidR="00C3019A" w:rsidRPr="0028128A">
        <w:rPr>
          <w:rFonts w:cs="Simplified Arabic"/>
          <w:rtl/>
          <w:lang w:bidi="ar-DZ"/>
        </w:rPr>
        <w:t>أيضا عن الشيوع والقرض .......ال</w:t>
      </w:r>
      <w:r w:rsidR="009E5A94">
        <w:rPr>
          <w:rFonts w:cs="Simplified Arabic" w:hint="cs"/>
          <w:rtl/>
          <w:lang w:bidi="ar-DZ"/>
        </w:rPr>
        <w:t>خ</w:t>
      </w:r>
    </w:p>
    <w:p w:rsidR="00670AB2" w:rsidRPr="007C17BA" w:rsidRDefault="000800D6" w:rsidP="002908D2">
      <w:pPr>
        <w:rPr>
          <w:rFonts w:cs="Simplified Arabic"/>
          <w:b/>
          <w:bCs/>
          <w:sz w:val="34"/>
          <w:szCs w:val="34"/>
          <w:rtl/>
          <w:lang w:bidi="ar-DZ"/>
        </w:rPr>
      </w:pPr>
      <w:r w:rsidRPr="007C17BA">
        <w:rPr>
          <w:rFonts w:cs="Simplified Arabic"/>
          <w:b/>
          <w:bCs/>
          <w:sz w:val="34"/>
          <w:szCs w:val="34"/>
          <w:rtl/>
          <w:lang w:bidi="ar-DZ"/>
        </w:rPr>
        <w:t>الفرع الثاني :</w:t>
      </w:r>
      <w:r w:rsidR="005F665C" w:rsidRPr="007C17BA">
        <w:rPr>
          <w:rFonts w:cs="Simplified Arabic"/>
          <w:b/>
          <w:bCs/>
          <w:sz w:val="34"/>
          <w:szCs w:val="34"/>
          <w:rtl/>
          <w:lang w:bidi="ar-DZ"/>
        </w:rPr>
        <w:t xml:space="preserve"> </w:t>
      </w:r>
      <w:r w:rsidR="00670AB2" w:rsidRPr="007C17BA">
        <w:rPr>
          <w:rFonts w:cs="Simplified Arabic"/>
          <w:b/>
          <w:bCs/>
          <w:sz w:val="34"/>
          <w:szCs w:val="34"/>
          <w:rtl/>
          <w:lang w:bidi="ar-DZ"/>
        </w:rPr>
        <w:t xml:space="preserve">التميز بين </w:t>
      </w:r>
      <w:r w:rsidR="005F665C" w:rsidRPr="007C17BA">
        <w:rPr>
          <w:rFonts w:cs="Simplified Arabic"/>
          <w:b/>
          <w:bCs/>
          <w:sz w:val="34"/>
          <w:szCs w:val="34"/>
          <w:rtl/>
          <w:lang w:bidi="ar-DZ"/>
        </w:rPr>
        <w:t xml:space="preserve">الشركات المدنية والشركات التجارية </w:t>
      </w:r>
    </w:p>
    <w:p w:rsidR="00C3019A" w:rsidRPr="0028128A" w:rsidRDefault="006B6CC8" w:rsidP="0019363E">
      <w:pPr>
        <w:rPr>
          <w:rFonts w:cs="Simplified Arabic"/>
          <w:rtl/>
          <w:lang w:bidi="ar-DZ"/>
        </w:rPr>
      </w:pPr>
      <w:r w:rsidRPr="0028128A">
        <w:rPr>
          <w:rFonts w:cs="Simplified Arabic"/>
          <w:rtl/>
          <w:lang w:bidi="ar-DZ"/>
        </w:rPr>
        <w:t xml:space="preserve"> </w:t>
      </w:r>
      <w:r w:rsidR="005F665C" w:rsidRPr="0028128A">
        <w:rPr>
          <w:rFonts w:cs="Simplified Arabic"/>
          <w:rtl/>
          <w:lang w:bidi="ar-DZ"/>
        </w:rPr>
        <w:t xml:space="preserve">   تنقسم  الشركات حسب النشاط الذي تزاوله إلى شركات مدنية </w:t>
      </w:r>
      <w:r w:rsidR="00D100D5" w:rsidRPr="0028128A">
        <w:rPr>
          <w:rFonts w:cs="Simplified Arabic"/>
          <w:rtl/>
          <w:lang w:bidi="ar-DZ"/>
        </w:rPr>
        <w:t>وأخرى</w:t>
      </w:r>
      <w:r w:rsidR="005F665C" w:rsidRPr="0028128A">
        <w:rPr>
          <w:rFonts w:cs="Simplified Arabic"/>
          <w:rtl/>
          <w:lang w:bidi="ar-DZ"/>
        </w:rPr>
        <w:t xml:space="preserve"> تجارية</w:t>
      </w:r>
      <w:r w:rsidR="00D100D5" w:rsidRPr="0028128A">
        <w:rPr>
          <w:rFonts w:cs="Simplified Arabic"/>
          <w:rtl/>
          <w:lang w:bidi="ar-DZ"/>
        </w:rPr>
        <w:t xml:space="preserve"> بحيث</w:t>
      </w:r>
      <w:r w:rsidR="005F665C" w:rsidRPr="0028128A">
        <w:rPr>
          <w:rFonts w:cs="Simplified Arabic"/>
          <w:rtl/>
          <w:lang w:bidi="ar-DZ"/>
        </w:rPr>
        <w:t xml:space="preserve"> يترتب على هذا التقسيم آثر جوهري يتمثل في اختلاف </w:t>
      </w:r>
      <w:r w:rsidR="00D100D5" w:rsidRPr="0028128A">
        <w:rPr>
          <w:rFonts w:cs="Simplified Arabic"/>
          <w:rtl/>
          <w:lang w:bidi="ar-DZ"/>
        </w:rPr>
        <w:t>النظام</w:t>
      </w:r>
      <w:r w:rsidR="005F665C" w:rsidRPr="0028128A">
        <w:rPr>
          <w:rFonts w:cs="Simplified Arabic"/>
          <w:rtl/>
          <w:lang w:bidi="ar-DZ"/>
        </w:rPr>
        <w:t xml:space="preserve"> القانوني الذي يحكم كل منهما</w:t>
      </w:r>
      <w:r w:rsidRPr="0028128A">
        <w:rPr>
          <w:rFonts w:cs="Simplified Arabic"/>
          <w:rtl/>
          <w:lang w:bidi="ar-DZ"/>
        </w:rPr>
        <w:t>.</w:t>
      </w:r>
      <w:r w:rsidR="00D100D5" w:rsidRPr="0028128A">
        <w:rPr>
          <w:rStyle w:val="a6"/>
          <w:rFonts w:cs="Simplified Arabic"/>
          <w:rtl/>
          <w:lang w:bidi="ar-DZ"/>
        </w:rPr>
        <w:footnoteReference w:id="6"/>
      </w:r>
      <w:r w:rsidR="00377B71" w:rsidRPr="0028128A">
        <w:rPr>
          <w:rFonts w:cs="Simplified Arabic"/>
          <w:rtl/>
          <w:lang w:bidi="ar-DZ"/>
        </w:rPr>
        <w:t xml:space="preserve">  إذ</w:t>
      </w:r>
      <w:r w:rsidR="005F665C" w:rsidRPr="0028128A">
        <w:rPr>
          <w:rFonts w:cs="Simplified Arabic"/>
          <w:rtl/>
          <w:lang w:bidi="ar-DZ"/>
        </w:rPr>
        <w:t xml:space="preserve"> يستمد التميز بين الشركات التجارية والمدنية  أسسه بصورة مبدئية من صفة </w:t>
      </w:r>
      <w:r w:rsidR="00377B71" w:rsidRPr="0028128A">
        <w:rPr>
          <w:rFonts w:cs="Simplified Arabic"/>
          <w:rtl/>
          <w:lang w:bidi="ar-DZ"/>
        </w:rPr>
        <w:t>الأعمال التي تقوم بها هذه الشركات</w:t>
      </w:r>
      <w:r w:rsidR="004629CF" w:rsidRPr="0028128A">
        <w:rPr>
          <w:rFonts w:cs="Simplified Arabic"/>
          <w:rtl/>
          <w:lang w:bidi="ar-DZ"/>
        </w:rPr>
        <w:t>،</w:t>
      </w:r>
      <w:r w:rsidR="005F665C" w:rsidRPr="0028128A">
        <w:rPr>
          <w:rFonts w:cs="Simplified Arabic"/>
          <w:rtl/>
          <w:lang w:bidi="ar-DZ"/>
        </w:rPr>
        <w:t xml:space="preserve"> فإذا كان موضوع الشركة التعامل بالأعمال التجارية </w:t>
      </w:r>
      <w:r w:rsidR="002908D2" w:rsidRPr="0028128A">
        <w:rPr>
          <w:rFonts w:cs="Simplified Arabic"/>
          <w:rtl/>
          <w:lang w:bidi="ar-DZ"/>
        </w:rPr>
        <w:t>،</w:t>
      </w:r>
      <w:r w:rsidR="005F665C" w:rsidRPr="0028128A">
        <w:rPr>
          <w:rFonts w:cs="Simplified Arabic"/>
          <w:rtl/>
          <w:lang w:bidi="ar-DZ"/>
        </w:rPr>
        <w:t>اعتبرت</w:t>
      </w:r>
      <w:r w:rsidR="005F665C" w:rsidRPr="0028128A">
        <w:rPr>
          <w:rFonts w:cs="Simplified Arabic"/>
          <w:sz w:val="36"/>
          <w:szCs w:val="36"/>
          <w:rtl/>
          <w:lang w:bidi="ar-DZ"/>
        </w:rPr>
        <w:t xml:space="preserve"> </w:t>
      </w:r>
      <w:r w:rsidR="005F665C" w:rsidRPr="0028128A">
        <w:rPr>
          <w:rFonts w:cs="Simplified Arabic"/>
          <w:rtl/>
          <w:lang w:bidi="ar-DZ"/>
        </w:rPr>
        <w:t xml:space="preserve">هذه الشركة </w:t>
      </w:r>
      <w:r w:rsidR="004629CF" w:rsidRPr="0028128A">
        <w:rPr>
          <w:rFonts w:cs="Simplified Arabic"/>
          <w:rtl/>
          <w:lang w:bidi="ar-DZ"/>
        </w:rPr>
        <w:t xml:space="preserve">ذات </w:t>
      </w:r>
      <w:r w:rsidR="00E24B63" w:rsidRPr="0028128A">
        <w:rPr>
          <w:rFonts w:cs="Simplified Arabic"/>
          <w:rtl/>
          <w:lang w:bidi="ar-DZ"/>
        </w:rPr>
        <w:t>صفة تجارية وأخضعت</w:t>
      </w:r>
      <w:r w:rsidR="00E24B63" w:rsidRPr="0028128A">
        <w:rPr>
          <w:rFonts w:cs="Simplified Arabic"/>
          <w:sz w:val="36"/>
          <w:szCs w:val="36"/>
          <w:rtl/>
          <w:lang w:bidi="ar-DZ"/>
        </w:rPr>
        <w:t xml:space="preserve"> </w:t>
      </w:r>
      <w:r w:rsidR="00E24B63" w:rsidRPr="0028128A">
        <w:rPr>
          <w:rFonts w:cs="Simplified Arabic"/>
          <w:rtl/>
          <w:lang w:bidi="ar-DZ"/>
        </w:rPr>
        <w:t>لأحكام القانون التجاري</w:t>
      </w:r>
      <w:r w:rsidR="00830CE8">
        <w:rPr>
          <w:rFonts w:cs="Simplified Arabic" w:hint="cs"/>
          <w:rtl/>
          <w:lang w:bidi="ar-DZ"/>
        </w:rPr>
        <w:t>،</w:t>
      </w:r>
      <w:r w:rsidR="00E24B63" w:rsidRPr="0028128A">
        <w:rPr>
          <w:rFonts w:cs="Simplified Arabic"/>
          <w:rtl/>
          <w:lang w:bidi="ar-DZ"/>
        </w:rPr>
        <w:t xml:space="preserve"> أما إذا كان موضوع الشركة</w:t>
      </w:r>
      <w:r w:rsidR="00377B71" w:rsidRPr="0028128A">
        <w:rPr>
          <w:rFonts w:cs="Simplified Arabic"/>
          <w:rtl/>
          <w:lang w:bidi="ar-DZ"/>
        </w:rPr>
        <w:t xml:space="preserve"> عمل مدني</w:t>
      </w:r>
      <w:r w:rsidR="0019363E">
        <w:rPr>
          <w:rFonts w:cs="Simplified Arabic" w:hint="cs"/>
          <w:rtl/>
          <w:lang w:bidi="ar-DZ"/>
        </w:rPr>
        <w:t>،</w:t>
      </w:r>
      <w:r w:rsidR="00E24B63" w:rsidRPr="0028128A">
        <w:rPr>
          <w:rFonts w:cs="Simplified Arabic"/>
          <w:rtl/>
          <w:lang w:bidi="ar-DZ"/>
        </w:rPr>
        <w:t xml:space="preserve"> فإنها</w:t>
      </w:r>
      <w:r w:rsidR="004629CF" w:rsidRPr="0028128A">
        <w:rPr>
          <w:rFonts w:cs="Simplified Arabic"/>
          <w:rtl/>
          <w:lang w:bidi="ar-DZ"/>
        </w:rPr>
        <w:t xml:space="preserve"> تكتسب </w:t>
      </w:r>
      <w:r w:rsidR="00E24B63" w:rsidRPr="0028128A">
        <w:rPr>
          <w:rFonts w:cs="Simplified Arabic"/>
          <w:rtl/>
          <w:lang w:bidi="ar-DZ"/>
        </w:rPr>
        <w:t xml:space="preserve"> </w:t>
      </w:r>
      <w:r w:rsidR="00D47782" w:rsidRPr="0028128A">
        <w:rPr>
          <w:rFonts w:cs="Simplified Arabic"/>
          <w:rtl/>
          <w:lang w:bidi="ar-DZ"/>
        </w:rPr>
        <w:t>الصفة</w:t>
      </w:r>
      <w:r w:rsidR="00E24B63" w:rsidRPr="0028128A">
        <w:rPr>
          <w:rFonts w:cs="Simplified Arabic"/>
          <w:rtl/>
          <w:lang w:bidi="ar-DZ"/>
        </w:rPr>
        <w:t xml:space="preserve"> المدنية</w:t>
      </w:r>
      <w:r w:rsidR="00D100D5" w:rsidRPr="0028128A">
        <w:rPr>
          <w:rStyle w:val="a6"/>
          <w:rFonts w:cs="Simplified Arabic"/>
          <w:rtl/>
          <w:lang w:bidi="ar-DZ"/>
        </w:rPr>
        <w:footnoteReference w:id="7"/>
      </w:r>
      <w:r w:rsidR="00D100D5" w:rsidRPr="0028128A">
        <w:rPr>
          <w:rFonts w:cs="Simplified Arabic"/>
          <w:rtl/>
          <w:lang w:bidi="ar-DZ"/>
        </w:rPr>
        <w:t>.</w:t>
      </w:r>
    </w:p>
    <w:p w:rsidR="00D100D5" w:rsidRDefault="007C17BA" w:rsidP="00830CE8">
      <w:pPr>
        <w:spacing w:after="0"/>
        <w:rPr>
          <w:rFonts w:cs="Simplified Arabic"/>
          <w:rtl/>
          <w:lang w:bidi="ar-DZ"/>
        </w:rPr>
      </w:pPr>
      <w:r>
        <w:rPr>
          <w:rFonts w:cs="Simplified Arabic" w:hint="cs"/>
          <w:rtl/>
          <w:lang w:bidi="ar-DZ"/>
        </w:rPr>
        <w:t xml:space="preserve"> </w:t>
      </w:r>
      <w:r w:rsidR="00E24B63" w:rsidRPr="0028128A">
        <w:rPr>
          <w:rFonts w:cs="Simplified Arabic"/>
          <w:rtl/>
          <w:lang w:bidi="ar-DZ"/>
        </w:rPr>
        <w:t>المشرع الجزائري لم يكتفي بالمعيار الموضوعي للتميز بين الشركة المدنية والتجارية بل تبنى المعيار الشكلي</w:t>
      </w:r>
      <w:r w:rsidR="00AE2C49" w:rsidRPr="0028128A">
        <w:rPr>
          <w:rFonts w:cs="Simplified Arabic"/>
          <w:rtl/>
          <w:lang w:bidi="ar-DZ"/>
        </w:rPr>
        <w:t>،</w:t>
      </w:r>
      <w:r w:rsidR="00E24B63" w:rsidRPr="0028128A">
        <w:rPr>
          <w:rFonts w:cs="Simplified Arabic"/>
          <w:rtl/>
          <w:lang w:bidi="ar-DZ"/>
        </w:rPr>
        <w:t xml:space="preserve"> وذلك </w:t>
      </w:r>
      <w:r w:rsidR="0037591A" w:rsidRPr="0028128A">
        <w:rPr>
          <w:rFonts w:cs="Simplified Arabic"/>
          <w:rtl/>
          <w:lang w:bidi="ar-DZ"/>
        </w:rPr>
        <w:t>من خلال نص المادة 03</w:t>
      </w:r>
      <w:r w:rsidR="002908D2" w:rsidRPr="0028128A">
        <w:rPr>
          <w:rFonts w:cs="Simplified Arabic"/>
          <w:rtl/>
          <w:lang w:bidi="ar-DZ"/>
        </w:rPr>
        <w:t xml:space="preserve"> </w:t>
      </w:r>
      <w:r w:rsidR="0037591A" w:rsidRPr="0028128A">
        <w:rPr>
          <w:rFonts w:cs="Simplified Arabic"/>
          <w:rtl/>
          <w:lang w:bidi="ar-DZ"/>
        </w:rPr>
        <w:t>من القانون التجاري الجزائري ( يعد عملا تجاريا بحسب شكله الشركات التجارية ........)</w:t>
      </w:r>
      <w:r w:rsidR="00830CE8">
        <w:rPr>
          <w:rFonts w:cs="Simplified Arabic" w:hint="cs"/>
          <w:rtl/>
          <w:lang w:bidi="ar-DZ"/>
        </w:rPr>
        <w:t xml:space="preserve">. </w:t>
      </w:r>
      <w:r w:rsidR="0037591A" w:rsidRPr="0028128A">
        <w:rPr>
          <w:rFonts w:cs="Simplified Arabic"/>
          <w:rtl/>
          <w:lang w:bidi="ar-DZ"/>
        </w:rPr>
        <w:t>كما جاء في نص المادة 544</w:t>
      </w:r>
      <w:r w:rsidR="004629CF" w:rsidRPr="0028128A">
        <w:rPr>
          <w:rFonts w:cs="Simplified Arabic"/>
          <w:rtl/>
          <w:lang w:bidi="ar-DZ"/>
        </w:rPr>
        <w:t xml:space="preserve"> </w:t>
      </w:r>
      <w:r w:rsidR="0037591A" w:rsidRPr="0028128A">
        <w:rPr>
          <w:rFonts w:cs="Simplified Arabic"/>
          <w:rtl/>
          <w:lang w:bidi="ar-DZ"/>
        </w:rPr>
        <w:t xml:space="preserve">من القانون التجاري الجزائري (يحدد الطابع التجاري إما بشكلها أو </w:t>
      </w:r>
      <w:r w:rsidR="0037591A" w:rsidRPr="0028128A">
        <w:rPr>
          <w:rFonts w:cs="Simplified Arabic"/>
          <w:rtl/>
          <w:lang w:bidi="ar-DZ"/>
        </w:rPr>
        <w:lastRenderedPageBreak/>
        <w:t xml:space="preserve">موضوعها تعد شركات التضامن وشركات التوصية وشركات ذات </w:t>
      </w:r>
      <w:r w:rsidR="002908D2" w:rsidRPr="0028128A">
        <w:rPr>
          <w:rFonts w:cs="Simplified Arabic"/>
          <w:rtl/>
          <w:lang w:bidi="ar-DZ"/>
        </w:rPr>
        <w:t>المسؤولية</w:t>
      </w:r>
      <w:r w:rsidR="0037591A" w:rsidRPr="0028128A">
        <w:rPr>
          <w:rFonts w:cs="Simplified Arabic"/>
          <w:rtl/>
          <w:lang w:bidi="ar-DZ"/>
        </w:rPr>
        <w:t xml:space="preserve"> المحدودة وشركات المساهمة تجارية بحكم شكلها ومهما يكن موضوعها</w:t>
      </w:r>
      <w:r w:rsidR="002908D2" w:rsidRPr="0028128A">
        <w:rPr>
          <w:rFonts w:cs="Simplified Arabic"/>
          <w:rtl/>
          <w:lang w:bidi="ar-DZ"/>
        </w:rPr>
        <w:t>).</w:t>
      </w:r>
    </w:p>
    <w:p w:rsidR="00745B6D" w:rsidRPr="0028128A" w:rsidRDefault="0037591A" w:rsidP="00D47782">
      <w:pPr>
        <w:rPr>
          <w:rFonts w:cs="Simplified Arabic"/>
          <w:rtl/>
          <w:lang w:bidi="ar-DZ"/>
        </w:rPr>
      </w:pPr>
      <w:r w:rsidRPr="0028128A">
        <w:rPr>
          <w:rFonts w:cs="Simplified Arabic"/>
          <w:rtl/>
          <w:lang w:bidi="ar-DZ"/>
        </w:rPr>
        <w:t xml:space="preserve"> التفرقة بين الشركات المدنية والتجارية والتميز بينهما من خلال الآثار المترتبة عن هذا التميز  ومن بينها:</w:t>
      </w:r>
    </w:p>
    <w:p w:rsidR="004C18C0" w:rsidRDefault="006B6CC8" w:rsidP="004C18C0">
      <w:pPr>
        <w:rPr>
          <w:rFonts w:cs="Simplified Arabic"/>
          <w:rtl/>
          <w:lang w:bidi="ar-DZ"/>
        </w:rPr>
      </w:pPr>
      <w:r w:rsidRPr="0028128A">
        <w:rPr>
          <w:rFonts w:cs="Simplified Arabic"/>
          <w:rtl/>
          <w:lang w:bidi="ar-DZ"/>
        </w:rPr>
        <w:t xml:space="preserve">تكتسب الشركة التجارية الصفة التجارية </w:t>
      </w:r>
      <w:r w:rsidR="00AF3E5E" w:rsidRPr="0028128A">
        <w:rPr>
          <w:rFonts w:cs="Simplified Arabic"/>
          <w:rtl/>
          <w:lang w:bidi="ar-DZ"/>
        </w:rPr>
        <w:t>وما يترتب</w:t>
      </w:r>
      <w:r w:rsidRPr="0028128A">
        <w:rPr>
          <w:rFonts w:cs="Simplified Arabic"/>
          <w:rtl/>
          <w:lang w:bidi="ar-DZ"/>
        </w:rPr>
        <w:t xml:space="preserve"> عليها من </w:t>
      </w:r>
      <w:r w:rsidR="00AE2C49" w:rsidRPr="0028128A">
        <w:rPr>
          <w:rFonts w:cs="Simplified Arabic"/>
          <w:rtl/>
          <w:lang w:bidi="ar-DZ"/>
        </w:rPr>
        <w:t>التزامات</w:t>
      </w:r>
      <w:r w:rsidRPr="0028128A">
        <w:rPr>
          <w:rFonts w:cs="Simplified Arabic"/>
          <w:rtl/>
          <w:lang w:bidi="ar-DZ"/>
        </w:rPr>
        <w:t xml:space="preserve"> كالقيد في السجل التجاري ومسك الدفاتر التجارية،والخضوع </w:t>
      </w:r>
      <w:r w:rsidR="00745B6D" w:rsidRPr="0028128A">
        <w:rPr>
          <w:rFonts w:cs="Simplified Arabic"/>
          <w:rtl/>
          <w:lang w:bidi="ar-DZ"/>
        </w:rPr>
        <w:t>إلى</w:t>
      </w:r>
      <w:r w:rsidRPr="0028128A">
        <w:rPr>
          <w:rFonts w:cs="Simplified Arabic"/>
          <w:rtl/>
          <w:lang w:bidi="ar-DZ"/>
        </w:rPr>
        <w:t xml:space="preserve"> نظام الإفلاس والصلح الواقي ، وهذا بخلاف الشركات المدنية </w:t>
      </w:r>
      <w:r w:rsidR="00BF0767" w:rsidRPr="0028128A">
        <w:rPr>
          <w:rFonts w:cs="Simplified Arabic"/>
          <w:rtl/>
          <w:lang w:bidi="ar-DZ"/>
        </w:rPr>
        <w:t>التي</w:t>
      </w:r>
      <w:r w:rsidRPr="0028128A">
        <w:rPr>
          <w:rFonts w:cs="Simplified Arabic"/>
          <w:rtl/>
          <w:lang w:bidi="ar-DZ"/>
        </w:rPr>
        <w:t xml:space="preserve"> ل</w:t>
      </w:r>
      <w:r w:rsidR="00BF0767" w:rsidRPr="0028128A">
        <w:rPr>
          <w:rFonts w:cs="Simplified Arabic"/>
          <w:rtl/>
          <w:lang w:bidi="ar-DZ"/>
        </w:rPr>
        <w:t xml:space="preserve">ا </w:t>
      </w:r>
      <w:r w:rsidRPr="0028128A">
        <w:rPr>
          <w:rFonts w:cs="Simplified Arabic"/>
          <w:rtl/>
          <w:lang w:bidi="ar-DZ"/>
        </w:rPr>
        <w:t xml:space="preserve">تكتسب الصفة التجارية </w:t>
      </w:r>
      <w:r w:rsidR="00745B6D" w:rsidRPr="0028128A">
        <w:rPr>
          <w:rFonts w:cs="Simplified Arabic"/>
          <w:rtl/>
          <w:lang w:bidi="ar-DZ"/>
        </w:rPr>
        <w:t>ولا تخضع</w:t>
      </w:r>
      <w:r w:rsidRPr="0028128A">
        <w:rPr>
          <w:rFonts w:cs="Simplified Arabic"/>
          <w:rtl/>
          <w:lang w:bidi="ar-DZ"/>
        </w:rPr>
        <w:t xml:space="preserve"> للقانون التجاري</w:t>
      </w:r>
      <w:r w:rsidR="00745B6D" w:rsidRPr="0028128A">
        <w:rPr>
          <w:rStyle w:val="a6"/>
          <w:rFonts w:cs="Simplified Arabic"/>
          <w:rtl/>
          <w:lang w:bidi="ar-DZ"/>
        </w:rPr>
        <w:footnoteReference w:id="8"/>
      </w:r>
      <w:r w:rsidR="00BF0767" w:rsidRPr="0028128A">
        <w:rPr>
          <w:rFonts w:cs="Simplified Arabic"/>
          <w:rtl/>
          <w:lang w:bidi="ar-DZ"/>
        </w:rPr>
        <w:t>.</w:t>
      </w:r>
    </w:p>
    <w:p w:rsidR="00AF3E5E" w:rsidRPr="0028128A" w:rsidRDefault="009F720B" w:rsidP="004C18C0">
      <w:pPr>
        <w:rPr>
          <w:rFonts w:cs="Simplified Arabic"/>
          <w:rtl/>
          <w:lang w:bidi="ar-DZ"/>
        </w:rPr>
      </w:pPr>
      <w:r w:rsidRPr="0028128A">
        <w:rPr>
          <w:rFonts w:cs="Simplified Arabic"/>
          <w:rtl/>
          <w:lang w:bidi="ar-DZ"/>
        </w:rPr>
        <w:t xml:space="preserve"> </w:t>
      </w:r>
      <w:r w:rsidR="00447DC8" w:rsidRPr="0028128A">
        <w:rPr>
          <w:rFonts w:cs="Simplified Arabic"/>
          <w:rtl/>
          <w:lang w:bidi="ar-DZ"/>
        </w:rPr>
        <w:t>تكتسب الشركات التجارية الشخصية المعنوية  من تاريخ القيد في السج</w:t>
      </w:r>
      <w:r w:rsidR="004C18C0">
        <w:rPr>
          <w:rFonts w:cs="Simplified Arabic"/>
          <w:rtl/>
          <w:lang w:bidi="ar-DZ"/>
        </w:rPr>
        <w:t>ل التجاري</w:t>
      </w:r>
      <w:r w:rsidR="004C18C0">
        <w:rPr>
          <w:rFonts w:cs="Simplified Arabic" w:hint="cs"/>
          <w:rtl/>
          <w:lang w:bidi="ar-DZ"/>
        </w:rPr>
        <w:t>،</w:t>
      </w:r>
      <w:r w:rsidR="004C18C0">
        <w:rPr>
          <w:rFonts w:cs="Simplified Arabic"/>
          <w:rtl/>
          <w:lang w:bidi="ar-DZ"/>
        </w:rPr>
        <w:t xml:space="preserve"> </w:t>
      </w:r>
      <w:r w:rsidR="00745B6D" w:rsidRPr="0028128A">
        <w:rPr>
          <w:rFonts w:cs="Simplified Arabic"/>
          <w:rtl/>
          <w:lang w:bidi="ar-DZ"/>
        </w:rPr>
        <w:t>أما الشركات المدنية فإنها</w:t>
      </w:r>
      <w:r w:rsidR="00AE2C49" w:rsidRPr="0028128A">
        <w:rPr>
          <w:rFonts w:cs="Simplified Arabic"/>
          <w:rtl/>
          <w:lang w:bidi="ar-DZ"/>
        </w:rPr>
        <w:t xml:space="preserve"> تتمتع بالشخصية المعنوية</w:t>
      </w:r>
      <w:r w:rsidR="00447DC8" w:rsidRPr="0028128A">
        <w:rPr>
          <w:rFonts w:cs="Simplified Arabic"/>
          <w:rtl/>
          <w:lang w:bidi="ar-DZ"/>
        </w:rPr>
        <w:t xml:space="preserve"> بمجرد تكوينها</w:t>
      </w:r>
      <w:r w:rsidR="00BF0767" w:rsidRPr="0028128A">
        <w:rPr>
          <w:rFonts w:cs="Simplified Arabic"/>
          <w:rtl/>
          <w:lang w:bidi="ar-DZ"/>
        </w:rPr>
        <w:t>.</w:t>
      </w:r>
      <w:r w:rsidR="00447DC8" w:rsidRPr="0028128A">
        <w:rPr>
          <w:rFonts w:cs="Simplified Arabic"/>
          <w:rtl/>
          <w:lang w:bidi="ar-DZ"/>
        </w:rPr>
        <w:t xml:space="preserve"> غير أن هذه الشخصية </w:t>
      </w:r>
      <w:r w:rsidRPr="0028128A">
        <w:rPr>
          <w:rFonts w:cs="Simplified Arabic"/>
          <w:rtl/>
          <w:lang w:bidi="ar-DZ"/>
        </w:rPr>
        <w:t>لا</w:t>
      </w:r>
      <w:r w:rsidR="00AF3E5E" w:rsidRPr="0028128A">
        <w:rPr>
          <w:rFonts w:cs="Simplified Arabic"/>
          <w:rtl/>
          <w:lang w:bidi="ar-DZ"/>
        </w:rPr>
        <w:t xml:space="preserve"> </w:t>
      </w:r>
      <w:r w:rsidRPr="0028128A">
        <w:rPr>
          <w:rFonts w:cs="Simplified Arabic"/>
          <w:rtl/>
          <w:lang w:bidi="ar-DZ"/>
        </w:rPr>
        <w:t xml:space="preserve">تكون حجة على الغير  إلا بعد </w:t>
      </w:r>
      <w:r w:rsidR="004C18C0" w:rsidRPr="0028128A">
        <w:rPr>
          <w:rFonts w:cs="Simplified Arabic" w:hint="cs"/>
          <w:rtl/>
          <w:lang w:bidi="ar-DZ"/>
        </w:rPr>
        <w:t>استفاء</w:t>
      </w:r>
      <w:r w:rsidRPr="0028128A">
        <w:rPr>
          <w:rFonts w:cs="Simplified Arabic"/>
          <w:rtl/>
          <w:lang w:bidi="ar-DZ"/>
        </w:rPr>
        <w:t xml:space="preserve"> إجراءات الشهر  التي نص عليها القانون </w:t>
      </w:r>
      <w:r w:rsidR="002908D2" w:rsidRPr="0028128A">
        <w:rPr>
          <w:rFonts w:cs="Simplified Arabic"/>
          <w:rtl/>
          <w:lang w:bidi="ar-DZ"/>
        </w:rPr>
        <w:t xml:space="preserve">، </w:t>
      </w:r>
      <w:r w:rsidRPr="0028128A">
        <w:rPr>
          <w:rFonts w:cs="Simplified Arabic"/>
          <w:rtl/>
          <w:lang w:bidi="ar-DZ"/>
        </w:rPr>
        <w:t xml:space="preserve">ومع ذلك إن لم تقم الشركة بالإجراءات المنصوص  عليها في القانون </w:t>
      </w:r>
      <w:r w:rsidR="002908D2" w:rsidRPr="0028128A">
        <w:rPr>
          <w:rFonts w:cs="Simplified Arabic"/>
          <w:rtl/>
          <w:lang w:bidi="ar-DZ"/>
        </w:rPr>
        <w:t>،</w:t>
      </w:r>
      <w:r w:rsidRPr="0028128A">
        <w:rPr>
          <w:rFonts w:cs="Simplified Arabic"/>
          <w:rtl/>
          <w:lang w:bidi="ar-DZ"/>
        </w:rPr>
        <w:t xml:space="preserve">فإنه يجوز للغير أن يتمسك بتلك الشخصية </w:t>
      </w:r>
      <w:r w:rsidR="00536B7D" w:rsidRPr="0028128A">
        <w:rPr>
          <w:rFonts w:cs="Simplified Arabic"/>
          <w:rtl/>
          <w:lang w:bidi="ar-DZ"/>
        </w:rPr>
        <w:t>(المادة 417</w:t>
      </w:r>
      <w:r w:rsidR="002908D2" w:rsidRPr="0028128A">
        <w:rPr>
          <w:rFonts w:cs="Simplified Arabic"/>
          <w:rtl/>
          <w:lang w:bidi="ar-DZ"/>
        </w:rPr>
        <w:t xml:space="preserve"> </w:t>
      </w:r>
      <w:r w:rsidR="00536B7D" w:rsidRPr="0028128A">
        <w:rPr>
          <w:rFonts w:cs="Simplified Arabic"/>
          <w:rtl/>
          <w:lang w:bidi="ar-DZ"/>
        </w:rPr>
        <w:t xml:space="preserve">قانون مدني جزائري ) </w:t>
      </w:r>
      <w:r w:rsidR="00536B7D" w:rsidRPr="0028128A">
        <w:rPr>
          <w:rStyle w:val="a6"/>
          <w:rFonts w:cs="Simplified Arabic"/>
          <w:rtl/>
          <w:lang w:bidi="ar-DZ"/>
        </w:rPr>
        <w:footnoteReference w:id="9"/>
      </w:r>
      <w:r w:rsidR="00BF0767" w:rsidRPr="0028128A">
        <w:rPr>
          <w:rFonts w:cs="Simplified Arabic"/>
          <w:rtl/>
          <w:lang w:bidi="ar-DZ"/>
        </w:rPr>
        <w:t>.</w:t>
      </w:r>
    </w:p>
    <w:p w:rsidR="004823F5" w:rsidRPr="0028128A" w:rsidRDefault="00536B7D" w:rsidP="00BF0767">
      <w:pPr>
        <w:rPr>
          <w:rFonts w:cs="Simplified Arabic"/>
          <w:rtl/>
          <w:lang w:bidi="ar-DZ"/>
        </w:rPr>
      </w:pPr>
      <w:r w:rsidRPr="0028128A">
        <w:rPr>
          <w:rFonts w:cs="Simplified Arabic"/>
          <w:rtl/>
          <w:lang w:bidi="ar-DZ"/>
        </w:rPr>
        <w:lastRenderedPageBreak/>
        <w:t xml:space="preserve"> </w:t>
      </w:r>
      <w:r w:rsidR="009F720B" w:rsidRPr="0028128A">
        <w:rPr>
          <w:rFonts w:cs="Simplified Arabic"/>
          <w:rtl/>
          <w:lang w:bidi="ar-DZ"/>
        </w:rPr>
        <w:t xml:space="preserve">يسأل الشريك في الشركات المدنية  </w:t>
      </w:r>
      <w:r w:rsidR="006B6CC8" w:rsidRPr="0028128A">
        <w:rPr>
          <w:rFonts w:cs="Simplified Arabic"/>
          <w:rtl/>
          <w:lang w:bidi="ar-DZ"/>
        </w:rPr>
        <w:t>مسؤولية</w:t>
      </w:r>
      <w:r w:rsidR="00BF0767" w:rsidRPr="0028128A">
        <w:rPr>
          <w:rFonts w:cs="Simplified Arabic"/>
          <w:rtl/>
          <w:lang w:bidi="ar-DZ"/>
        </w:rPr>
        <w:t xml:space="preserve"> شخصية  عن ديون</w:t>
      </w:r>
      <w:r w:rsidR="009F720B" w:rsidRPr="0028128A">
        <w:rPr>
          <w:rFonts w:cs="Simplified Arabic"/>
          <w:rtl/>
          <w:lang w:bidi="ar-DZ"/>
        </w:rPr>
        <w:t xml:space="preserve"> الشركة</w:t>
      </w:r>
      <w:r w:rsidR="00BF0767" w:rsidRPr="0028128A">
        <w:rPr>
          <w:rFonts w:cs="Simplified Arabic"/>
          <w:rtl/>
          <w:lang w:bidi="ar-DZ"/>
        </w:rPr>
        <w:t>،</w:t>
      </w:r>
      <w:r w:rsidR="009F720B" w:rsidRPr="0028128A">
        <w:rPr>
          <w:rFonts w:cs="Simplified Arabic"/>
          <w:rtl/>
          <w:lang w:bidi="ar-DZ"/>
        </w:rPr>
        <w:t xml:space="preserve">  وذلك </w:t>
      </w:r>
      <w:r w:rsidR="00BF0767" w:rsidRPr="0028128A">
        <w:rPr>
          <w:rFonts w:cs="Simplified Arabic"/>
          <w:rtl/>
          <w:lang w:bidi="ar-DZ"/>
        </w:rPr>
        <w:t>بمقدار</w:t>
      </w:r>
      <w:r w:rsidR="009F720B" w:rsidRPr="0028128A">
        <w:rPr>
          <w:rFonts w:cs="Simplified Arabic"/>
          <w:rtl/>
          <w:lang w:bidi="ar-DZ"/>
        </w:rPr>
        <w:t xml:space="preserve"> </w:t>
      </w:r>
      <w:r w:rsidR="00745B6D" w:rsidRPr="0028128A">
        <w:rPr>
          <w:rFonts w:cs="Simplified Arabic"/>
          <w:rtl/>
          <w:lang w:bidi="ar-DZ"/>
        </w:rPr>
        <w:t>حصته</w:t>
      </w:r>
      <w:r w:rsidR="009F720B" w:rsidRPr="0028128A">
        <w:rPr>
          <w:rFonts w:cs="Simplified Arabic"/>
          <w:rtl/>
          <w:lang w:bidi="ar-DZ"/>
        </w:rPr>
        <w:t xml:space="preserve"> في رأس المال  مالم</w:t>
      </w:r>
      <w:r w:rsidR="00DF1B46" w:rsidRPr="0028128A">
        <w:rPr>
          <w:rFonts w:cs="Simplified Arabic"/>
          <w:rtl/>
          <w:lang w:bidi="ar-DZ"/>
        </w:rPr>
        <w:t xml:space="preserve"> يوجد إ</w:t>
      </w:r>
      <w:r w:rsidR="000800D6" w:rsidRPr="0028128A">
        <w:rPr>
          <w:rFonts w:cs="Simplified Arabic"/>
          <w:rtl/>
          <w:lang w:bidi="ar-DZ"/>
        </w:rPr>
        <w:t>تفاق</w:t>
      </w:r>
      <w:r w:rsidR="00DF1B46" w:rsidRPr="0028128A">
        <w:rPr>
          <w:rFonts w:cs="Simplified Arabic"/>
          <w:rtl/>
          <w:lang w:bidi="ar-DZ"/>
        </w:rPr>
        <w:t xml:space="preserve"> يخالف ذلك</w:t>
      </w:r>
      <w:r w:rsidR="00BF0767" w:rsidRPr="0028128A">
        <w:rPr>
          <w:rFonts w:cs="Simplified Arabic"/>
          <w:rtl/>
          <w:lang w:bidi="ar-DZ"/>
        </w:rPr>
        <w:t xml:space="preserve"> .</w:t>
      </w:r>
      <w:r w:rsidR="00DF1B46" w:rsidRPr="0028128A">
        <w:rPr>
          <w:rFonts w:cs="Simplified Arabic"/>
          <w:rtl/>
          <w:lang w:bidi="ar-DZ"/>
        </w:rPr>
        <w:t xml:space="preserve"> في حين أن مسؤولية الشريك في الشركات التجارية تختلف </w:t>
      </w:r>
    </w:p>
    <w:p w:rsidR="002536F5" w:rsidRPr="0028128A" w:rsidRDefault="00DF1B46" w:rsidP="00AF3E5E">
      <w:pPr>
        <w:rPr>
          <w:rFonts w:cs="Simplified Arabic"/>
          <w:rtl/>
          <w:lang w:bidi="ar-DZ"/>
        </w:rPr>
      </w:pPr>
      <w:r w:rsidRPr="0028128A">
        <w:rPr>
          <w:rFonts w:cs="Simplified Arabic"/>
          <w:rtl/>
          <w:lang w:bidi="ar-DZ"/>
        </w:rPr>
        <w:t>باختلاف شكل الشركة</w:t>
      </w:r>
      <w:r w:rsidR="00BF0767" w:rsidRPr="0028128A">
        <w:rPr>
          <w:rFonts w:cs="Simplified Arabic"/>
          <w:rtl/>
          <w:lang w:bidi="ar-DZ"/>
        </w:rPr>
        <w:t>،</w:t>
      </w:r>
      <w:r w:rsidRPr="0028128A">
        <w:rPr>
          <w:rFonts w:cs="Simplified Arabic"/>
          <w:rtl/>
          <w:lang w:bidi="ar-DZ"/>
        </w:rPr>
        <w:t xml:space="preserve"> ففي</w:t>
      </w:r>
      <w:r w:rsidR="00745B6D" w:rsidRPr="0028128A">
        <w:rPr>
          <w:rFonts w:cs="Simplified Arabic"/>
          <w:rtl/>
          <w:lang w:bidi="ar-DZ"/>
        </w:rPr>
        <w:t xml:space="preserve"> شركات التضامن والتوصية البسيطة تمتد </w:t>
      </w:r>
      <w:r w:rsidR="006B6CC8" w:rsidRPr="0028128A">
        <w:rPr>
          <w:rFonts w:cs="Simplified Arabic"/>
          <w:rtl/>
          <w:lang w:bidi="ar-DZ"/>
        </w:rPr>
        <w:t>مسؤولية</w:t>
      </w:r>
      <w:r w:rsidRPr="0028128A">
        <w:rPr>
          <w:rFonts w:cs="Simplified Arabic"/>
          <w:rtl/>
          <w:lang w:bidi="ar-DZ"/>
        </w:rPr>
        <w:t xml:space="preserve"> الشركاء المتضامنين  إلى أموالهم  الخاصة</w:t>
      </w:r>
      <w:r w:rsidR="00AF3E5E" w:rsidRPr="0028128A">
        <w:rPr>
          <w:rStyle w:val="a6"/>
          <w:rFonts w:cs="Simplified Arabic"/>
          <w:rtl/>
          <w:lang w:bidi="ar-DZ"/>
        </w:rPr>
        <w:footnoteReference w:id="10"/>
      </w:r>
      <w:r w:rsidR="00BF0767" w:rsidRPr="0028128A">
        <w:rPr>
          <w:rFonts w:cs="Simplified Arabic"/>
          <w:rtl/>
          <w:lang w:bidi="ar-DZ"/>
        </w:rPr>
        <w:t>.</w:t>
      </w:r>
      <w:r w:rsidRPr="0028128A">
        <w:rPr>
          <w:rFonts w:cs="Simplified Arabic"/>
          <w:rtl/>
          <w:lang w:bidi="ar-DZ"/>
        </w:rPr>
        <w:t xml:space="preserve"> </w:t>
      </w:r>
    </w:p>
    <w:p w:rsidR="00134ACC" w:rsidRPr="0028128A" w:rsidRDefault="00B20280" w:rsidP="002536F5">
      <w:pPr>
        <w:rPr>
          <w:rFonts w:cs="Simplified Arabic"/>
          <w:rtl/>
          <w:lang w:bidi="ar-DZ"/>
        </w:rPr>
      </w:pPr>
      <w:r w:rsidRPr="0028128A">
        <w:rPr>
          <w:rFonts w:cs="Simplified Arabic"/>
          <w:rtl/>
          <w:lang w:bidi="ar-DZ"/>
        </w:rPr>
        <w:t>في الشركات المدنية لا</w:t>
      </w:r>
      <w:r w:rsidR="00BF0767" w:rsidRPr="0028128A">
        <w:rPr>
          <w:rFonts w:cs="Simplified Arabic"/>
          <w:rtl/>
          <w:lang w:bidi="ar-DZ"/>
        </w:rPr>
        <w:t xml:space="preserve"> </w:t>
      </w:r>
      <w:r w:rsidRPr="0028128A">
        <w:rPr>
          <w:rFonts w:cs="Simplified Arabic"/>
          <w:rtl/>
          <w:lang w:bidi="ar-DZ"/>
        </w:rPr>
        <w:t xml:space="preserve">يوجد مبدأ التضامن بين الشركاء </w:t>
      </w:r>
      <w:r w:rsidR="00BF0767" w:rsidRPr="0028128A">
        <w:rPr>
          <w:rFonts w:cs="Simplified Arabic"/>
          <w:rtl/>
          <w:lang w:bidi="ar-DZ"/>
        </w:rPr>
        <w:t>بالنسبة</w:t>
      </w:r>
      <w:r w:rsidRPr="0028128A">
        <w:rPr>
          <w:rFonts w:cs="Simplified Arabic"/>
          <w:rtl/>
          <w:lang w:bidi="ar-DZ"/>
        </w:rPr>
        <w:t xml:space="preserve"> لديون الشركة كما هو الحال في الشركات التجارية مع </w:t>
      </w:r>
      <w:r w:rsidR="00AE2C49" w:rsidRPr="0028128A">
        <w:rPr>
          <w:rFonts w:cs="Simplified Arabic"/>
          <w:rtl/>
          <w:lang w:bidi="ar-DZ"/>
        </w:rPr>
        <w:t>مراعاة</w:t>
      </w:r>
      <w:r w:rsidRPr="0028128A">
        <w:rPr>
          <w:rFonts w:cs="Simplified Arabic"/>
          <w:rtl/>
          <w:lang w:bidi="ar-DZ"/>
        </w:rPr>
        <w:t xml:space="preserve"> مدى هذه المسؤولية حسب نوع الشركة.</w:t>
      </w:r>
    </w:p>
    <w:p w:rsidR="002908D2" w:rsidRPr="0028128A" w:rsidRDefault="00B20280" w:rsidP="00BF0767">
      <w:pPr>
        <w:rPr>
          <w:rFonts w:cs="Simplified Arabic"/>
          <w:rtl/>
          <w:lang w:bidi="ar-DZ"/>
        </w:rPr>
      </w:pPr>
      <w:r w:rsidRPr="0028128A">
        <w:rPr>
          <w:rFonts w:cs="Simplified Arabic"/>
          <w:rtl/>
          <w:lang w:bidi="ar-DZ"/>
        </w:rPr>
        <w:t xml:space="preserve">يتم تأسيس </w:t>
      </w:r>
      <w:r w:rsidR="008C3DAD" w:rsidRPr="0028128A">
        <w:rPr>
          <w:rFonts w:cs="Simplified Arabic"/>
          <w:rtl/>
          <w:lang w:bidi="ar-DZ"/>
        </w:rPr>
        <w:t>الشركات المدنية</w:t>
      </w:r>
      <w:r w:rsidRPr="0028128A">
        <w:rPr>
          <w:rFonts w:cs="Simplified Arabic"/>
          <w:rtl/>
          <w:lang w:bidi="ar-DZ"/>
        </w:rPr>
        <w:t xml:space="preserve"> وفق القواعد العامة في القانون المدني وغير مقيدة بنوع معين ،</w:t>
      </w:r>
      <w:r w:rsidR="008C3DAD" w:rsidRPr="0028128A">
        <w:rPr>
          <w:rFonts w:cs="Simplified Arabic"/>
          <w:rtl/>
          <w:lang w:bidi="ar-DZ"/>
        </w:rPr>
        <w:t xml:space="preserve"> ولا</w:t>
      </w:r>
      <w:r w:rsidR="00BF0767" w:rsidRPr="0028128A">
        <w:rPr>
          <w:rFonts w:cs="Simplified Arabic"/>
          <w:rtl/>
          <w:lang w:bidi="ar-DZ"/>
        </w:rPr>
        <w:t xml:space="preserve"> </w:t>
      </w:r>
      <w:r w:rsidR="008C3DAD" w:rsidRPr="0028128A">
        <w:rPr>
          <w:rFonts w:cs="Simplified Arabic"/>
          <w:rtl/>
          <w:lang w:bidi="ar-DZ"/>
        </w:rPr>
        <w:t xml:space="preserve">تخضع لشرط الإعلان ،ويتم أثباتها وفق سائر العقود المدنية </w:t>
      </w:r>
      <w:r w:rsidR="00BF0767" w:rsidRPr="0028128A">
        <w:rPr>
          <w:rFonts w:cs="Simplified Arabic"/>
          <w:rtl/>
          <w:lang w:bidi="ar-DZ"/>
        </w:rPr>
        <w:t>.</w:t>
      </w:r>
      <w:r w:rsidR="008C3DAD" w:rsidRPr="0028128A">
        <w:rPr>
          <w:rFonts w:cs="Simplified Arabic"/>
          <w:rtl/>
          <w:lang w:bidi="ar-DZ"/>
        </w:rPr>
        <w:t xml:space="preserve"> على خلاف الأمر بالنسبة للشركات التجارية والتي يجب أن تكون من الأن</w:t>
      </w:r>
      <w:r w:rsidR="00BF0767" w:rsidRPr="0028128A">
        <w:rPr>
          <w:rFonts w:cs="Simplified Arabic"/>
          <w:rtl/>
          <w:lang w:bidi="ar-DZ"/>
        </w:rPr>
        <w:t xml:space="preserve">واع المحددة في القانون التجاري، </w:t>
      </w:r>
      <w:r w:rsidR="008C3DAD" w:rsidRPr="0028128A">
        <w:rPr>
          <w:rFonts w:cs="Simplified Arabic"/>
          <w:rtl/>
          <w:lang w:bidi="ar-DZ"/>
        </w:rPr>
        <w:t>وتخضع لشرط النشر والإعلان .</w:t>
      </w:r>
    </w:p>
    <w:p w:rsidR="008C3DAD" w:rsidRPr="0028128A" w:rsidRDefault="008C3DAD" w:rsidP="00A83DA6">
      <w:pPr>
        <w:rPr>
          <w:rFonts w:cs="Simplified Arabic"/>
          <w:b/>
          <w:bCs/>
          <w:rtl/>
          <w:lang w:bidi="ar-DZ"/>
        </w:rPr>
      </w:pPr>
      <w:r w:rsidRPr="0028128A">
        <w:rPr>
          <w:rFonts w:cs="Simplified Arabic"/>
          <w:b/>
          <w:bCs/>
          <w:rtl/>
          <w:lang w:bidi="ar-DZ"/>
        </w:rPr>
        <w:t xml:space="preserve">الفرع الثالث : </w:t>
      </w:r>
      <w:r w:rsidR="00AE2C49" w:rsidRPr="0028128A">
        <w:rPr>
          <w:rFonts w:cs="Simplified Arabic"/>
          <w:b/>
          <w:bCs/>
          <w:rtl/>
          <w:lang w:bidi="ar-DZ"/>
        </w:rPr>
        <w:t>الاعتبار</w:t>
      </w:r>
      <w:r w:rsidRPr="0028128A">
        <w:rPr>
          <w:rFonts w:cs="Simplified Arabic"/>
          <w:b/>
          <w:bCs/>
          <w:rtl/>
          <w:lang w:bidi="ar-DZ"/>
        </w:rPr>
        <w:t xml:space="preserve"> الشخصي في شركات الأشخاص</w:t>
      </w:r>
    </w:p>
    <w:p w:rsidR="00A83DA6" w:rsidRPr="0028128A" w:rsidRDefault="008C3DAD" w:rsidP="00353FDB">
      <w:pPr>
        <w:rPr>
          <w:rFonts w:cs="Simplified Arabic"/>
          <w:rtl/>
          <w:lang w:val="fr-FR"/>
        </w:rPr>
      </w:pPr>
      <w:r w:rsidRPr="0028128A">
        <w:rPr>
          <w:rFonts w:cs="Simplified Arabic"/>
          <w:rtl/>
          <w:lang w:bidi="ar-DZ"/>
        </w:rPr>
        <w:t>حدد نظام الشركات الجزائر</w:t>
      </w:r>
      <w:r w:rsidR="00353FDB" w:rsidRPr="0028128A">
        <w:rPr>
          <w:rFonts w:cs="Simplified Arabic"/>
          <w:rtl/>
          <w:lang w:bidi="ar-DZ"/>
        </w:rPr>
        <w:t>ي</w:t>
      </w:r>
      <w:r w:rsidRPr="0028128A">
        <w:rPr>
          <w:rFonts w:cs="Simplified Arabic"/>
          <w:rtl/>
          <w:lang w:bidi="ar-DZ"/>
        </w:rPr>
        <w:t xml:space="preserve"> الأشكال القانونية التي يمكن أن تتخذها الشركات</w:t>
      </w:r>
      <w:r w:rsidR="00353FDB" w:rsidRPr="0028128A">
        <w:rPr>
          <w:rFonts w:cs="Simplified Arabic"/>
          <w:rtl/>
          <w:lang w:bidi="ar-DZ"/>
        </w:rPr>
        <w:t>،</w:t>
      </w:r>
      <w:r w:rsidRPr="0028128A">
        <w:rPr>
          <w:rFonts w:cs="Simplified Arabic"/>
          <w:rtl/>
          <w:lang w:bidi="ar-DZ"/>
        </w:rPr>
        <w:t xml:space="preserve"> وهي شركة التضامن وشركة التوصية البسيطة وشركة المس</w:t>
      </w:r>
      <w:r w:rsidR="003D6842" w:rsidRPr="0028128A">
        <w:rPr>
          <w:rFonts w:cs="Simplified Arabic"/>
          <w:rtl/>
          <w:lang w:bidi="ar-DZ"/>
        </w:rPr>
        <w:t xml:space="preserve">اهمة وشركة التوصية بالأسهم </w:t>
      </w:r>
      <w:r w:rsidR="003D6842" w:rsidRPr="0028128A">
        <w:rPr>
          <w:rFonts w:cs="Simplified Arabic"/>
          <w:rtl/>
          <w:lang w:bidi="ar-DZ"/>
        </w:rPr>
        <w:lastRenderedPageBreak/>
        <w:t>والشركة ذات المسؤولية المحدودة</w:t>
      </w:r>
      <w:r w:rsidR="00AE2C49" w:rsidRPr="0028128A">
        <w:rPr>
          <w:rFonts w:cs="Simplified Arabic"/>
          <w:rtl/>
          <w:lang w:bidi="ar-DZ"/>
        </w:rPr>
        <w:t>.</w:t>
      </w:r>
      <w:r w:rsidR="003D6842" w:rsidRPr="0028128A">
        <w:rPr>
          <w:rFonts w:cs="Simplified Arabic"/>
          <w:rtl/>
          <w:lang w:bidi="ar-DZ"/>
        </w:rPr>
        <w:t xml:space="preserve"> والملاحظ أن القانون الجزائري لم ينص على جزاء الكيان الذي يتخذ شكلا آخر غير الأشكال المحددة بالقانون التجاري ، وهذا على عكس القوانين التجارية </w:t>
      </w:r>
      <w:r w:rsidR="00353FDB" w:rsidRPr="0028128A">
        <w:rPr>
          <w:rFonts w:cs="Simplified Arabic"/>
          <w:rtl/>
          <w:lang w:bidi="ar-DZ"/>
        </w:rPr>
        <w:t>الأخرى</w:t>
      </w:r>
      <w:r w:rsidR="003D6842" w:rsidRPr="0028128A">
        <w:rPr>
          <w:rFonts w:cs="Simplified Arabic"/>
          <w:rtl/>
          <w:lang w:bidi="ar-DZ"/>
        </w:rPr>
        <w:t xml:space="preserve"> ، حيث نص القانون التجاري الإماراتي في نص المادة </w:t>
      </w:r>
      <w:r w:rsidR="003D6842" w:rsidRPr="0028128A">
        <w:rPr>
          <w:rFonts w:cs="Simplified Arabic"/>
          <w:lang w:val="fr-FR" w:bidi="ar-DZ"/>
        </w:rPr>
        <w:t xml:space="preserve">06 </w:t>
      </w:r>
      <w:r w:rsidR="003D6842" w:rsidRPr="0028128A">
        <w:rPr>
          <w:rFonts w:cs="Simplified Arabic"/>
          <w:rtl/>
          <w:lang w:val="fr-FR"/>
        </w:rPr>
        <w:t xml:space="preserve"> منه على مايلي (على أن كل شركة لا</w:t>
      </w:r>
      <w:r w:rsidR="00353FDB" w:rsidRPr="0028128A">
        <w:rPr>
          <w:rFonts w:cs="Simplified Arabic"/>
          <w:rtl/>
          <w:lang w:val="fr-FR"/>
        </w:rPr>
        <w:t xml:space="preserve"> </w:t>
      </w:r>
      <w:r w:rsidR="003D6842" w:rsidRPr="0028128A">
        <w:rPr>
          <w:rFonts w:cs="Simplified Arabic"/>
          <w:rtl/>
          <w:lang w:val="fr-FR"/>
        </w:rPr>
        <w:t>تتخذ احد الأشكال المشار إليها في نص المادة</w:t>
      </w:r>
      <w:r w:rsidR="004E6974" w:rsidRPr="0028128A">
        <w:rPr>
          <w:rFonts w:cs="Simplified Arabic"/>
          <w:rtl/>
          <w:lang w:val="fr-FR"/>
        </w:rPr>
        <w:t>05</w:t>
      </w:r>
      <w:r w:rsidR="003D6842" w:rsidRPr="0028128A">
        <w:rPr>
          <w:rFonts w:cs="Simplified Arabic"/>
          <w:rtl/>
          <w:lang w:val="fr-FR"/>
        </w:rPr>
        <w:t xml:space="preserve"> تعتبر باطلة ويكون الأشخاص الذين </w:t>
      </w:r>
      <w:r w:rsidR="005C6270" w:rsidRPr="0028128A">
        <w:rPr>
          <w:rFonts w:cs="Simplified Arabic"/>
          <w:rtl/>
          <w:lang w:val="fr-FR"/>
        </w:rPr>
        <w:t>تعاقدوا</w:t>
      </w:r>
      <w:r w:rsidR="003D6842" w:rsidRPr="0028128A">
        <w:rPr>
          <w:rFonts w:cs="Simplified Arabic"/>
          <w:rtl/>
          <w:lang w:val="fr-FR"/>
        </w:rPr>
        <w:t xml:space="preserve"> </w:t>
      </w:r>
      <w:r w:rsidR="00AE2C49" w:rsidRPr="0028128A">
        <w:rPr>
          <w:rFonts w:cs="Simplified Arabic"/>
          <w:rtl/>
          <w:lang w:val="fr-FR"/>
        </w:rPr>
        <w:t>مسؤ</w:t>
      </w:r>
      <w:r w:rsidR="005C6270" w:rsidRPr="0028128A">
        <w:rPr>
          <w:rFonts w:cs="Simplified Arabic"/>
          <w:rtl/>
          <w:lang w:val="fr-FR"/>
        </w:rPr>
        <w:t>ولين</w:t>
      </w:r>
      <w:r w:rsidR="003D6842" w:rsidRPr="0028128A">
        <w:rPr>
          <w:rFonts w:cs="Simplified Arabic"/>
          <w:rtl/>
          <w:lang w:val="fr-FR"/>
        </w:rPr>
        <w:t xml:space="preserve"> شخصيا وبالتضامن عن </w:t>
      </w:r>
      <w:r w:rsidR="005C6270" w:rsidRPr="0028128A">
        <w:rPr>
          <w:rFonts w:cs="Simplified Arabic"/>
          <w:rtl/>
          <w:lang w:val="fr-FR"/>
        </w:rPr>
        <w:t>الالتزامات</w:t>
      </w:r>
      <w:r w:rsidR="003D6842" w:rsidRPr="0028128A">
        <w:rPr>
          <w:rFonts w:cs="Simplified Arabic"/>
          <w:rtl/>
          <w:lang w:val="fr-FR"/>
        </w:rPr>
        <w:t xml:space="preserve"> الناشئة عن هذا التعاقد</w:t>
      </w:r>
      <w:r w:rsidR="00AF3E5E" w:rsidRPr="0028128A">
        <w:rPr>
          <w:rFonts w:cs="Simplified Arabic"/>
          <w:rtl/>
          <w:lang w:val="fr-FR"/>
        </w:rPr>
        <w:t>)</w:t>
      </w:r>
      <w:r w:rsidR="003D6842" w:rsidRPr="0028128A">
        <w:rPr>
          <w:rStyle w:val="a6"/>
          <w:rFonts w:cs="Simplified Arabic"/>
          <w:rtl/>
          <w:lang w:val="fr-FR"/>
        </w:rPr>
        <w:footnoteReference w:id="11"/>
      </w:r>
      <w:r w:rsidR="005C6270" w:rsidRPr="0028128A">
        <w:rPr>
          <w:rFonts w:cs="Simplified Arabic"/>
          <w:rtl/>
          <w:lang w:val="fr-FR"/>
        </w:rPr>
        <w:t>.</w:t>
      </w:r>
    </w:p>
    <w:p w:rsidR="00114E26" w:rsidRPr="0028128A" w:rsidRDefault="005C6270" w:rsidP="004A5963">
      <w:pPr>
        <w:rPr>
          <w:rFonts w:cs="Simplified Arabic"/>
          <w:rtl/>
          <w:lang w:val="fr-FR"/>
        </w:rPr>
      </w:pPr>
      <w:r w:rsidRPr="0028128A">
        <w:rPr>
          <w:rFonts w:cs="Simplified Arabic"/>
          <w:rtl/>
          <w:lang w:val="fr-FR"/>
        </w:rPr>
        <w:t xml:space="preserve">من خلال هذا يمكن تقسيم الشركات من حيث الاعتبار الذي تقوم عليه </w:t>
      </w:r>
      <w:r w:rsidR="00B91EA7" w:rsidRPr="0028128A">
        <w:rPr>
          <w:rFonts w:cs="Simplified Arabic"/>
          <w:rtl/>
          <w:lang w:val="fr-FR"/>
        </w:rPr>
        <w:t>إلى</w:t>
      </w:r>
      <w:r w:rsidRPr="0028128A">
        <w:rPr>
          <w:rFonts w:cs="Simplified Arabic"/>
          <w:rtl/>
          <w:lang w:val="fr-FR"/>
        </w:rPr>
        <w:t xml:space="preserve"> شركات </w:t>
      </w:r>
      <w:r w:rsidR="00B91EA7" w:rsidRPr="0028128A">
        <w:rPr>
          <w:rFonts w:cs="Simplified Arabic"/>
          <w:rtl/>
          <w:lang w:val="fr-FR"/>
        </w:rPr>
        <w:t>أشخاص</w:t>
      </w:r>
      <w:r w:rsidR="004823F5" w:rsidRPr="0028128A">
        <w:rPr>
          <w:rFonts w:cs="Simplified Arabic"/>
          <w:rtl/>
          <w:lang w:val="fr-FR"/>
        </w:rPr>
        <w:t xml:space="preserve"> وشركات أموال.</w:t>
      </w:r>
    </w:p>
    <w:p w:rsidR="00830CE8" w:rsidRDefault="00AE2C49" w:rsidP="00AE2C49">
      <w:pPr>
        <w:rPr>
          <w:rFonts w:cs="Simplified Arabic"/>
          <w:rtl/>
          <w:lang w:bidi="ar-DZ"/>
        </w:rPr>
      </w:pPr>
      <w:r w:rsidRPr="0028128A">
        <w:rPr>
          <w:rFonts w:cs="Simplified Arabic"/>
          <w:rtl/>
          <w:lang w:val="fr-FR"/>
        </w:rPr>
        <w:t xml:space="preserve">  </w:t>
      </w:r>
      <w:r w:rsidR="005C6270" w:rsidRPr="0028128A">
        <w:rPr>
          <w:rFonts w:cs="Simplified Arabic"/>
          <w:rtl/>
          <w:lang w:val="fr-FR"/>
        </w:rPr>
        <w:t>فشركات الأشخاص هي الشركات هي التي تقوم على الاعتبار الشخصي</w:t>
      </w:r>
      <w:r w:rsidRPr="0028128A">
        <w:rPr>
          <w:rFonts w:cs="Simplified Arabic"/>
          <w:rtl/>
          <w:lang w:val="fr-FR"/>
        </w:rPr>
        <w:t>،</w:t>
      </w:r>
      <w:r w:rsidR="005C6270" w:rsidRPr="0028128A">
        <w:rPr>
          <w:rFonts w:cs="Simplified Arabic"/>
          <w:rtl/>
          <w:lang w:val="fr-FR"/>
        </w:rPr>
        <w:t xml:space="preserve"> وهيمنة </w:t>
      </w:r>
      <w:r w:rsidRPr="0028128A">
        <w:rPr>
          <w:rFonts w:cs="Simplified Arabic"/>
          <w:rtl/>
          <w:lang w:val="fr-FR"/>
        </w:rPr>
        <w:t>إرادة</w:t>
      </w:r>
      <w:r w:rsidR="005C6270" w:rsidRPr="0028128A">
        <w:rPr>
          <w:rFonts w:cs="Simplified Arabic"/>
          <w:rtl/>
          <w:lang w:val="fr-FR"/>
        </w:rPr>
        <w:t xml:space="preserve"> المتعاقدين في تنظيمها والثقة المتبادلة بين الشركاء</w:t>
      </w:r>
      <w:r w:rsidRPr="0028128A">
        <w:rPr>
          <w:rFonts w:cs="Simplified Arabic"/>
          <w:rtl/>
          <w:lang w:val="fr-FR"/>
        </w:rPr>
        <w:t>.</w:t>
      </w:r>
      <w:r w:rsidR="005C6270" w:rsidRPr="0028128A">
        <w:rPr>
          <w:rFonts w:cs="Simplified Arabic"/>
          <w:rtl/>
          <w:lang w:val="fr-FR"/>
        </w:rPr>
        <w:t xml:space="preserve"> وتتكون </w:t>
      </w:r>
      <w:r w:rsidR="000800D6" w:rsidRPr="0028128A">
        <w:rPr>
          <w:rFonts w:cs="Simplified Arabic"/>
          <w:rtl/>
          <w:lang w:bidi="ar-DZ"/>
        </w:rPr>
        <w:t>من عدد محدود من الشركاء</w:t>
      </w:r>
      <w:r w:rsidRPr="0028128A">
        <w:rPr>
          <w:rFonts w:cs="Simplified Arabic"/>
          <w:rtl/>
          <w:lang w:bidi="ar-DZ"/>
        </w:rPr>
        <w:t xml:space="preserve">  تربط بينهم روابط غالبا ما </w:t>
      </w:r>
      <w:r w:rsidR="00DF1B46" w:rsidRPr="0028128A">
        <w:rPr>
          <w:rFonts w:cs="Simplified Arabic"/>
          <w:rtl/>
          <w:lang w:bidi="ar-DZ"/>
        </w:rPr>
        <w:t xml:space="preserve">تكون شخصية كالقرابة والصداقة  بحيث يمكن القول بأنها تقوم على </w:t>
      </w:r>
      <w:r w:rsidR="00353FDB" w:rsidRPr="0028128A">
        <w:rPr>
          <w:rFonts w:cs="Simplified Arabic"/>
          <w:rtl/>
          <w:lang w:bidi="ar-DZ"/>
        </w:rPr>
        <w:t>الاعتبار</w:t>
      </w:r>
      <w:r w:rsidR="00DF1B46" w:rsidRPr="0028128A">
        <w:rPr>
          <w:rFonts w:cs="Simplified Arabic"/>
          <w:rtl/>
          <w:lang w:bidi="ar-DZ"/>
        </w:rPr>
        <w:t xml:space="preserve"> الشخصي</w:t>
      </w:r>
      <w:r w:rsidR="005C6270" w:rsidRPr="0028128A">
        <w:rPr>
          <w:rStyle w:val="a6"/>
          <w:rFonts w:cs="Simplified Arabic"/>
          <w:rtl/>
          <w:lang w:bidi="ar-DZ"/>
        </w:rPr>
        <w:footnoteReference w:id="12"/>
      </w:r>
      <w:r w:rsidR="00353FDB" w:rsidRPr="0028128A">
        <w:rPr>
          <w:rFonts w:cs="Simplified Arabic"/>
          <w:rtl/>
          <w:lang w:bidi="ar-DZ"/>
        </w:rPr>
        <w:t>.</w:t>
      </w:r>
      <w:r w:rsidR="005C6270" w:rsidRPr="0028128A">
        <w:rPr>
          <w:rFonts w:cs="Simplified Arabic"/>
          <w:rtl/>
          <w:lang w:bidi="ar-DZ"/>
        </w:rPr>
        <w:t xml:space="preserve"> فشخصية الشريك لها دور أساسي في </w:t>
      </w:r>
    </w:p>
    <w:p w:rsidR="00830CE8" w:rsidRDefault="00830CE8" w:rsidP="00AE2C49">
      <w:pPr>
        <w:rPr>
          <w:rFonts w:cs="Simplified Arabic"/>
          <w:rtl/>
          <w:lang w:bidi="ar-DZ"/>
        </w:rPr>
      </w:pPr>
    </w:p>
    <w:p w:rsidR="00830CE8" w:rsidRDefault="00830CE8" w:rsidP="00AE2C49">
      <w:pPr>
        <w:rPr>
          <w:rFonts w:cs="Simplified Arabic"/>
          <w:rtl/>
          <w:lang w:bidi="ar-DZ"/>
        </w:rPr>
      </w:pPr>
    </w:p>
    <w:p w:rsidR="00A83DA6" w:rsidRPr="0028128A" w:rsidRDefault="005C6270" w:rsidP="00AE2C49">
      <w:pPr>
        <w:rPr>
          <w:rFonts w:cs="Simplified Arabic"/>
          <w:rtl/>
          <w:lang w:bidi="ar-DZ"/>
        </w:rPr>
      </w:pPr>
      <w:r w:rsidRPr="0028128A">
        <w:rPr>
          <w:rFonts w:cs="Simplified Arabic"/>
          <w:rtl/>
          <w:lang w:bidi="ar-DZ"/>
        </w:rPr>
        <w:lastRenderedPageBreak/>
        <w:t xml:space="preserve">قيامها </w:t>
      </w:r>
      <w:r w:rsidR="00B91EA7" w:rsidRPr="0028128A">
        <w:rPr>
          <w:rFonts w:cs="Simplified Arabic"/>
          <w:rtl/>
          <w:lang w:bidi="ar-DZ"/>
        </w:rPr>
        <w:t xml:space="preserve">أو </w:t>
      </w:r>
      <w:r w:rsidR="004C18C0" w:rsidRPr="0028128A">
        <w:rPr>
          <w:rFonts w:cs="Simplified Arabic" w:hint="cs"/>
          <w:rtl/>
          <w:lang w:bidi="ar-DZ"/>
        </w:rPr>
        <w:t>انقضائها</w:t>
      </w:r>
      <w:r w:rsidR="00A83DA6" w:rsidRPr="0028128A">
        <w:rPr>
          <w:rFonts w:cs="Simplified Arabic"/>
          <w:rtl/>
          <w:lang w:bidi="ar-DZ"/>
        </w:rPr>
        <w:t>، ولذلك فإن وفاة أحد الشركاء</w:t>
      </w:r>
      <w:r w:rsidR="00B91EA7" w:rsidRPr="0028128A">
        <w:rPr>
          <w:rFonts w:cs="Simplified Arabic"/>
          <w:rtl/>
          <w:lang w:bidi="ar-DZ"/>
        </w:rPr>
        <w:t xml:space="preserve"> </w:t>
      </w:r>
      <w:r w:rsidR="00A83DA6" w:rsidRPr="0028128A">
        <w:rPr>
          <w:rFonts w:cs="Simplified Arabic"/>
          <w:rtl/>
          <w:lang w:bidi="ar-DZ"/>
        </w:rPr>
        <w:t xml:space="preserve">أو إفلاسه أو الحجر عليه أو </w:t>
      </w:r>
      <w:r w:rsidR="00353FDB" w:rsidRPr="0028128A">
        <w:rPr>
          <w:rFonts w:cs="Simplified Arabic"/>
          <w:rtl/>
          <w:lang w:bidi="ar-DZ"/>
        </w:rPr>
        <w:t>انسحابه</w:t>
      </w:r>
      <w:r w:rsidR="00A83DA6" w:rsidRPr="0028128A">
        <w:rPr>
          <w:rFonts w:cs="Simplified Arabic"/>
          <w:rtl/>
          <w:lang w:bidi="ar-DZ"/>
        </w:rPr>
        <w:t xml:space="preserve"> ، يؤدي إلى إنحلال الشركة</w:t>
      </w:r>
      <w:r w:rsidR="00C851E9" w:rsidRPr="0028128A">
        <w:rPr>
          <w:rFonts w:cs="Simplified Arabic"/>
          <w:rtl/>
          <w:lang w:bidi="ar-DZ"/>
        </w:rPr>
        <w:t xml:space="preserve"> إلا إذا </w:t>
      </w:r>
      <w:r w:rsidR="00B91EA7" w:rsidRPr="0028128A">
        <w:rPr>
          <w:rFonts w:cs="Simplified Arabic"/>
          <w:rtl/>
          <w:lang w:bidi="ar-DZ"/>
        </w:rPr>
        <w:t>اتفق</w:t>
      </w:r>
      <w:r w:rsidR="00C851E9" w:rsidRPr="0028128A">
        <w:rPr>
          <w:rFonts w:cs="Simplified Arabic"/>
          <w:rtl/>
          <w:lang w:bidi="ar-DZ"/>
        </w:rPr>
        <w:t xml:space="preserve"> الشركاء على خلاف ذلك</w:t>
      </w:r>
      <w:r w:rsidR="00C851E9" w:rsidRPr="0028128A">
        <w:rPr>
          <w:rStyle w:val="a6"/>
          <w:rFonts w:cs="Simplified Arabic"/>
          <w:rtl/>
          <w:lang w:bidi="ar-DZ"/>
        </w:rPr>
        <w:footnoteReference w:id="13"/>
      </w:r>
      <w:r w:rsidR="00A83DA6" w:rsidRPr="0028128A">
        <w:rPr>
          <w:rFonts w:cs="Simplified Arabic"/>
          <w:rtl/>
          <w:lang w:bidi="ar-DZ"/>
        </w:rPr>
        <w:t>.</w:t>
      </w:r>
      <w:r w:rsidR="00DF1B46" w:rsidRPr="0028128A">
        <w:rPr>
          <w:rFonts w:cs="Simplified Arabic"/>
          <w:rtl/>
          <w:lang w:bidi="ar-DZ"/>
        </w:rPr>
        <w:t xml:space="preserve"> </w:t>
      </w:r>
    </w:p>
    <w:p w:rsidR="00A83DA6" w:rsidRPr="0028128A" w:rsidRDefault="00353FDB" w:rsidP="00C851E9">
      <w:pPr>
        <w:rPr>
          <w:rFonts w:cs="Simplified Arabic"/>
          <w:rtl/>
          <w:lang w:bidi="ar-DZ"/>
        </w:rPr>
      </w:pPr>
      <w:r w:rsidRPr="0028128A">
        <w:rPr>
          <w:rFonts w:cs="Simplified Arabic"/>
          <w:rtl/>
          <w:lang w:bidi="ar-DZ"/>
        </w:rPr>
        <w:t xml:space="preserve">والقانون قلما يتدخل لتنظيم شركات </w:t>
      </w:r>
      <w:r w:rsidR="00134ACC" w:rsidRPr="0028128A">
        <w:rPr>
          <w:rFonts w:cs="Simplified Arabic"/>
          <w:rtl/>
          <w:lang w:bidi="ar-DZ"/>
        </w:rPr>
        <w:t>الأشخاص تاركا الأمر لإرادة الأطراف المتعاقدين، وهذه ال</w:t>
      </w:r>
      <w:r w:rsidR="0049325F" w:rsidRPr="0028128A">
        <w:rPr>
          <w:rFonts w:cs="Simplified Arabic"/>
          <w:rtl/>
          <w:lang w:bidi="ar-DZ"/>
        </w:rPr>
        <w:t xml:space="preserve">طبيعة سوف نراها تنعكس على سلطات الإدارة والمديرين، ومن ثمة سوف ندرك مصدر </w:t>
      </w:r>
      <w:r w:rsidR="00B91EA7" w:rsidRPr="0028128A">
        <w:rPr>
          <w:rFonts w:cs="Simplified Arabic"/>
          <w:rtl/>
          <w:lang w:bidi="ar-DZ"/>
        </w:rPr>
        <w:t>الآثار</w:t>
      </w:r>
      <w:r w:rsidR="0049325F" w:rsidRPr="0028128A">
        <w:rPr>
          <w:rFonts w:cs="Simplified Arabic"/>
          <w:rtl/>
          <w:lang w:bidi="ar-DZ"/>
        </w:rPr>
        <w:t xml:space="preserve"> التي يرتبها الإفلاس على من يسير ويدير إدارة شركات الأشخاص</w:t>
      </w:r>
      <w:r w:rsidR="00503265">
        <w:rPr>
          <w:rFonts w:cs="Simplified Arabic" w:hint="cs"/>
          <w:rtl/>
          <w:lang w:bidi="ar-DZ"/>
        </w:rPr>
        <w:t>،</w:t>
      </w:r>
      <w:r w:rsidR="00503265">
        <w:rPr>
          <w:rFonts w:cs="Simplified Arabic"/>
          <w:rtl/>
          <w:lang w:bidi="ar-DZ"/>
        </w:rPr>
        <w:t xml:space="preserve"> </w:t>
      </w:r>
      <w:r w:rsidR="0049325F" w:rsidRPr="0028128A">
        <w:rPr>
          <w:rFonts w:cs="Simplified Arabic"/>
          <w:rtl/>
          <w:lang w:bidi="ar-DZ"/>
        </w:rPr>
        <w:t xml:space="preserve">ولأثار التي يرتبها </w:t>
      </w:r>
      <w:r w:rsidR="00C851E9" w:rsidRPr="0028128A">
        <w:rPr>
          <w:rFonts w:cs="Simplified Arabic"/>
          <w:rtl/>
          <w:lang w:bidi="ar-DZ"/>
        </w:rPr>
        <w:t xml:space="preserve">الإفلاس </w:t>
      </w:r>
      <w:r w:rsidRPr="0028128A">
        <w:rPr>
          <w:rFonts w:cs="Simplified Arabic"/>
          <w:rtl/>
          <w:lang w:bidi="ar-DZ"/>
        </w:rPr>
        <w:t xml:space="preserve">على الشركاء فيها، </w:t>
      </w:r>
      <w:r w:rsidR="0049325F" w:rsidRPr="0028128A">
        <w:rPr>
          <w:rFonts w:cs="Simplified Arabic"/>
          <w:rtl/>
          <w:lang w:bidi="ar-DZ"/>
        </w:rPr>
        <w:t xml:space="preserve"> وتتمثل شركات </w:t>
      </w:r>
      <w:r w:rsidR="00C851E9" w:rsidRPr="0028128A">
        <w:rPr>
          <w:rFonts w:cs="Simplified Arabic"/>
          <w:rtl/>
          <w:lang w:bidi="ar-DZ"/>
        </w:rPr>
        <w:t>الأشخاص</w:t>
      </w:r>
      <w:r w:rsidR="0049325F" w:rsidRPr="0028128A">
        <w:rPr>
          <w:rFonts w:cs="Simplified Arabic"/>
          <w:rtl/>
          <w:lang w:bidi="ar-DZ"/>
        </w:rPr>
        <w:t xml:space="preserve"> </w:t>
      </w:r>
      <w:r w:rsidR="00C851E9" w:rsidRPr="0028128A">
        <w:rPr>
          <w:rFonts w:cs="Simplified Arabic"/>
          <w:rtl/>
          <w:lang w:bidi="ar-DZ"/>
        </w:rPr>
        <w:t>في</w:t>
      </w:r>
      <w:r w:rsidR="0049325F" w:rsidRPr="0028128A">
        <w:rPr>
          <w:rFonts w:cs="Simplified Arabic"/>
          <w:rtl/>
          <w:lang w:bidi="ar-DZ"/>
        </w:rPr>
        <w:t xml:space="preserve"> شركة التضامن وشركة التوصية البسيطة وشركة المحاصة</w:t>
      </w:r>
      <w:r w:rsidR="0049325F" w:rsidRPr="0028128A">
        <w:rPr>
          <w:rStyle w:val="a6"/>
          <w:rFonts w:cs="Simplified Arabic"/>
          <w:rtl/>
          <w:lang w:bidi="ar-DZ"/>
        </w:rPr>
        <w:footnoteReference w:id="14"/>
      </w:r>
      <w:r w:rsidR="0049325F" w:rsidRPr="0028128A">
        <w:rPr>
          <w:rFonts w:cs="Simplified Arabic"/>
          <w:rtl/>
          <w:lang w:bidi="ar-DZ"/>
        </w:rPr>
        <w:t xml:space="preserve"> .</w:t>
      </w:r>
    </w:p>
    <w:p w:rsidR="004A5963" w:rsidRDefault="00C851E9" w:rsidP="004E6974">
      <w:pPr>
        <w:rPr>
          <w:rFonts w:cs="Simplified Arabic"/>
          <w:sz w:val="36"/>
          <w:szCs w:val="36"/>
          <w:rtl/>
          <w:lang w:bidi="ar-DZ"/>
        </w:rPr>
      </w:pPr>
      <w:r w:rsidRPr="0028128A">
        <w:rPr>
          <w:rFonts w:cs="Simplified Arabic"/>
          <w:rtl/>
          <w:lang w:bidi="ar-DZ"/>
        </w:rPr>
        <w:t xml:space="preserve">هذا بخلاف شركات الأموال فهي تقوم على </w:t>
      </w:r>
      <w:r w:rsidR="00D44438" w:rsidRPr="0028128A">
        <w:rPr>
          <w:rFonts w:cs="Simplified Arabic"/>
          <w:rtl/>
          <w:lang w:bidi="ar-DZ"/>
        </w:rPr>
        <w:t>الاعتبار</w:t>
      </w:r>
      <w:r w:rsidRPr="0028128A">
        <w:rPr>
          <w:rFonts w:cs="Simplified Arabic"/>
          <w:rtl/>
          <w:lang w:bidi="ar-DZ"/>
        </w:rPr>
        <w:t xml:space="preserve"> المالي ولا</w:t>
      </w:r>
      <w:r w:rsidR="00D44438" w:rsidRPr="0028128A">
        <w:rPr>
          <w:rFonts w:cs="Simplified Arabic"/>
          <w:rtl/>
          <w:lang w:bidi="ar-DZ"/>
        </w:rPr>
        <w:t xml:space="preserve"> </w:t>
      </w:r>
      <w:r w:rsidRPr="0028128A">
        <w:rPr>
          <w:rFonts w:cs="Simplified Arabic"/>
          <w:rtl/>
          <w:lang w:bidi="ar-DZ"/>
        </w:rPr>
        <w:t xml:space="preserve">يكون لشخصية الشريك أثر في قيامها، فالعبرة في هذه الشركات بما يقدمه كل شريك من مال أو حصة للإسهام في </w:t>
      </w:r>
      <w:r w:rsidR="00B91EA7" w:rsidRPr="0028128A">
        <w:rPr>
          <w:rFonts w:cs="Simplified Arabic"/>
          <w:rtl/>
          <w:lang w:bidi="ar-DZ"/>
        </w:rPr>
        <w:t>رأسمال</w:t>
      </w:r>
      <w:r w:rsidRPr="0028128A">
        <w:rPr>
          <w:rFonts w:cs="Simplified Arabic"/>
          <w:rtl/>
          <w:lang w:bidi="ar-DZ"/>
        </w:rPr>
        <w:t xml:space="preserve"> الشركة، ولهذا فإن هذه الشركات لتتأثر بما قد يطرأ ع</w:t>
      </w:r>
      <w:r w:rsidR="00D44438" w:rsidRPr="0028128A">
        <w:rPr>
          <w:rFonts w:cs="Simplified Arabic"/>
          <w:rtl/>
          <w:lang w:bidi="ar-DZ"/>
        </w:rPr>
        <w:t xml:space="preserve">لى </w:t>
      </w:r>
      <w:r w:rsidR="00B91EA7" w:rsidRPr="0028128A">
        <w:rPr>
          <w:rFonts w:cs="Simplified Arabic"/>
          <w:rtl/>
          <w:lang w:bidi="ar-DZ"/>
        </w:rPr>
        <w:t>شخص</w:t>
      </w:r>
      <w:r w:rsidR="00D44438" w:rsidRPr="0028128A">
        <w:rPr>
          <w:rFonts w:cs="Simplified Arabic"/>
          <w:rtl/>
          <w:lang w:bidi="ar-DZ"/>
        </w:rPr>
        <w:t xml:space="preserve"> الشريك كوفاته أو إفلاسه</w:t>
      </w:r>
      <w:r w:rsidR="00B91EA7" w:rsidRPr="0028128A">
        <w:rPr>
          <w:rFonts w:cs="Simplified Arabic"/>
          <w:rtl/>
          <w:lang w:bidi="ar-DZ"/>
        </w:rPr>
        <w:t xml:space="preserve"> </w:t>
      </w:r>
      <w:r w:rsidRPr="0028128A">
        <w:rPr>
          <w:rFonts w:cs="Simplified Arabic"/>
          <w:rtl/>
          <w:lang w:bidi="ar-DZ"/>
        </w:rPr>
        <w:t>أو الحجر عليه،ولا تشمل هذ</w:t>
      </w:r>
      <w:r w:rsidR="00353E20" w:rsidRPr="0028128A">
        <w:rPr>
          <w:rFonts w:cs="Simplified Arabic"/>
          <w:rtl/>
          <w:lang w:bidi="ar-DZ"/>
        </w:rPr>
        <w:t xml:space="preserve">ه الشركات سوى شركة المساهمة وشركة ذات المسؤولية </w:t>
      </w:r>
      <w:r w:rsidR="00EC08C7" w:rsidRPr="0028128A">
        <w:rPr>
          <w:rFonts w:cs="Simplified Arabic"/>
          <w:rtl/>
          <w:lang w:bidi="ar-DZ"/>
        </w:rPr>
        <w:t>لمحدودة</w:t>
      </w:r>
      <w:r w:rsidR="00353E20" w:rsidRPr="0028128A">
        <w:rPr>
          <w:rFonts w:cs="Simplified Arabic"/>
          <w:rtl/>
          <w:lang w:bidi="ar-DZ"/>
        </w:rPr>
        <w:t xml:space="preserve"> ،وشركة التوصية بالأسهم.</w:t>
      </w:r>
      <w:r w:rsidR="00EC08C7" w:rsidRPr="0028128A">
        <w:rPr>
          <w:rFonts w:cs="Simplified Arabic"/>
          <w:sz w:val="36"/>
          <w:szCs w:val="36"/>
          <w:rtl/>
          <w:lang w:bidi="ar-DZ"/>
        </w:rPr>
        <w:t xml:space="preserve"> </w:t>
      </w:r>
    </w:p>
    <w:p w:rsidR="00830CE8" w:rsidRPr="0028128A" w:rsidRDefault="00830CE8" w:rsidP="004E6974">
      <w:pPr>
        <w:rPr>
          <w:rFonts w:cs="Simplified Arabic"/>
          <w:sz w:val="36"/>
          <w:szCs w:val="36"/>
          <w:rtl/>
          <w:lang w:bidi="ar-DZ"/>
        </w:rPr>
      </w:pPr>
    </w:p>
    <w:p w:rsidR="00536B7D" w:rsidRPr="0028128A" w:rsidRDefault="00353FDB" w:rsidP="003A04CE">
      <w:pPr>
        <w:rPr>
          <w:rFonts w:cs="Simplified Arabic"/>
          <w:rtl/>
          <w:lang w:bidi="ar-DZ"/>
        </w:rPr>
      </w:pPr>
      <w:r w:rsidRPr="0028128A">
        <w:rPr>
          <w:rFonts w:cs="Simplified Arabic"/>
          <w:rtl/>
          <w:lang w:bidi="ar-DZ"/>
        </w:rPr>
        <w:lastRenderedPageBreak/>
        <w:t>و</w:t>
      </w:r>
      <w:r w:rsidR="00536B7D" w:rsidRPr="0028128A">
        <w:rPr>
          <w:rFonts w:cs="Simplified Arabic"/>
          <w:rtl/>
          <w:lang w:bidi="ar-DZ"/>
        </w:rPr>
        <w:t>من</w:t>
      </w:r>
      <w:r w:rsidRPr="0028128A">
        <w:rPr>
          <w:rFonts w:cs="Simplified Arabic"/>
          <w:rtl/>
          <w:lang w:bidi="ar-DZ"/>
        </w:rPr>
        <w:t xml:space="preserve"> خلال هذا تظهر لنا</w:t>
      </w:r>
      <w:r w:rsidR="00536B7D" w:rsidRPr="0028128A">
        <w:rPr>
          <w:rFonts w:cs="Simplified Arabic"/>
          <w:rtl/>
          <w:lang w:bidi="ar-DZ"/>
        </w:rPr>
        <w:t xml:space="preserve"> أهم الصفات المميزة لشركات الأشخاص : </w:t>
      </w:r>
    </w:p>
    <w:p w:rsidR="00AD5D0E" w:rsidRPr="0028128A" w:rsidRDefault="00536B7D" w:rsidP="004E6974">
      <w:pPr>
        <w:rPr>
          <w:rFonts w:cs="Simplified Arabic"/>
          <w:rtl/>
          <w:lang w:bidi="ar-DZ"/>
        </w:rPr>
      </w:pPr>
      <w:r w:rsidRPr="0028128A">
        <w:rPr>
          <w:rFonts w:cs="Simplified Arabic"/>
          <w:rtl/>
          <w:lang w:bidi="ar-DZ"/>
        </w:rPr>
        <w:t>-</w:t>
      </w:r>
      <w:r w:rsidR="00EC08C7" w:rsidRPr="0028128A">
        <w:rPr>
          <w:rFonts w:cs="Simplified Arabic"/>
          <w:rtl/>
          <w:lang w:bidi="ar-DZ"/>
        </w:rPr>
        <w:t xml:space="preserve"> </w:t>
      </w:r>
      <w:r w:rsidRPr="0028128A">
        <w:rPr>
          <w:rFonts w:cs="Simplified Arabic"/>
          <w:rtl/>
          <w:lang w:bidi="ar-DZ"/>
        </w:rPr>
        <w:t xml:space="preserve">عدم قابلية حصص </w:t>
      </w:r>
      <w:r w:rsidR="00EC08C7" w:rsidRPr="0028128A">
        <w:rPr>
          <w:rFonts w:cs="Simplified Arabic"/>
          <w:rtl/>
          <w:lang w:bidi="ar-DZ"/>
        </w:rPr>
        <w:t>الشركاء للتنازل</w:t>
      </w:r>
      <w:r w:rsidRPr="0028128A">
        <w:rPr>
          <w:rFonts w:cs="Simplified Arabic"/>
          <w:rtl/>
          <w:lang w:bidi="ar-DZ"/>
        </w:rPr>
        <w:t xml:space="preserve"> أو </w:t>
      </w:r>
      <w:r w:rsidR="00EC08C7" w:rsidRPr="0028128A">
        <w:rPr>
          <w:rFonts w:cs="Simplified Arabic"/>
          <w:rtl/>
          <w:lang w:bidi="ar-DZ"/>
        </w:rPr>
        <w:t>الانتقال</w:t>
      </w:r>
      <w:r w:rsidRPr="0028128A">
        <w:rPr>
          <w:rFonts w:cs="Simplified Arabic"/>
          <w:rtl/>
          <w:lang w:bidi="ar-DZ"/>
        </w:rPr>
        <w:t xml:space="preserve"> بالطرق التجاري</w:t>
      </w:r>
      <w:r w:rsidR="00353FDB" w:rsidRPr="0028128A">
        <w:rPr>
          <w:rFonts w:cs="Simplified Arabic"/>
          <w:rtl/>
          <w:lang w:bidi="ar-DZ"/>
        </w:rPr>
        <w:t>ة.</w:t>
      </w:r>
    </w:p>
    <w:p w:rsidR="00536B7D" w:rsidRPr="0028128A" w:rsidRDefault="00536B7D" w:rsidP="003A04CE">
      <w:pPr>
        <w:rPr>
          <w:rFonts w:cs="Simplified Arabic"/>
          <w:rtl/>
          <w:lang w:bidi="ar-DZ"/>
        </w:rPr>
      </w:pPr>
      <w:r w:rsidRPr="0028128A">
        <w:rPr>
          <w:rFonts w:cs="Simplified Arabic"/>
          <w:rtl/>
          <w:lang w:bidi="ar-DZ"/>
        </w:rPr>
        <w:t>-</w:t>
      </w:r>
      <w:r w:rsidR="00EC08C7" w:rsidRPr="0028128A">
        <w:rPr>
          <w:rFonts w:cs="Simplified Arabic"/>
          <w:rtl/>
          <w:lang w:bidi="ar-DZ"/>
        </w:rPr>
        <w:t xml:space="preserve"> </w:t>
      </w:r>
      <w:r w:rsidR="00DA11E2" w:rsidRPr="0028128A">
        <w:rPr>
          <w:rFonts w:cs="Simplified Arabic"/>
          <w:rtl/>
          <w:lang w:bidi="ar-DZ"/>
        </w:rPr>
        <w:t>أن الشركة تنتهي بموت أحد الشركاء أو الحجز عليه أو إفلاسه</w:t>
      </w:r>
      <w:r w:rsidR="00353FDB" w:rsidRPr="0028128A">
        <w:rPr>
          <w:rFonts w:cs="Simplified Arabic"/>
          <w:rtl/>
          <w:lang w:bidi="ar-DZ"/>
        </w:rPr>
        <w:t>،</w:t>
      </w:r>
      <w:r w:rsidR="00DA11E2" w:rsidRPr="0028128A">
        <w:rPr>
          <w:rFonts w:cs="Simplified Arabic"/>
          <w:rtl/>
          <w:lang w:bidi="ar-DZ"/>
        </w:rPr>
        <w:t xml:space="preserve"> وذلك </w:t>
      </w:r>
      <w:r w:rsidR="00AE2C49" w:rsidRPr="0028128A">
        <w:rPr>
          <w:rFonts w:cs="Simplified Arabic"/>
          <w:rtl/>
          <w:lang w:bidi="ar-DZ"/>
        </w:rPr>
        <w:t>ل</w:t>
      </w:r>
      <w:r w:rsidR="00DA11E2" w:rsidRPr="0028128A">
        <w:rPr>
          <w:rFonts w:cs="Simplified Arabic"/>
          <w:rtl/>
          <w:lang w:bidi="ar-DZ"/>
        </w:rPr>
        <w:t>أن الشركاء وثقوا بشخص معين وقد لا تتعدى الثقة إلى الورثة  أو ممثله القانوني مالم ينص القانون الأساسي على خلاف ذالك</w:t>
      </w:r>
      <w:r w:rsidR="00AD20BA" w:rsidRPr="0028128A">
        <w:rPr>
          <w:rStyle w:val="a6"/>
          <w:rFonts w:cs="Simplified Arabic"/>
          <w:rtl/>
          <w:lang w:bidi="ar-DZ"/>
        </w:rPr>
        <w:footnoteReference w:id="15"/>
      </w:r>
    </w:p>
    <w:p w:rsidR="00EC08C7" w:rsidRPr="0028128A" w:rsidRDefault="00DA11E2" w:rsidP="00EC08C7">
      <w:pPr>
        <w:rPr>
          <w:rFonts w:cs="Simplified Arabic"/>
          <w:rtl/>
          <w:lang w:bidi="ar-DZ"/>
        </w:rPr>
      </w:pPr>
      <w:r w:rsidRPr="0028128A">
        <w:rPr>
          <w:rFonts w:cs="Simplified Arabic"/>
          <w:rtl/>
          <w:lang w:bidi="ar-DZ"/>
        </w:rPr>
        <w:t>-</w:t>
      </w:r>
      <w:r w:rsidR="00EC08C7" w:rsidRPr="0028128A">
        <w:rPr>
          <w:rFonts w:cs="Simplified Arabic"/>
          <w:rtl/>
          <w:lang w:bidi="ar-DZ"/>
        </w:rPr>
        <w:t xml:space="preserve"> </w:t>
      </w:r>
      <w:r w:rsidRPr="0028128A">
        <w:rPr>
          <w:rFonts w:cs="Simplified Arabic"/>
          <w:rtl/>
          <w:lang w:bidi="ar-DZ"/>
        </w:rPr>
        <w:t>عنوان الشركة</w:t>
      </w:r>
      <w:r w:rsidR="002019FF" w:rsidRPr="0028128A">
        <w:rPr>
          <w:rFonts w:cs="Simplified Arabic"/>
          <w:rtl/>
          <w:lang w:bidi="ar-DZ"/>
        </w:rPr>
        <w:t>.</w:t>
      </w:r>
      <w:r w:rsidRPr="0028128A">
        <w:rPr>
          <w:rFonts w:cs="Simplified Arabic"/>
          <w:rtl/>
          <w:lang w:bidi="ar-DZ"/>
        </w:rPr>
        <w:t xml:space="preserve"> </w:t>
      </w:r>
    </w:p>
    <w:p w:rsidR="00DA11E2" w:rsidRPr="0028128A" w:rsidRDefault="00DA11E2" w:rsidP="00EC08C7">
      <w:pPr>
        <w:rPr>
          <w:rFonts w:cs="Simplified Arabic"/>
          <w:rtl/>
          <w:lang w:bidi="ar-DZ"/>
        </w:rPr>
      </w:pPr>
      <w:r w:rsidRPr="0028128A">
        <w:rPr>
          <w:rFonts w:cs="Simplified Arabic"/>
          <w:rtl/>
          <w:lang w:bidi="ar-DZ"/>
        </w:rPr>
        <w:t xml:space="preserve">- مسؤولية الشركاء </w:t>
      </w:r>
      <w:r w:rsidR="00EC08C7" w:rsidRPr="0028128A">
        <w:rPr>
          <w:rFonts w:cs="Simplified Arabic"/>
          <w:rtl/>
          <w:lang w:bidi="ar-DZ"/>
        </w:rPr>
        <w:t xml:space="preserve"> أو بعضهم  شخصية </w:t>
      </w:r>
      <w:r w:rsidRPr="0028128A">
        <w:rPr>
          <w:rFonts w:cs="Simplified Arabic"/>
          <w:rtl/>
          <w:lang w:bidi="ar-DZ"/>
        </w:rPr>
        <w:t xml:space="preserve">تضامنية  وغير المحدودة </w:t>
      </w:r>
      <w:r w:rsidR="002019FF" w:rsidRPr="0028128A">
        <w:rPr>
          <w:rFonts w:cs="Simplified Arabic"/>
          <w:rtl/>
          <w:lang w:bidi="ar-DZ"/>
        </w:rPr>
        <w:t>.</w:t>
      </w:r>
    </w:p>
    <w:p w:rsidR="00E4224D" w:rsidRDefault="00DA11E2" w:rsidP="00E4224D">
      <w:pPr>
        <w:rPr>
          <w:rFonts w:cs="Simplified Arabic"/>
          <w:rtl/>
          <w:lang w:bidi="ar-DZ"/>
        </w:rPr>
      </w:pPr>
      <w:r w:rsidRPr="0028128A">
        <w:rPr>
          <w:rFonts w:cs="Simplified Arabic"/>
          <w:rtl/>
          <w:lang w:bidi="ar-DZ"/>
        </w:rPr>
        <w:t>-</w:t>
      </w:r>
      <w:r w:rsidR="00EC08C7" w:rsidRPr="0028128A">
        <w:rPr>
          <w:rFonts w:cs="Simplified Arabic"/>
          <w:rtl/>
          <w:lang w:bidi="ar-DZ"/>
        </w:rPr>
        <w:t xml:space="preserve"> </w:t>
      </w:r>
      <w:r w:rsidRPr="0028128A">
        <w:rPr>
          <w:rFonts w:cs="Simplified Arabic"/>
          <w:rtl/>
          <w:lang w:bidi="ar-DZ"/>
        </w:rPr>
        <w:t>إكتساب الشركاء أو بعضهم صفة التاجر</w:t>
      </w:r>
      <w:r w:rsidR="002019FF" w:rsidRPr="0028128A">
        <w:rPr>
          <w:rFonts w:cs="Simplified Arabic"/>
          <w:rtl/>
          <w:lang w:bidi="ar-DZ"/>
        </w:rPr>
        <w:t>.</w:t>
      </w:r>
    </w:p>
    <w:p w:rsidR="004823F5" w:rsidRDefault="00DA11E2" w:rsidP="00E4224D">
      <w:pPr>
        <w:rPr>
          <w:rFonts w:cs="Simplified Arabic"/>
          <w:rtl/>
          <w:lang w:bidi="ar-DZ"/>
        </w:rPr>
      </w:pPr>
      <w:r w:rsidRPr="0028128A">
        <w:rPr>
          <w:rFonts w:cs="Simplified Arabic"/>
          <w:rtl/>
          <w:lang w:bidi="ar-DZ"/>
        </w:rPr>
        <w:t>-</w:t>
      </w:r>
      <w:r w:rsidR="00EC08C7" w:rsidRPr="0028128A">
        <w:rPr>
          <w:rFonts w:cs="Simplified Arabic"/>
          <w:rtl/>
          <w:lang w:bidi="ar-DZ"/>
        </w:rPr>
        <w:t xml:space="preserve"> </w:t>
      </w:r>
      <w:r w:rsidRPr="0028128A">
        <w:rPr>
          <w:rFonts w:cs="Simplified Arabic"/>
          <w:rtl/>
          <w:lang w:bidi="ar-DZ"/>
        </w:rPr>
        <w:t>لا</w:t>
      </w:r>
      <w:r w:rsidR="00B91EA7" w:rsidRPr="0028128A">
        <w:rPr>
          <w:rFonts w:cs="Simplified Arabic"/>
          <w:rtl/>
          <w:lang w:bidi="ar-DZ"/>
        </w:rPr>
        <w:t xml:space="preserve"> </w:t>
      </w:r>
      <w:r w:rsidRPr="0028128A">
        <w:rPr>
          <w:rFonts w:cs="Simplified Arabic"/>
          <w:rtl/>
          <w:lang w:bidi="ar-DZ"/>
        </w:rPr>
        <w:t>يجوز للشريك أن يتصرف في حصته من غير رضاء باقي الشركاء لأن المتصرف إليه  لا يحضى بثقة الشركاء .</w:t>
      </w:r>
    </w:p>
    <w:p w:rsidR="004C18C0" w:rsidRDefault="004C18C0" w:rsidP="00E4224D">
      <w:pPr>
        <w:rPr>
          <w:rFonts w:cs="Simplified Arabic"/>
          <w:rtl/>
          <w:lang w:bidi="ar-DZ"/>
        </w:rPr>
      </w:pPr>
    </w:p>
    <w:p w:rsidR="004C18C0" w:rsidRDefault="004C18C0" w:rsidP="00E4224D">
      <w:pPr>
        <w:rPr>
          <w:rFonts w:cs="Simplified Arabic"/>
          <w:rtl/>
          <w:lang w:bidi="ar-DZ"/>
        </w:rPr>
      </w:pPr>
    </w:p>
    <w:p w:rsidR="004C18C0" w:rsidRPr="0028128A" w:rsidRDefault="004C18C0" w:rsidP="00E4224D">
      <w:pPr>
        <w:rPr>
          <w:rFonts w:cs="Simplified Arabic"/>
          <w:rtl/>
          <w:lang w:bidi="ar-DZ"/>
        </w:rPr>
      </w:pPr>
    </w:p>
    <w:p w:rsidR="00DA11E2" w:rsidRPr="0019363E" w:rsidRDefault="00DA11E2" w:rsidP="00E4224D">
      <w:pPr>
        <w:jc w:val="center"/>
        <w:rPr>
          <w:rFonts w:cs="Simplified Arabic"/>
          <w:b/>
          <w:bCs/>
          <w:sz w:val="34"/>
          <w:szCs w:val="34"/>
          <w:rtl/>
          <w:lang w:bidi="ar-DZ"/>
        </w:rPr>
      </w:pPr>
      <w:r w:rsidRPr="0019363E">
        <w:rPr>
          <w:rFonts w:cs="Simplified Arabic"/>
          <w:b/>
          <w:bCs/>
          <w:sz w:val="34"/>
          <w:szCs w:val="34"/>
          <w:rtl/>
          <w:lang w:bidi="ar-DZ"/>
        </w:rPr>
        <w:lastRenderedPageBreak/>
        <w:t>المطلب الثاني :</w:t>
      </w:r>
      <w:r w:rsidR="00EC08C7" w:rsidRPr="0019363E">
        <w:rPr>
          <w:rFonts w:cs="Simplified Arabic"/>
          <w:b/>
          <w:bCs/>
          <w:sz w:val="34"/>
          <w:szCs w:val="34"/>
          <w:rtl/>
          <w:lang w:bidi="ar-DZ"/>
        </w:rPr>
        <w:t xml:space="preserve"> </w:t>
      </w:r>
      <w:r w:rsidRPr="0019363E">
        <w:rPr>
          <w:rFonts w:cs="Simplified Arabic"/>
          <w:b/>
          <w:bCs/>
          <w:sz w:val="34"/>
          <w:szCs w:val="34"/>
          <w:rtl/>
          <w:lang w:bidi="ar-DZ"/>
        </w:rPr>
        <w:t>صور شركا</w:t>
      </w:r>
      <w:r w:rsidR="00C40752" w:rsidRPr="0019363E">
        <w:rPr>
          <w:rFonts w:cs="Simplified Arabic"/>
          <w:b/>
          <w:bCs/>
          <w:sz w:val="34"/>
          <w:szCs w:val="34"/>
          <w:rtl/>
          <w:lang w:bidi="ar-DZ"/>
        </w:rPr>
        <w:t xml:space="preserve">ت </w:t>
      </w:r>
      <w:r w:rsidR="00EC08C7" w:rsidRPr="0019363E">
        <w:rPr>
          <w:rFonts w:cs="Simplified Arabic"/>
          <w:b/>
          <w:bCs/>
          <w:sz w:val="34"/>
          <w:szCs w:val="34"/>
          <w:rtl/>
          <w:lang w:bidi="ar-DZ"/>
        </w:rPr>
        <w:t>الأشخاص</w:t>
      </w:r>
    </w:p>
    <w:p w:rsidR="00EC08C7" w:rsidRPr="0028128A" w:rsidRDefault="000800D6" w:rsidP="00EC08C7">
      <w:pPr>
        <w:rPr>
          <w:rFonts w:cs="Simplified Arabic"/>
          <w:b/>
          <w:bCs/>
          <w:rtl/>
          <w:lang w:bidi="ar-DZ"/>
        </w:rPr>
      </w:pPr>
      <w:r w:rsidRPr="0028128A">
        <w:rPr>
          <w:rFonts w:cs="Simplified Arabic"/>
          <w:b/>
          <w:bCs/>
          <w:rtl/>
          <w:lang w:bidi="ar-DZ"/>
        </w:rPr>
        <w:t xml:space="preserve"> الفرع </w:t>
      </w:r>
      <w:r w:rsidR="00EC08C7" w:rsidRPr="0028128A">
        <w:rPr>
          <w:rFonts w:cs="Simplified Arabic"/>
          <w:b/>
          <w:bCs/>
          <w:rtl/>
          <w:lang w:bidi="ar-DZ"/>
        </w:rPr>
        <w:t>الأول</w:t>
      </w:r>
      <w:r w:rsidRPr="0028128A">
        <w:rPr>
          <w:rFonts w:cs="Simplified Arabic"/>
          <w:b/>
          <w:bCs/>
          <w:rtl/>
          <w:lang w:bidi="ar-DZ"/>
        </w:rPr>
        <w:t xml:space="preserve"> : </w:t>
      </w:r>
      <w:r w:rsidR="00EC08C7" w:rsidRPr="0028128A">
        <w:rPr>
          <w:rFonts w:cs="Simplified Arabic"/>
          <w:b/>
          <w:bCs/>
          <w:rtl/>
          <w:lang w:bidi="ar-DZ"/>
        </w:rPr>
        <w:t>شركة التضامن</w:t>
      </w:r>
      <w:r w:rsidR="00C40752" w:rsidRPr="0028128A">
        <w:rPr>
          <w:rFonts w:cs="Simplified Arabic"/>
          <w:b/>
          <w:bCs/>
          <w:rtl/>
          <w:lang w:bidi="ar-DZ"/>
        </w:rPr>
        <w:t xml:space="preserve"> </w:t>
      </w:r>
    </w:p>
    <w:p w:rsidR="00C40752" w:rsidRPr="0028128A" w:rsidRDefault="00C40752" w:rsidP="002019FF">
      <w:pPr>
        <w:rPr>
          <w:rFonts w:cs="Simplified Arabic"/>
          <w:b/>
          <w:bCs/>
          <w:rtl/>
          <w:lang w:bidi="ar-DZ"/>
        </w:rPr>
      </w:pPr>
      <w:r w:rsidRPr="0028128A">
        <w:rPr>
          <w:rFonts w:cs="Simplified Arabic"/>
          <w:rtl/>
          <w:lang w:bidi="ar-DZ"/>
        </w:rPr>
        <w:t xml:space="preserve">    تعتبر شركة التضامن النموذج </w:t>
      </w:r>
      <w:r w:rsidR="00EC08C7" w:rsidRPr="0028128A">
        <w:rPr>
          <w:rFonts w:cs="Simplified Arabic"/>
          <w:rtl/>
          <w:lang w:bidi="ar-DZ"/>
        </w:rPr>
        <w:t>الأمثل</w:t>
      </w:r>
      <w:r w:rsidRPr="0028128A">
        <w:rPr>
          <w:rFonts w:cs="Simplified Arabic"/>
          <w:rtl/>
          <w:lang w:bidi="ar-DZ"/>
        </w:rPr>
        <w:t xml:space="preserve"> لشركة </w:t>
      </w:r>
      <w:r w:rsidR="00EC08C7" w:rsidRPr="0028128A">
        <w:rPr>
          <w:rFonts w:cs="Simplified Arabic"/>
          <w:rtl/>
          <w:lang w:bidi="ar-DZ"/>
        </w:rPr>
        <w:t>الأشخاص</w:t>
      </w:r>
      <w:r w:rsidR="00067699" w:rsidRPr="0028128A">
        <w:rPr>
          <w:rFonts w:cs="Simplified Arabic"/>
          <w:rtl/>
          <w:lang w:bidi="ar-DZ"/>
        </w:rPr>
        <w:t xml:space="preserve"> ،</w:t>
      </w:r>
      <w:r w:rsidRPr="0028128A">
        <w:rPr>
          <w:rFonts w:cs="Simplified Arabic"/>
          <w:rtl/>
          <w:lang w:bidi="ar-DZ"/>
        </w:rPr>
        <w:t xml:space="preserve"> فهي تقوم على  </w:t>
      </w:r>
      <w:r w:rsidR="00EC08C7" w:rsidRPr="0028128A">
        <w:rPr>
          <w:rFonts w:cs="Simplified Arabic"/>
          <w:rtl/>
          <w:lang w:bidi="ar-DZ"/>
        </w:rPr>
        <w:t>أساس</w:t>
      </w:r>
      <w:r w:rsidRPr="0028128A">
        <w:rPr>
          <w:rFonts w:cs="Simplified Arabic"/>
          <w:rtl/>
          <w:lang w:bidi="ar-DZ"/>
        </w:rPr>
        <w:t xml:space="preserve"> الاعتبار الشخصي </w:t>
      </w:r>
      <w:r w:rsidR="00EC08C7" w:rsidRPr="0028128A">
        <w:rPr>
          <w:rFonts w:cs="Simplified Arabic"/>
          <w:rtl/>
          <w:lang w:bidi="ar-DZ"/>
        </w:rPr>
        <w:t xml:space="preserve">وتنقضي بانقضائه </w:t>
      </w:r>
      <w:r w:rsidR="00067699" w:rsidRPr="0028128A">
        <w:rPr>
          <w:rStyle w:val="a6"/>
          <w:rFonts w:cs="Simplified Arabic"/>
          <w:rtl/>
          <w:lang w:bidi="ar-DZ"/>
        </w:rPr>
        <w:footnoteReference w:id="16"/>
      </w:r>
      <w:r w:rsidR="00EC08C7" w:rsidRPr="0028128A">
        <w:rPr>
          <w:rFonts w:cs="Simplified Arabic"/>
          <w:rtl/>
          <w:lang w:bidi="ar-DZ"/>
        </w:rPr>
        <w:t>,</w:t>
      </w:r>
      <w:r w:rsidR="002019FF" w:rsidRPr="0028128A">
        <w:rPr>
          <w:rFonts w:cs="Simplified Arabic"/>
          <w:rtl/>
          <w:lang w:bidi="ar-DZ"/>
        </w:rPr>
        <w:t>.</w:t>
      </w:r>
      <w:r w:rsidRPr="0028128A">
        <w:rPr>
          <w:rFonts w:cs="Simplified Arabic"/>
          <w:rtl/>
          <w:lang w:bidi="ar-DZ"/>
        </w:rPr>
        <w:t xml:space="preserve"> </w:t>
      </w:r>
      <w:r w:rsidR="00067699" w:rsidRPr="0028128A">
        <w:rPr>
          <w:rFonts w:cs="Simplified Arabic"/>
          <w:rtl/>
          <w:lang w:bidi="ar-DZ"/>
        </w:rPr>
        <w:t>تكتسب شخصيتها المعنوية من تاريخ قيدها في السجل التجاري،ويكتسب</w:t>
      </w:r>
      <w:r w:rsidRPr="0028128A">
        <w:rPr>
          <w:rFonts w:cs="Simplified Arabic"/>
          <w:rtl/>
          <w:lang w:bidi="ar-DZ"/>
        </w:rPr>
        <w:t xml:space="preserve"> فيها الشركاء  صفة التاجر</w:t>
      </w:r>
      <w:r w:rsidR="002019FF" w:rsidRPr="0028128A">
        <w:rPr>
          <w:rFonts w:cs="Simplified Arabic"/>
          <w:rtl/>
          <w:lang w:bidi="ar-DZ"/>
        </w:rPr>
        <w:t xml:space="preserve"> أيضا من يوم الأشتراك فيها</w:t>
      </w:r>
      <w:r w:rsidR="00B90E22" w:rsidRPr="0028128A">
        <w:rPr>
          <w:rFonts w:cs="Simplified Arabic"/>
          <w:rtl/>
          <w:lang w:bidi="ar-DZ"/>
        </w:rPr>
        <w:t>.</w:t>
      </w:r>
    </w:p>
    <w:p w:rsidR="00CF445C" w:rsidRPr="0028128A" w:rsidRDefault="00067699" w:rsidP="003A04CE">
      <w:pPr>
        <w:rPr>
          <w:rFonts w:cs="Simplified Arabic"/>
          <w:rtl/>
          <w:lang w:bidi="ar-DZ"/>
        </w:rPr>
      </w:pPr>
      <w:r w:rsidRPr="0028128A">
        <w:rPr>
          <w:rFonts w:cs="Simplified Arabic"/>
          <w:b/>
          <w:bCs/>
          <w:rtl/>
          <w:lang w:bidi="ar-DZ"/>
        </w:rPr>
        <w:t>أولا</w:t>
      </w:r>
      <w:r w:rsidR="000800D6" w:rsidRPr="0028128A">
        <w:rPr>
          <w:rFonts w:cs="Simplified Arabic"/>
          <w:rtl/>
          <w:lang w:bidi="ar-DZ"/>
        </w:rPr>
        <w:t xml:space="preserve"> :</w:t>
      </w:r>
      <w:r w:rsidR="00EC08C7" w:rsidRPr="0028128A">
        <w:rPr>
          <w:rFonts w:cs="Simplified Arabic"/>
          <w:rtl/>
          <w:lang w:bidi="ar-DZ"/>
        </w:rPr>
        <w:t xml:space="preserve"> </w:t>
      </w:r>
      <w:r w:rsidR="000800D6" w:rsidRPr="0028128A">
        <w:rPr>
          <w:rFonts w:cs="Simplified Arabic"/>
          <w:rtl/>
          <w:lang w:bidi="ar-DZ"/>
        </w:rPr>
        <w:t xml:space="preserve"> </w:t>
      </w:r>
      <w:r w:rsidR="00CF445C" w:rsidRPr="0028128A">
        <w:rPr>
          <w:rFonts w:cs="Simplified Arabic"/>
          <w:b/>
          <w:bCs/>
          <w:rtl/>
          <w:lang w:bidi="ar-DZ"/>
        </w:rPr>
        <w:t>تعريف شركة التضامن</w:t>
      </w:r>
      <w:r w:rsidR="00CF445C" w:rsidRPr="0028128A">
        <w:rPr>
          <w:rFonts w:cs="Simplified Arabic"/>
          <w:rtl/>
          <w:lang w:bidi="ar-DZ"/>
        </w:rPr>
        <w:t xml:space="preserve"> </w:t>
      </w:r>
    </w:p>
    <w:p w:rsidR="002019FF" w:rsidRPr="0028128A" w:rsidRDefault="00E4224D" w:rsidP="00503265">
      <w:pPr>
        <w:rPr>
          <w:rFonts w:cs="Simplified Arabic"/>
          <w:rtl/>
          <w:lang w:bidi="ar-DZ"/>
        </w:rPr>
      </w:pPr>
      <w:r>
        <w:rPr>
          <w:rFonts w:cs="Simplified Arabic" w:hint="cs"/>
          <w:rtl/>
          <w:lang w:bidi="ar-DZ"/>
        </w:rPr>
        <w:t xml:space="preserve">   </w:t>
      </w:r>
      <w:r w:rsidR="00CF445C" w:rsidRPr="0028128A">
        <w:rPr>
          <w:rFonts w:cs="Simplified Arabic"/>
          <w:rtl/>
          <w:lang w:bidi="ar-DZ"/>
        </w:rPr>
        <w:t xml:space="preserve">لم يعرف المشروع الجزائري شركة التضامن في التقنين التجاري ,وإنما </w:t>
      </w:r>
      <w:r w:rsidR="00067699" w:rsidRPr="0028128A">
        <w:rPr>
          <w:rFonts w:cs="Simplified Arabic"/>
          <w:rtl/>
          <w:lang w:bidi="ar-DZ"/>
        </w:rPr>
        <w:t>أورد</w:t>
      </w:r>
      <w:r w:rsidR="00CF445C" w:rsidRPr="0028128A">
        <w:rPr>
          <w:rFonts w:cs="Simplified Arabic"/>
          <w:rtl/>
          <w:lang w:bidi="ar-DZ"/>
        </w:rPr>
        <w:t xml:space="preserve">  مباشرة  مجمل خصائصها </w:t>
      </w:r>
      <w:r w:rsidR="00067699" w:rsidRPr="0028128A">
        <w:rPr>
          <w:rFonts w:cs="Simplified Arabic"/>
          <w:rtl/>
          <w:lang w:bidi="ar-DZ"/>
        </w:rPr>
        <w:t>وأحكامها.</w:t>
      </w:r>
      <w:r w:rsidR="00CF445C" w:rsidRPr="0028128A">
        <w:rPr>
          <w:rFonts w:cs="Simplified Arabic"/>
          <w:rtl/>
          <w:lang w:bidi="ar-DZ"/>
        </w:rPr>
        <w:t xml:space="preserve"> وهذا  عكس بعض التشريعات العربية التي عرفة شركة التضامن منها قانون الشركات الاتحادي </w:t>
      </w:r>
      <w:r w:rsidR="00EC08C7" w:rsidRPr="0028128A">
        <w:rPr>
          <w:rFonts w:cs="Simplified Arabic"/>
          <w:rtl/>
          <w:lang w:bidi="ar-DZ"/>
        </w:rPr>
        <w:t>الإماراتي</w:t>
      </w:r>
      <w:r w:rsidR="00CF445C" w:rsidRPr="0028128A">
        <w:rPr>
          <w:rFonts w:cs="Simplified Arabic"/>
          <w:rtl/>
          <w:lang w:bidi="ar-DZ"/>
        </w:rPr>
        <w:t xml:space="preserve"> الذي عرفها في نص المادة 20</w:t>
      </w:r>
      <w:r w:rsidR="00EC08C7" w:rsidRPr="0028128A">
        <w:rPr>
          <w:rFonts w:cs="Simplified Arabic"/>
          <w:rtl/>
          <w:lang w:bidi="ar-DZ"/>
        </w:rPr>
        <w:t xml:space="preserve"> </w:t>
      </w:r>
      <w:r w:rsidR="00CF445C" w:rsidRPr="0028128A">
        <w:rPr>
          <w:rFonts w:cs="Simplified Arabic"/>
          <w:rtl/>
          <w:lang w:bidi="ar-DZ"/>
        </w:rPr>
        <w:t>منه على</w:t>
      </w:r>
      <w:r w:rsidR="004E6974" w:rsidRPr="0028128A">
        <w:rPr>
          <w:rFonts w:cs="Simplified Arabic"/>
          <w:rtl/>
          <w:lang w:bidi="ar-DZ"/>
        </w:rPr>
        <w:t xml:space="preserve"> </w:t>
      </w:r>
      <w:r w:rsidR="00EC08C7" w:rsidRPr="0028128A">
        <w:rPr>
          <w:rFonts w:cs="Simplified Arabic"/>
          <w:rtl/>
          <w:lang w:bidi="ar-DZ"/>
        </w:rPr>
        <w:t>(</w:t>
      </w:r>
      <w:r w:rsidR="00CF445C" w:rsidRPr="0028128A">
        <w:rPr>
          <w:rFonts w:cs="Simplified Arabic"/>
          <w:rtl/>
          <w:lang w:bidi="ar-DZ"/>
        </w:rPr>
        <w:t xml:space="preserve"> </w:t>
      </w:r>
      <w:r w:rsidR="00DC3425" w:rsidRPr="0028128A">
        <w:rPr>
          <w:rFonts w:cs="Simplified Arabic"/>
          <w:rtl/>
          <w:lang w:bidi="ar-DZ"/>
        </w:rPr>
        <w:t>أنها</w:t>
      </w:r>
      <w:r w:rsidR="00067699" w:rsidRPr="0028128A">
        <w:rPr>
          <w:rFonts w:cs="Simplified Arabic"/>
          <w:rtl/>
          <w:lang w:bidi="ar-DZ"/>
        </w:rPr>
        <w:t xml:space="preserve"> الشركة التي تتكون من شريكين </w:t>
      </w:r>
      <w:r w:rsidR="00B91EA7" w:rsidRPr="0028128A">
        <w:rPr>
          <w:rFonts w:cs="Simplified Arabic"/>
          <w:rtl/>
          <w:lang w:bidi="ar-DZ"/>
        </w:rPr>
        <w:t>أو</w:t>
      </w:r>
      <w:r w:rsidR="00CF445C" w:rsidRPr="0028128A">
        <w:rPr>
          <w:rFonts w:cs="Simplified Arabic"/>
          <w:rtl/>
          <w:lang w:bidi="ar-DZ"/>
        </w:rPr>
        <w:t xml:space="preserve"> </w:t>
      </w:r>
      <w:r w:rsidR="00067699" w:rsidRPr="0028128A">
        <w:rPr>
          <w:rFonts w:cs="Simplified Arabic"/>
          <w:rtl/>
          <w:lang w:bidi="ar-DZ"/>
        </w:rPr>
        <w:t>أكثر</w:t>
      </w:r>
      <w:r w:rsidR="00CF445C" w:rsidRPr="0028128A">
        <w:rPr>
          <w:rFonts w:cs="Simplified Arabic"/>
          <w:rtl/>
          <w:lang w:bidi="ar-DZ"/>
        </w:rPr>
        <w:t xml:space="preserve"> يكونون </w:t>
      </w:r>
      <w:r w:rsidR="002019FF" w:rsidRPr="0028128A">
        <w:rPr>
          <w:rFonts w:cs="Simplified Arabic"/>
          <w:rtl/>
          <w:lang w:bidi="ar-DZ"/>
        </w:rPr>
        <w:t>مسؤ</w:t>
      </w:r>
      <w:r w:rsidR="00067699" w:rsidRPr="0028128A">
        <w:rPr>
          <w:rFonts w:cs="Simplified Arabic"/>
          <w:rtl/>
          <w:lang w:bidi="ar-DZ"/>
        </w:rPr>
        <w:t>ولين</w:t>
      </w:r>
      <w:r w:rsidR="00CF445C" w:rsidRPr="0028128A">
        <w:rPr>
          <w:rFonts w:cs="Simplified Arabic"/>
          <w:rtl/>
          <w:lang w:bidi="ar-DZ"/>
        </w:rPr>
        <w:t xml:space="preserve"> بالتضامن في جميع </w:t>
      </w:r>
      <w:r w:rsidR="00067699" w:rsidRPr="0028128A">
        <w:rPr>
          <w:rFonts w:cs="Simplified Arabic"/>
          <w:rtl/>
          <w:lang w:bidi="ar-DZ"/>
        </w:rPr>
        <w:t>أموالهم</w:t>
      </w:r>
      <w:r>
        <w:rPr>
          <w:rFonts w:cs="Simplified Arabic"/>
          <w:rtl/>
          <w:lang w:bidi="ar-DZ"/>
        </w:rPr>
        <w:t xml:space="preserve"> عن التزامات  الشركة</w:t>
      </w:r>
      <w:r w:rsidR="00EC08C7" w:rsidRPr="0028128A">
        <w:rPr>
          <w:rFonts w:cs="Simplified Arabic"/>
          <w:rtl/>
          <w:lang w:bidi="ar-DZ"/>
        </w:rPr>
        <w:t>)</w:t>
      </w:r>
      <w:r w:rsidR="002019FF" w:rsidRPr="0028128A">
        <w:rPr>
          <w:rStyle w:val="a6"/>
          <w:rFonts w:cs="Simplified Arabic"/>
          <w:rtl/>
          <w:lang w:bidi="ar-DZ"/>
        </w:rPr>
        <w:footnoteReference w:id="17"/>
      </w:r>
      <w:r w:rsidR="00B90E22" w:rsidRPr="0028128A">
        <w:rPr>
          <w:rFonts w:cs="Simplified Arabic"/>
          <w:rtl/>
          <w:lang w:bidi="ar-DZ"/>
        </w:rPr>
        <w:t>.</w:t>
      </w:r>
    </w:p>
    <w:p w:rsidR="0050516E" w:rsidRPr="0028128A" w:rsidRDefault="00067699" w:rsidP="0050516E">
      <w:pPr>
        <w:rPr>
          <w:rFonts w:cs="Simplified Arabic"/>
          <w:rtl/>
          <w:lang w:bidi="ar-DZ"/>
        </w:rPr>
      </w:pPr>
      <w:r w:rsidRPr="0028128A">
        <w:rPr>
          <w:rFonts w:cs="Simplified Arabic"/>
          <w:rtl/>
          <w:lang w:bidi="ar-DZ"/>
        </w:rPr>
        <w:t>أما</w:t>
      </w:r>
      <w:r w:rsidR="002D599A" w:rsidRPr="0028128A">
        <w:rPr>
          <w:rFonts w:cs="Simplified Arabic"/>
          <w:rtl/>
          <w:lang w:bidi="ar-DZ"/>
        </w:rPr>
        <w:t xml:space="preserve"> المشرع  </w:t>
      </w:r>
      <w:r w:rsidRPr="0028128A">
        <w:rPr>
          <w:rFonts w:cs="Simplified Arabic"/>
          <w:rtl/>
          <w:lang w:bidi="ar-DZ"/>
        </w:rPr>
        <w:t>المصري</w:t>
      </w:r>
      <w:r w:rsidR="002D599A" w:rsidRPr="0028128A">
        <w:rPr>
          <w:rFonts w:cs="Simplified Arabic"/>
          <w:rtl/>
          <w:lang w:bidi="ar-DZ"/>
        </w:rPr>
        <w:t xml:space="preserve"> فقد عرفها في المادة 20 بأنها الشركة </w:t>
      </w:r>
      <w:r w:rsidR="007573BB" w:rsidRPr="0028128A">
        <w:rPr>
          <w:rFonts w:cs="Simplified Arabic"/>
          <w:rtl/>
          <w:lang w:bidi="ar-DZ"/>
        </w:rPr>
        <w:t xml:space="preserve">التي  عقدها </w:t>
      </w:r>
      <w:r w:rsidRPr="0028128A">
        <w:rPr>
          <w:rFonts w:cs="Simplified Arabic"/>
          <w:rtl/>
          <w:lang w:bidi="ar-DZ"/>
        </w:rPr>
        <w:t>اثنان</w:t>
      </w:r>
      <w:r w:rsidR="007573BB" w:rsidRPr="0028128A">
        <w:rPr>
          <w:rFonts w:cs="Simplified Arabic"/>
          <w:rtl/>
          <w:lang w:bidi="ar-DZ"/>
        </w:rPr>
        <w:t xml:space="preserve"> </w:t>
      </w:r>
      <w:r w:rsidRPr="0028128A">
        <w:rPr>
          <w:rFonts w:cs="Simplified Arabic"/>
          <w:rtl/>
          <w:lang w:bidi="ar-DZ"/>
        </w:rPr>
        <w:t>أو</w:t>
      </w:r>
      <w:r w:rsidR="007573BB" w:rsidRPr="0028128A">
        <w:rPr>
          <w:rFonts w:cs="Simplified Arabic"/>
          <w:rtl/>
          <w:lang w:bidi="ar-DZ"/>
        </w:rPr>
        <w:t xml:space="preserve"> </w:t>
      </w:r>
      <w:r w:rsidRPr="0028128A">
        <w:rPr>
          <w:rFonts w:cs="Simplified Arabic"/>
          <w:rtl/>
          <w:lang w:bidi="ar-DZ"/>
        </w:rPr>
        <w:t xml:space="preserve">أكثر </w:t>
      </w:r>
      <w:r w:rsidR="007573BB" w:rsidRPr="0028128A">
        <w:rPr>
          <w:rFonts w:cs="Simplified Arabic"/>
          <w:rtl/>
          <w:lang w:bidi="ar-DZ"/>
        </w:rPr>
        <w:t xml:space="preserve"> بقصد الاتجار على وجه الشركة بينهم بعنوان مخصوص يكون </w:t>
      </w:r>
      <w:r w:rsidRPr="0028128A">
        <w:rPr>
          <w:rFonts w:cs="Simplified Arabic"/>
          <w:rtl/>
          <w:lang w:bidi="ar-DZ"/>
        </w:rPr>
        <w:t>اسما لها</w:t>
      </w:r>
      <w:r w:rsidR="007573BB" w:rsidRPr="0028128A">
        <w:rPr>
          <w:rFonts w:cs="Simplified Arabic"/>
          <w:rtl/>
          <w:lang w:bidi="ar-DZ"/>
        </w:rPr>
        <w:t xml:space="preserve"> , كما عرفها </w:t>
      </w:r>
      <w:r w:rsidR="007573BB" w:rsidRPr="0028128A">
        <w:rPr>
          <w:rFonts w:cs="Simplified Arabic"/>
          <w:rtl/>
          <w:lang w:bidi="ar-DZ"/>
        </w:rPr>
        <w:lastRenderedPageBreak/>
        <w:t>المشرع البحريني في</w:t>
      </w:r>
      <w:r w:rsidR="00DC3425" w:rsidRPr="0028128A">
        <w:rPr>
          <w:rFonts w:cs="Simplified Arabic"/>
          <w:rtl/>
          <w:lang w:bidi="ar-DZ"/>
        </w:rPr>
        <w:t xml:space="preserve"> </w:t>
      </w:r>
      <w:r w:rsidR="007573BB" w:rsidRPr="0028128A">
        <w:rPr>
          <w:rFonts w:cs="Simplified Arabic"/>
          <w:rtl/>
          <w:lang w:bidi="ar-DZ"/>
        </w:rPr>
        <w:t xml:space="preserve">نص المادة 25 </w:t>
      </w:r>
      <w:r w:rsidR="00DC3425" w:rsidRPr="0028128A">
        <w:rPr>
          <w:rFonts w:cs="Simplified Arabic"/>
          <w:rtl/>
          <w:lang w:bidi="ar-DZ"/>
        </w:rPr>
        <w:t xml:space="preserve"> (</w:t>
      </w:r>
      <w:r w:rsidR="007573BB" w:rsidRPr="0028128A">
        <w:rPr>
          <w:rFonts w:cs="Simplified Arabic"/>
          <w:rtl/>
          <w:lang w:bidi="ar-DZ"/>
        </w:rPr>
        <w:t>بأنها شركة تؤلف بين شخصين أو أكثر تحت اسم معين ويكون الشركاء فيها مسؤولين على وجه التضا</w:t>
      </w:r>
      <w:r w:rsidR="00AD20BA" w:rsidRPr="0028128A">
        <w:rPr>
          <w:rFonts w:cs="Simplified Arabic"/>
          <w:rtl/>
          <w:lang w:bidi="ar-DZ"/>
        </w:rPr>
        <w:t>من في جميع</w:t>
      </w:r>
      <w:r w:rsidR="00DC3425" w:rsidRPr="0028128A">
        <w:rPr>
          <w:rFonts w:cs="Simplified Arabic"/>
          <w:rtl/>
          <w:lang w:bidi="ar-DZ"/>
        </w:rPr>
        <w:t xml:space="preserve"> أموالهم عن </w:t>
      </w:r>
      <w:r w:rsidR="00B90E22" w:rsidRPr="0028128A">
        <w:rPr>
          <w:rFonts w:cs="Simplified Arabic"/>
          <w:rtl/>
          <w:lang w:bidi="ar-DZ"/>
        </w:rPr>
        <w:t>التزامات</w:t>
      </w:r>
      <w:r w:rsidR="00DC3425" w:rsidRPr="0028128A">
        <w:rPr>
          <w:rFonts w:cs="Simplified Arabic"/>
          <w:rtl/>
          <w:lang w:bidi="ar-DZ"/>
        </w:rPr>
        <w:t xml:space="preserve"> الشركة ...)</w:t>
      </w:r>
      <w:r w:rsidR="00DC3425" w:rsidRPr="0028128A">
        <w:rPr>
          <w:rStyle w:val="a6"/>
          <w:rFonts w:cs="Simplified Arabic"/>
          <w:rtl/>
          <w:lang w:bidi="ar-DZ"/>
        </w:rPr>
        <w:footnoteReference w:id="18"/>
      </w:r>
      <w:r w:rsidR="00DC3425" w:rsidRPr="0028128A">
        <w:rPr>
          <w:rFonts w:cs="Simplified Arabic"/>
          <w:rtl/>
          <w:lang w:bidi="ar-DZ"/>
        </w:rPr>
        <w:t>.</w:t>
      </w:r>
      <w:r w:rsidR="007573BB" w:rsidRPr="0028128A">
        <w:rPr>
          <w:rFonts w:cs="Simplified Arabic"/>
          <w:rtl/>
          <w:lang w:bidi="ar-DZ"/>
        </w:rPr>
        <w:t xml:space="preserve"> </w:t>
      </w:r>
    </w:p>
    <w:p w:rsidR="00DC3425" w:rsidRPr="0028128A" w:rsidRDefault="007573BB" w:rsidP="002019FF">
      <w:pPr>
        <w:rPr>
          <w:rFonts w:cs="Simplified Arabic"/>
          <w:rtl/>
          <w:lang w:bidi="ar-DZ"/>
        </w:rPr>
      </w:pPr>
      <w:r w:rsidRPr="0028128A">
        <w:rPr>
          <w:rFonts w:cs="Simplified Arabic"/>
          <w:rtl/>
          <w:lang w:bidi="ar-DZ"/>
        </w:rPr>
        <w:t xml:space="preserve">   </w:t>
      </w:r>
      <w:r w:rsidR="00CF445C" w:rsidRPr="0028128A">
        <w:rPr>
          <w:rFonts w:cs="Simplified Arabic"/>
          <w:rtl/>
          <w:lang w:bidi="ar-DZ"/>
        </w:rPr>
        <w:t xml:space="preserve"> </w:t>
      </w:r>
      <w:r w:rsidR="00AD20BA" w:rsidRPr="0028128A">
        <w:rPr>
          <w:rFonts w:cs="Simplified Arabic"/>
          <w:rtl/>
          <w:lang w:bidi="ar-DZ"/>
        </w:rPr>
        <w:t xml:space="preserve">ومن خلال هذه التعريف يمكن استخلاص خصائص شركة التضامن </w:t>
      </w:r>
    </w:p>
    <w:p w:rsidR="00AD20BA" w:rsidRPr="0028128A" w:rsidRDefault="000800D6" w:rsidP="00AD20BA">
      <w:pPr>
        <w:tabs>
          <w:tab w:val="left" w:pos="725"/>
        </w:tabs>
        <w:rPr>
          <w:rFonts w:cs="Simplified Arabic"/>
          <w:b/>
          <w:bCs/>
          <w:rtl/>
          <w:lang w:bidi="ar-DZ"/>
        </w:rPr>
      </w:pPr>
      <w:r w:rsidRPr="0028128A">
        <w:rPr>
          <w:rFonts w:cs="Simplified Arabic"/>
          <w:b/>
          <w:bCs/>
          <w:rtl/>
          <w:lang w:bidi="ar-DZ"/>
        </w:rPr>
        <w:t>ثانيا</w:t>
      </w:r>
      <w:r w:rsidR="00AD20BA" w:rsidRPr="0028128A">
        <w:rPr>
          <w:rFonts w:cs="Simplified Arabic"/>
          <w:rtl/>
          <w:lang w:bidi="ar-DZ"/>
        </w:rPr>
        <w:t xml:space="preserve">- </w:t>
      </w:r>
      <w:r w:rsidR="00AD20BA" w:rsidRPr="0028128A">
        <w:rPr>
          <w:rFonts w:cs="Simplified Arabic"/>
          <w:b/>
          <w:bCs/>
          <w:rtl/>
          <w:lang w:bidi="ar-DZ"/>
        </w:rPr>
        <w:t xml:space="preserve">خصائص شركة </w:t>
      </w:r>
      <w:r w:rsidR="00DC3425" w:rsidRPr="0028128A">
        <w:rPr>
          <w:rFonts w:cs="Simplified Arabic"/>
          <w:b/>
          <w:bCs/>
          <w:rtl/>
          <w:lang w:bidi="ar-DZ"/>
        </w:rPr>
        <w:t>التضامن</w:t>
      </w:r>
      <w:r w:rsidR="00AD20BA" w:rsidRPr="0028128A">
        <w:rPr>
          <w:rFonts w:cs="Simplified Arabic"/>
          <w:b/>
          <w:bCs/>
          <w:rtl/>
          <w:lang w:bidi="ar-DZ"/>
        </w:rPr>
        <w:t xml:space="preserve"> </w:t>
      </w:r>
    </w:p>
    <w:p w:rsidR="00DC3425" w:rsidRPr="0028128A" w:rsidRDefault="00AD20BA" w:rsidP="003D50DD">
      <w:pPr>
        <w:tabs>
          <w:tab w:val="left" w:pos="725"/>
        </w:tabs>
        <w:rPr>
          <w:rFonts w:cs="Simplified Arabic"/>
          <w:rtl/>
          <w:lang w:bidi="ar-DZ"/>
        </w:rPr>
      </w:pPr>
      <w:r w:rsidRPr="0028128A">
        <w:rPr>
          <w:rFonts w:cs="Simplified Arabic"/>
          <w:rtl/>
          <w:lang w:bidi="ar-DZ"/>
        </w:rPr>
        <w:t xml:space="preserve">جاء في نص المادتين 552,551 </w:t>
      </w:r>
      <w:r w:rsidR="00AE3952" w:rsidRPr="0028128A">
        <w:rPr>
          <w:rFonts w:cs="Simplified Arabic"/>
          <w:rtl/>
          <w:lang w:bidi="ar-DZ"/>
        </w:rPr>
        <w:t>من القانون التجارة الج</w:t>
      </w:r>
      <w:r w:rsidR="003D50DD" w:rsidRPr="0028128A">
        <w:rPr>
          <w:rFonts w:cs="Simplified Arabic"/>
          <w:rtl/>
          <w:lang w:bidi="ar-DZ"/>
        </w:rPr>
        <w:t>زائري ذكر مميزات شركة التضامن</w:t>
      </w:r>
      <w:r w:rsidR="00B90E22" w:rsidRPr="0028128A">
        <w:rPr>
          <w:rFonts w:cs="Simplified Arabic"/>
          <w:rtl/>
          <w:lang w:bidi="ar-DZ"/>
        </w:rPr>
        <w:t>،</w:t>
      </w:r>
      <w:r w:rsidR="003D50DD" w:rsidRPr="0028128A">
        <w:rPr>
          <w:rFonts w:cs="Simplified Arabic"/>
          <w:rtl/>
          <w:lang w:bidi="ar-DZ"/>
        </w:rPr>
        <w:t xml:space="preserve"> لأ</w:t>
      </w:r>
      <w:r w:rsidR="00AE3952" w:rsidRPr="0028128A">
        <w:rPr>
          <w:rFonts w:cs="Simplified Arabic"/>
          <w:rtl/>
          <w:lang w:bidi="ar-DZ"/>
        </w:rPr>
        <w:t>ن العقد الذي يبرم بين الشركاء بمجرد أن يتخذ شكل شركة التضامن يكتسي الصفة التجارية فتصبيح الشركة تجارية</w:t>
      </w:r>
      <w:r w:rsidR="003D50DD" w:rsidRPr="0028128A">
        <w:rPr>
          <w:rFonts w:cs="Simplified Arabic"/>
          <w:rtl/>
          <w:lang w:bidi="ar-DZ"/>
        </w:rPr>
        <w:t>،</w:t>
      </w:r>
      <w:r w:rsidR="00AE3952" w:rsidRPr="0028128A">
        <w:rPr>
          <w:rFonts w:cs="Simplified Arabic"/>
          <w:rtl/>
          <w:lang w:bidi="ar-DZ"/>
        </w:rPr>
        <w:t>و</w:t>
      </w:r>
      <w:r w:rsidR="003D50DD" w:rsidRPr="0028128A">
        <w:rPr>
          <w:rFonts w:cs="Simplified Arabic"/>
          <w:rtl/>
          <w:lang w:bidi="ar-DZ"/>
        </w:rPr>
        <w:t>كما يصبح كل</w:t>
      </w:r>
      <w:r w:rsidR="00AE3952" w:rsidRPr="0028128A">
        <w:rPr>
          <w:rFonts w:cs="Simplified Arabic"/>
          <w:rtl/>
          <w:lang w:bidi="ar-DZ"/>
        </w:rPr>
        <w:t xml:space="preserve"> شريك متمتعا بصفة التاجر و</w:t>
      </w:r>
      <w:r w:rsidR="00B90E22" w:rsidRPr="0028128A">
        <w:rPr>
          <w:rFonts w:cs="Simplified Arabic"/>
          <w:rtl/>
          <w:lang w:bidi="ar-DZ"/>
        </w:rPr>
        <w:t xml:space="preserve"> مسؤو</w:t>
      </w:r>
      <w:r w:rsidR="003D50DD" w:rsidRPr="0028128A">
        <w:rPr>
          <w:rFonts w:cs="Simplified Arabic"/>
          <w:rtl/>
          <w:lang w:bidi="ar-DZ"/>
        </w:rPr>
        <w:t xml:space="preserve">ل </w:t>
      </w:r>
      <w:r w:rsidR="00AE3952" w:rsidRPr="0028128A">
        <w:rPr>
          <w:rFonts w:cs="Simplified Arabic"/>
          <w:rtl/>
          <w:lang w:bidi="ar-DZ"/>
        </w:rPr>
        <w:t xml:space="preserve">مسؤولية تضامنية عن </w:t>
      </w:r>
      <w:r w:rsidR="002A2B80" w:rsidRPr="0028128A">
        <w:rPr>
          <w:rFonts w:cs="Simplified Arabic"/>
          <w:rtl/>
          <w:lang w:bidi="ar-DZ"/>
        </w:rPr>
        <w:t>ديون الشركة</w:t>
      </w:r>
      <w:r w:rsidR="003D50DD" w:rsidRPr="0028128A">
        <w:rPr>
          <w:rStyle w:val="a6"/>
          <w:rFonts w:cs="Simplified Arabic"/>
          <w:rtl/>
          <w:lang w:bidi="ar-DZ"/>
        </w:rPr>
        <w:footnoteReference w:id="19"/>
      </w:r>
      <w:r w:rsidR="002A2B80" w:rsidRPr="0028128A">
        <w:rPr>
          <w:rFonts w:cs="Simplified Arabic"/>
          <w:rtl/>
          <w:lang w:bidi="ar-DZ"/>
        </w:rPr>
        <w:t xml:space="preserve"> </w:t>
      </w:r>
      <w:r w:rsidR="00B90E22" w:rsidRPr="0028128A">
        <w:rPr>
          <w:rFonts w:cs="Simplified Arabic"/>
          <w:rtl/>
          <w:lang w:bidi="ar-DZ"/>
        </w:rPr>
        <w:t>.</w:t>
      </w:r>
    </w:p>
    <w:p w:rsidR="00381F32" w:rsidRPr="0028128A" w:rsidRDefault="0019363E" w:rsidP="00830CE8">
      <w:pPr>
        <w:tabs>
          <w:tab w:val="left" w:pos="725"/>
        </w:tabs>
        <w:rPr>
          <w:rFonts w:cs="Simplified Arabic"/>
          <w:rtl/>
          <w:lang w:bidi="ar-DZ"/>
        </w:rPr>
      </w:pPr>
      <w:r>
        <w:rPr>
          <w:rFonts w:cs="Simplified Arabic" w:hint="cs"/>
          <w:rtl/>
          <w:lang w:bidi="ar-DZ"/>
        </w:rPr>
        <w:t xml:space="preserve">- </w:t>
      </w:r>
      <w:r w:rsidR="00B90E22" w:rsidRPr="0019363E">
        <w:rPr>
          <w:rFonts w:cs="Simplified Arabic"/>
          <w:rtl/>
          <w:lang w:bidi="ar-DZ"/>
        </w:rPr>
        <w:t>أ</w:t>
      </w:r>
      <w:r w:rsidR="00DC3425" w:rsidRPr="0019363E">
        <w:rPr>
          <w:rFonts w:cs="Simplified Arabic"/>
          <w:rtl/>
          <w:lang w:bidi="ar-DZ"/>
        </w:rPr>
        <w:t xml:space="preserve"> - </w:t>
      </w:r>
      <w:r w:rsidR="002A2B80" w:rsidRPr="0019363E">
        <w:rPr>
          <w:rFonts w:cs="Simplified Arabic"/>
          <w:b/>
          <w:bCs/>
          <w:rtl/>
          <w:lang w:bidi="ar-DZ"/>
        </w:rPr>
        <w:t>عنوان الشركة</w:t>
      </w:r>
      <w:r w:rsidR="00830CE8">
        <w:rPr>
          <w:rFonts w:cs="Simplified Arabic" w:hint="cs"/>
          <w:rtl/>
          <w:lang w:bidi="ar-DZ"/>
        </w:rPr>
        <w:t>:</w:t>
      </w:r>
      <w:r w:rsidR="002A2B80" w:rsidRPr="0019363E">
        <w:rPr>
          <w:rFonts w:cs="Simplified Arabic"/>
          <w:rtl/>
          <w:lang w:bidi="ar-DZ"/>
        </w:rPr>
        <w:t xml:space="preserve"> </w:t>
      </w:r>
      <w:r w:rsidR="002A2B80" w:rsidRPr="0028128A">
        <w:rPr>
          <w:rFonts w:cs="Simplified Arabic"/>
          <w:rtl/>
          <w:lang w:bidi="ar-DZ"/>
        </w:rPr>
        <w:t xml:space="preserve">تتميز الشركة بعنوان يعد بمثابة </w:t>
      </w:r>
      <w:r w:rsidR="004C18C0" w:rsidRPr="0028128A">
        <w:rPr>
          <w:rFonts w:cs="Simplified Arabic" w:hint="cs"/>
          <w:rtl/>
          <w:lang w:bidi="ar-DZ"/>
        </w:rPr>
        <w:t>اسم</w:t>
      </w:r>
      <w:r w:rsidR="002A2B80" w:rsidRPr="0028128A">
        <w:rPr>
          <w:rFonts w:cs="Simplified Arabic"/>
          <w:rtl/>
          <w:lang w:bidi="ar-DZ"/>
        </w:rPr>
        <w:t xml:space="preserve"> تجاري لها </w:t>
      </w:r>
      <w:r w:rsidR="00DC3425" w:rsidRPr="0028128A">
        <w:rPr>
          <w:rStyle w:val="a6"/>
          <w:rFonts w:cs="Simplified Arabic"/>
          <w:rtl/>
          <w:lang w:bidi="ar-DZ"/>
        </w:rPr>
        <w:footnoteReference w:id="20"/>
      </w:r>
      <w:r w:rsidR="00DC3425" w:rsidRPr="0028128A">
        <w:rPr>
          <w:rFonts w:cs="Simplified Arabic"/>
          <w:rtl/>
          <w:lang w:bidi="ar-DZ"/>
        </w:rPr>
        <w:t>.</w:t>
      </w:r>
      <w:r w:rsidR="002A2B80" w:rsidRPr="0028128A">
        <w:rPr>
          <w:rFonts w:cs="Simplified Arabic"/>
          <w:rtl/>
          <w:lang w:bidi="ar-DZ"/>
        </w:rPr>
        <w:t xml:space="preserve">ويتكون هذا العنوان من </w:t>
      </w:r>
      <w:r w:rsidR="003D50DD" w:rsidRPr="0028128A">
        <w:rPr>
          <w:rFonts w:cs="Simplified Arabic"/>
          <w:rtl/>
          <w:lang w:bidi="ar-DZ"/>
        </w:rPr>
        <w:t>أسماء</w:t>
      </w:r>
      <w:r w:rsidR="00B90E22" w:rsidRPr="0028128A">
        <w:rPr>
          <w:rFonts w:cs="Simplified Arabic"/>
          <w:rtl/>
          <w:lang w:bidi="ar-DZ"/>
        </w:rPr>
        <w:t xml:space="preserve"> الشركاء جميعا أو من اسم أ</w:t>
      </w:r>
      <w:r w:rsidR="002A2B80" w:rsidRPr="0028128A">
        <w:rPr>
          <w:rFonts w:cs="Simplified Arabic"/>
          <w:rtl/>
          <w:lang w:bidi="ar-DZ"/>
        </w:rPr>
        <w:t xml:space="preserve">حدهم أو </w:t>
      </w:r>
      <w:r w:rsidR="003D50DD" w:rsidRPr="0028128A">
        <w:rPr>
          <w:rFonts w:cs="Simplified Arabic"/>
          <w:rtl/>
          <w:lang w:bidi="ar-DZ"/>
        </w:rPr>
        <w:t>أكثر</w:t>
      </w:r>
      <w:r w:rsidR="002A2B80" w:rsidRPr="0028128A">
        <w:rPr>
          <w:rFonts w:cs="Simplified Arabic"/>
          <w:rtl/>
          <w:lang w:bidi="ar-DZ"/>
        </w:rPr>
        <w:t xml:space="preserve"> متبوع بكلمة  "شركائه </w:t>
      </w:r>
      <w:r w:rsidR="000C2360" w:rsidRPr="0028128A">
        <w:rPr>
          <w:rFonts w:cs="Simplified Arabic"/>
          <w:rtl/>
          <w:lang w:bidi="ar-DZ"/>
        </w:rPr>
        <w:t>" وهذا ما جاء في نص المادة 5</w:t>
      </w:r>
      <w:r w:rsidR="00210789">
        <w:rPr>
          <w:rFonts w:cs="Simplified Arabic"/>
          <w:rtl/>
          <w:lang w:bidi="ar-DZ"/>
        </w:rPr>
        <w:t xml:space="preserve">52 من القانون التجاري الجزائري </w:t>
      </w:r>
      <w:r w:rsidR="000C2360" w:rsidRPr="0028128A">
        <w:rPr>
          <w:rFonts w:cs="Simplified Arabic"/>
          <w:rtl/>
          <w:lang w:bidi="ar-DZ"/>
        </w:rPr>
        <w:t xml:space="preserve">(يتألف عنوان الشركة من </w:t>
      </w:r>
      <w:r w:rsidR="003D50DD" w:rsidRPr="0028128A">
        <w:rPr>
          <w:rFonts w:cs="Simplified Arabic"/>
          <w:rtl/>
          <w:lang w:bidi="ar-DZ"/>
        </w:rPr>
        <w:t>أسماء</w:t>
      </w:r>
      <w:r w:rsidR="000C2360" w:rsidRPr="0028128A">
        <w:rPr>
          <w:rFonts w:cs="Simplified Arabic"/>
          <w:rtl/>
          <w:lang w:bidi="ar-DZ"/>
        </w:rPr>
        <w:t xml:space="preserve"> جميع الشركاء أو من أسم  احدهم  أو </w:t>
      </w:r>
      <w:r w:rsidR="003D50DD" w:rsidRPr="0028128A">
        <w:rPr>
          <w:rFonts w:cs="Simplified Arabic"/>
          <w:rtl/>
          <w:lang w:bidi="ar-DZ"/>
        </w:rPr>
        <w:t>أكثر</w:t>
      </w:r>
      <w:r w:rsidR="000C2360" w:rsidRPr="0028128A">
        <w:rPr>
          <w:rFonts w:cs="Simplified Arabic"/>
          <w:rtl/>
          <w:lang w:bidi="ar-DZ"/>
        </w:rPr>
        <w:t xml:space="preserve">  متبوع بكلمة </w:t>
      </w:r>
      <w:r w:rsidR="003D50DD" w:rsidRPr="0028128A">
        <w:rPr>
          <w:rFonts w:cs="Simplified Arabic"/>
          <w:rtl/>
          <w:lang w:bidi="ar-DZ"/>
        </w:rPr>
        <w:t>و</w:t>
      </w:r>
      <w:r w:rsidR="00210789">
        <w:rPr>
          <w:rFonts w:cs="Simplified Arabic"/>
          <w:rtl/>
          <w:lang w:bidi="ar-DZ"/>
        </w:rPr>
        <w:t xml:space="preserve">شركائهم </w:t>
      </w:r>
      <w:r w:rsidR="000C2360" w:rsidRPr="0028128A">
        <w:rPr>
          <w:rFonts w:cs="Simplified Arabic"/>
          <w:rtl/>
          <w:lang w:bidi="ar-DZ"/>
        </w:rPr>
        <w:t xml:space="preserve">) </w:t>
      </w:r>
      <w:r w:rsidR="003D50DD" w:rsidRPr="0028128A">
        <w:rPr>
          <w:rFonts w:cs="Simplified Arabic"/>
          <w:rtl/>
          <w:lang w:bidi="ar-DZ"/>
        </w:rPr>
        <w:t>.</w:t>
      </w:r>
      <w:r w:rsidR="000C2360" w:rsidRPr="0028128A">
        <w:rPr>
          <w:rFonts w:cs="Simplified Arabic"/>
          <w:rtl/>
          <w:lang w:bidi="ar-DZ"/>
        </w:rPr>
        <w:t xml:space="preserve">ولا </w:t>
      </w:r>
      <w:r w:rsidR="000C2360" w:rsidRPr="0028128A">
        <w:rPr>
          <w:rFonts w:cs="Simplified Arabic"/>
          <w:rtl/>
          <w:lang w:bidi="ar-DZ"/>
        </w:rPr>
        <w:lastRenderedPageBreak/>
        <w:t>يجوز أن يشمل العنوان سوى أسماء  الشركاء</w:t>
      </w:r>
      <w:r w:rsidR="00B90E22" w:rsidRPr="0028128A">
        <w:rPr>
          <w:rFonts w:cs="Simplified Arabic"/>
          <w:rtl/>
          <w:lang w:bidi="ar-DZ"/>
        </w:rPr>
        <w:t>،</w:t>
      </w:r>
      <w:r w:rsidR="000C2360" w:rsidRPr="0028128A">
        <w:rPr>
          <w:rFonts w:cs="Simplified Arabic"/>
          <w:rtl/>
          <w:lang w:bidi="ar-DZ"/>
        </w:rPr>
        <w:t xml:space="preserve">  فإذا تضمن اسم شخص </w:t>
      </w:r>
      <w:r w:rsidR="003D50DD" w:rsidRPr="0028128A">
        <w:rPr>
          <w:rFonts w:cs="Simplified Arabic"/>
          <w:rtl/>
          <w:lang w:bidi="ar-DZ"/>
        </w:rPr>
        <w:t>أجنبي</w:t>
      </w:r>
      <w:r w:rsidR="000C2360" w:rsidRPr="0028128A">
        <w:rPr>
          <w:rFonts w:cs="Simplified Arabic"/>
          <w:rtl/>
          <w:lang w:bidi="ar-DZ"/>
        </w:rPr>
        <w:t xml:space="preserve"> عنها </w:t>
      </w:r>
      <w:r w:rsidR="004F2E1F" w:rsidRPr="0028128A">
        <w:rPr>
          <w:rFonts w:cs="Simplified Arabic"/>
          <w:rtl/>
          <w:lang w:bidi="ar-DZ"/>
        </w:rPr>
        <w:t>مع علمه بذلك سئل هذا الشخص عن ديون الشركة مسؤولية</w:t>
      </w:r>
      <w:r w:rsidR="006A51E7" w:rsidRPr="0028128A">
        <w:rPr>
          <w:rFonts w:cs="Simplified Arabic"/>
          <w:rtl/>
          <w:lang w:bidi="ar-DZ"/>
        </w:rPr>
        <w:t xml:space="preserve"> شخصية تضامنية  مع باقي الشركاء</w:t>
      </w:r>
    </w:p>
    <w:p w:rsidR="003A7462" w:rsidRPr="0028128A" w:rsidRDefault="00472F25" w:rsidP="003A7462">
      <w:pPr>
        <w:tabs>
          <w:tab w:val="left" w:pos="725"/>
        </w:tabs>
        <w:rPr>
          <w:rFonts w:cs="Simplified Arabic"/>
          <w:rtl/>
          <w:lang w:bidi="ar-DZ"/>
        </w:rPr>
      </w:pPr>
      <w:r w:rsidRPr="0028128A">
        <w:rPr>
          <w:rFonts w:cs="Simplified Arabic"/>
          <w:rtl/>
          <w:lang w:bidi="ar-DZ"/>
        </w:rPr>
        <w:t xml:space="preserve"> </w:t>
      </w:r>
      <w:r w:rsidR="00C513F2" w:rsidRPr="0028128A">
        <w:rPr>
          <w:rFonts w:cs="Simplified Arabic"/>
          <w:rtl/>
          <w:lang w:bidi="ar-DZ"/>
        </w:rPr>
        <w:t xml:space="preserve"> </w:t>
      </w:r>
      <w:r w:rsidRPr="0028128A">
        <w:rPr>
          <w:rFonts w:cs="Simplified Arabic"/>
          <w:rtl/>
          <w:lang w:bidi="ar-DZ"/>
        </w:rPr>
        <w:t>إذا توفي الشريك أو انسحب من الشر</w:t>
      </w:r>
      <w:r w:rsidR="00B90E22" w:rsidRPr="0028128A">
        <w:rPr>
          <w:rFonts w:cs="Simplified Arabic"/>
          <w:rtl/>
          <w:lang w:bidi="ar-DZ"/>
        </w:rPr>
        <w:t>كة وجب حذف أسمه من عنوانها كلما</w:t>
      </w:r>
      <w:r w:rsidRPr="0028128A">
        <w:rPr>
          <w:rFonts w:cs="Simplified Arabic"/>
          <w:rtl/>
          <w:lang w:bidi="ar-DZ"/>
        </w:rPr>
        <w:t xml:space="preserve"> تضمن العقد </w:t>
      </w:r>
      <w:r w:rsidR="003D50DD" w:rsidRPr="0028128A">
        <w:rPr>
          <w:rFonts w:cs="Simplified Arabic"/>
          <w:rtl/>
          <w:lang w:bidi="ar-DZ"/>
        </w:rPr>
        <w:t>التأسيسي</w:t>
      </w:r>
      <w:r w:rsidRPr="0028128A">
        <w:rPr>
          <w:rFonts w:cs="Simplified Arabic"/>
          <w:rtl/>
          <w:lang w:bidi="ar-DZ"/>
        </w:rPr>
        <w:t xml:space="preserve"> للشركة شرطا يقضى باستمرارها </w:t>
      </w:r>
      <w:r w:rsidR="003D50DD" w:rsidRPr="0028128A">
        <w:rPr>
          <w:rStyle w:val="a6"/>
          <w:rFonts w:cs="Simplified Arabic"/>
          <w:rtl/>
          <w:lang w:bidi="ar-DZ"/>
        </w:rPr>
        <w:footnoteReference w:id="21"/>
      </w:r>
      <w:r w:rsidR="003D50DD" w:rsidRPr="0028128A">
        <w:rPr>
          <w:rFonts w:cs="Simplified Arabic"/>
          <w:rtl/>
          <w:lang w:bidi="ar-DZ"/>
        </w:rPr>
        <w:t>.</w:t>
      </w:r>
      <w:r w:rsidR="002A2B80" w:rsidRPr="0028128A">
        <w:rPr>
          <w:rFonts w:cs="Simplified Arabic"/>
          <w:rtl/>
          <w:lang w:bidi="ar-DZ"/>
        </w:rPr>
        <w:t xml:space="preserve"> </w:t>
      </w:r>
    </w:p>
    <w:p w:rsidR="00472F25" w:rsidRPr="0028128A" w:rsidRDefault="0019363E" w:rsidP="007708D5">
      <w:pPr>
        <w:tabs>
          <w:tab w:val="left" w:pos="725"/>
        </w:tabs>
        <w:rPr>
          <w:rFonts w:cs="Simplified Arabic"/>
          <w:rtl/>
          <w:lang w:bidi="ar-DZ"/>
        </w:rPr>
      </w:pPr>
      <w:r>
        <w:rPr>
          <w:rFonts w:cs="Simplified Arabic" w:hint="cs"/>
          <w:b/>
          <w:bCs/>
          <w:rtl/>
          <w:lang w:bidi="ar-DZ"/>
        </w:rPr>
        <w:t xml:space="preserve">- </w:t>
      </w:r>
      <w:r w:rsidR="007708D5" w:rsidRPr="0028128A">
        <w:rPr>
          <w:rFonts w:cs="Simplified Arabic"/>
          <w:b/>
          <w:bCs/>
          <w:rtl/>
          <w:lang w:bidi="ar-DZ"/>
        </w:rPr>
        <w:t>ب -</w:t>
      </w:r>
      <w:r w:rsidR="00472F25" w:rsidRPr="0028128A">
        <w:rPr>
          <w:rFonts w:cs="Simplified Arabic"/>
          <w:b/>
          <w:bCs/>
          <w:rtl/>
          <w:lang w:bidi="ar-DZ"/>
        </w:rPr>
        <w:t xml:space="preserve"> إكتساب الشريك صفة التاجر </w:t>
      </w:r>
    </w:p>
    <w:p w:rsidR="00472F25" w:rsidRPr="0028128A" w:rsidRDefault="00087179" w:rsidP="00087179">
      <w:pPr>
        <w:rPr>
          <w:rFonts w:cs="Simplified Arabic"/>
          <w:rtl/>
          <w:lang w:bidi="ar-DZ"/>
        </w:rPr>
      </w:pPr>
      <w:r w:rsidRPr="0028128A">
        <w:rPr>
          <w:rFonts w:cs="Simplified Arabic"/>
          <w:rtl/>
          <w:lang w:bidi="ar-DZ"/>
        </w:rPr>
        <w:t xml:space="preserve"> </w:t>
      </w:r>
      <w:r w:rsidR="00FF3B0D" w:rsidRPr="0028128A">
        <w:rPr>
          <w:rFonts w:cs="Simplified Arabic"/>
          <w:rtl/>
          <w:lang w:bidi="ar-DZ"/>
        </w:rPr>
        <w:t xml:space="preserve">يكتسب الشريك صفة التاجر لمجرد </w:t>
      </w:r>
      <w:r w:rsidR="00472F25" w:rsidRPr="0028128A">
        <w:rPr>
          <w:rFonts w:cs="Simplified Arabic"/>
          <w:rtl/>
          <w:lang w:bidi="ar-DZ"/>
        </w:rPr>
        <w:t xml:space="preserve">دخوله في شركة التضامن </w:t>
      </w:r>
      <w:r w:rsidR="00700693" w:rsidRPr="0028128A">
        <w:rPr>
          <w:rFonts w:cs="Simplified Arabic"/>
          <w:rtl/>
          <w:lang w:bidi="ar-DZ"/>
        </w:rPr>
        <w:t>حتى و</w:t>
      </w:r>
      <w:r w:rsidR="00FF3B0D" w:rsidRPr="0028128A">
        <w:rPr>
          <w:rFonts w:cs="Simplified Arabic"/>
          <w:rtl/>
          <w:lang w:bidi="ar-DZ"/>
        </w:rPr>
        <w:t>لو لم تكن له هذه الصفة من قبل</w:t>
      </w:r>
      <w:r w:rsidR="00FF3B0D" w:rsidRPr="0028128A">
        <w:rPr>
          <w:rStyle w:val="a6"/>
          <w:rFonts w:cs="Simplified Arabic"/>
          <w:rtl/>
          <w:lang w:bidi="ar-DZ"/>
        </w:rPr>
        <w:footnoteReference w:id="22"/>
      </w:r>
      <w:r w:rsidRPr="0028128A">
        <w:rPr>
          <w:rFonts w:cs="Simplified Arabic"/>
          <w:rtl/>
          <w:lang w:bidi="ar-DZ"/>
        </w:rPr>
        <w:t>.</w:t>
      </w:r>
      <w:r w:rsidR="00FF3B0D" w:rsidRPr="0028128A">
        <w:rPr>
          <w:rFonts w:cs="Simplified Arabic"/>
          <w:rtl/>
          <w:lang w:bidi="ar-DZ"/>
        </w:rPr>
        <w:t xml:space="preserve"> و</w:t>
      </w:r>
      <w:r w:rsidR="00700693" w:rsidRPr="0028128A">
        <w:rPr>
          <w:rFonts w:cs="Simplified Arabic"/>
          <w:rtl/>
          <w:lang w:bidi="ar-DZ"/>
        </w:rPr>
        <w:t xml:space="preserve">هو </w:t>
      </w:r>
      <w:r w:rsidR="00B90E22" w:rsidRPr="0028128A">
        <w:rPr>
          <w:rFonts w:cs="Simplified Arabic"/>
          <w:rtl/>
          <w:lang w:bidi="ar-DZ"/>
        </w:rPr>
        <w:t>م</w:t>
      </w:r>
      <w:r w:rsidR="00FF3B0D" w:rsidRPr="0028128A">
        <w:rPr>
          <w:rFonts w:cs="Simplified Arabic"/>
          <w:rtl/>
          <w:lang w:bidi="ar-DZ"/>
        </w:rPr>
        <w:t>أشارت</w:t>
      </w:r>
      <w:r w:rsidR="00700693" w:rsidRPr="0028128A">
        <w:rPr>
          <w:rFonts w:cs="Simplified Arabic"/>
          <w:rtl/>
          <w:lang w:bidi="ar-DZ"/>
        </w:rPr>
        <w:t xml:space="preserve"> له المادة 551 فقرة من القانون التجاري الجزائر</w:t>
      </w:r>
      <w:r w:rsidRPr="0028128A">
        <w:rPr>
          <w:rFonts w:cs="Simplified Arabic"/>
          <w:rtl/>
          <w:lang w:bidi="ar-DZ"/>
        </w:rPr>
        <w:t>ي "للشركاء بالتضامن صفة التاجر</w:t>
      </w:r>
      <w:r w:rsidR="00700693" w:rsidRPr="0028128A">
        <w:rPr>
          <w:rFonts w:cs="Simplified Arabic"/>
          <w:rtl/>
          <w:lang w:bidi="ar-DZ"/>
        </w:rPr>
        <w:t xml:space="preserve">.." وهذا مأخذت به التشريعات العربية مثل </w:t>
      </w:r>
      <w:r w:rsidR="00FF3B0D" w:rsidRPr="0028128A">
        <w:rPr>
          <w:rFonts w:cs="Simplified Arabic"/>
          <w:rtl/>
          <w:lang w:bidi="ar-DZ"/>
        </w:rPr>
        <w:t>المشرع</w:t>
      </w:r>
      <w:r w:rsidR="00700693" w:rsidRPr="0028128A">
        <w:rPr>
          <w:rFonts w:cs="Simplified Arabic"/>
          <w:rtl/>
          <w:lang w:bidi="ar-DZ"/>
        </w:rPr>
        <w:t xml:space="preserve"> </w:t>
      </w:r>
      <w:r w:rsidR="00FF3B0D" w:rsidRPr="0028128A">
        <w:rPr>
          <w:rFonts w:cs="Simplified Arabic"/>
          <w:rtl/>
          <w:lang w:bidi="ar-DZ"/>
        </w:rPr>
        <w:t>الأردني</w:t>
      </w:r>
      <w:r w:rsidR="00700693" w:rsidRPr="0028128A">
        <w:rPr>
          <w:rFonts w:cs="Simplified Arabic"/>
          <w:rtl/>
          <w:lang w:bidi="ar-DZ"/>
        </w:rPr>
        <w:t xml:space="preserve"> في نص المادة 09 الفقرة ج من القانون </w:t>
      </w:r>
      <w:r w:rsidR="00FF3B0D" w:rsidRPr="0028128A">
        <w:rPr>
          <w:rFonts w:cs="Simplified Arabic"/>
          <w:rtl/>
          <w:lang w:bidi="ar-DZ"/>
        </w:rPr>
        <w:t xml:space="preserve">الأردني </w:t>
      </w:r>
      <w:r w:rsidR="00700693" w:rsidRPr="0028128A">
        <w:rPr>
          <w:rFonts w:cs="Simplified Arabic"/>
          <w:rtl/>
          <w:lang w:bidi="ar-DZ"/>
        </w:rPr>
        <w:t>(يكتسب الشريك في شركة التضامن  صفة التاجر ويعتبر ممارسا التجارة</w:t>
      </w:r>
      <w:r w:rsidR="00400617" w:rsidRPr="0028128A">
        <w:rPr>
          <w:rFonts w:cs="Simplified Arabic"/>
          <w:rtl/>
          <w:lang w:bidi="ar-DZ"/>
        </w:rPr>
        <w:t xml:space="preserve"> بإسم الشركة</w:t>
      </w:r>
      <w:r w:rsidR="00FF3B0D" w:rsidRPr="0028128A">
        <w:rPr>
          <w:rFonts w:cs="Simplified Arabic"/>
          <w:rtl/>
          <w:lang w:bidi="ar-DZ"/>
        </w:rPr>
        <w:t>)</w:t>
      </w:r>
      <w:r w:rsidR="00FF3B0D" w:rsidRPr="0028128A">
        <w:rPr>
          <w:rStyle w:val="a6"/>
          <w:rFonts w:cs="Simplified Arabic"/>
          <w:rtl/>
          <w:lang w:bidi="ar-DZ"/>
        </w:rPr>
        <w:footnoteReference w:id="23"/>
      </w:r>
      <w:r w:rsidR="00B90E22" w:rsidRPr="0028128A">
        <w:rPr>
          <w:rFonts w:cs="Simplified Arabic"/>
          <w:rtl/>
          <w:lang w:bidi="ar-DZ"/>
        </w:rPr>
        <w:t>.</w:t>
      </w:r>
    </w:p>
    <w:p w:rsidR="0019363E" w:rsidRDefault="00C513F2" w:rsidP="0019363E">
      <w:pPr>
        <w:rPr>
          <w:rFonts w:cs="Simplified Arabic"/>
          <w:rtl/>
          <w:lang w:bidi="ar-DZ"/>
        </w:rPr>
      </w:pPr>
      <w:r w:rsidRPr="0028128A">
        <w:rPr>
          <w:rFonts w:cs="Simplified Arabic"/>
          <w:rtl/>
          <w:lang w:bidi="ar-DZ"/>
        </w:rPr>
        <w:t xml:space="preserve">  </w:t>
      </w:r>
      <w:r w:rsidR="00400617" w:rsidRPr="0028128A">
        <w:rPr>
          <w:rFonts w:cs="Simplified Arabic"/>
          <w:rtl/>
          <w:lang w:bidi="ar-DZ"/>
        </w:rPr>
        <w:t xml:space="preserve"> </w:t>
      </w:r>
      <w:r w:rsidR="00700693" w:rsidRPr="0028128A">
        <w:rPr>
          <w:rFonts w:cs="Simplified Arabic"/>
          <w:rtl/>
          <w:lang w:bidi="ar-DZ"/>
        </w:rPr>
        <w:t xml:space="preserve">من خلال </w:t>
      </w:r>
      <w:r w:rsidR="00AF15B8" w:rsidRPr="0028128A">
        <w:rPr>
          <w:rFonts w:cs="Simplified Arabic"/>
          <w:rtl/>
          <w:lang w:bidi="ar-DZ"/>
        </w:rPr>
        <w:t xml:space="preserve">هذا يجب أن تتوفر في الشريك </w:t>
      </w:r>
      <w:r w:rsidR="00FF3B0D" w:rsidRPr="0028128A">
        <w:rPr>
          <w:rFonts w:cs="Simplified Arabic"/>
          <w:rtl/>
          <w:lang w:bidi="ar-DZ"/>
        </w:rPr>
        <w:t>أهلية</w:t>
      </w:r>
      <w:r w:rsidR="00AF15B8" w:rsidRPr="0028128A">
        <w:rPr>
          <w:rFonts w:cs="Simplified Arabic"/>
          <w:rtl/>
          <w:lang w:bidi="ar-DZ"/>
        </w:rPr>
        <w:t xml:space="preserve"> لإتجار وفقا لأحكام التشريع التجار</w:t>
      </w:r>
      <w:r w:rsidR="00550264" w:rsidRPr="0028128A">
        <w:rPr>
          <w:rFonts w:cs="Simplified Arabic"/>
          <w:rtl/>
          <w:lang w:bidi="ar-DZ"/>
        </w:rPr>
        <w:t>ي،</w:t>
      </w:r>
      <w:r w:rsidR="00AF15B8" w:rsidRPr="0028128A">
        <w:rPr>
          <w:rFonts w:cs="Simplified Arabic"/>
          <w:rtl/>
          <w:lang w:bidi="ar-DZ"/>
        </w:rPr>
        <w:t xml:space="preserve"> و مع ذلك لا</w:t>
      </w:r>
      <w:r w:rsidR="00550264" w:rsidRPr="0028128A">
        <w:rPr>
          <w:rFonts w:cs="Simplified Arabic"/>
          <w:rtl/>
          <w:lang w:bidi="ar-DZ"/>
        </w:rPr>
        <w:t xml:space="preserve"> </w:t>
      </w:r>
      <w:r w:rsidR="00AF15B8" w:rsidRPr="0028128A">
        <w:rPr>
          <w:rFonts w:cs="Simplified Arabic"/>
          <w:rtl/>
          <w:lang w:bidi="ar-DZ"/>
        </w:rPr>
        <w:t xml:space="preserve">يلزم الشريك </w:t>
      </w:r>
      <w:r w:rsidR="00FF3B0D" w:rsidRPr="0028128A">
        <w:rPr>
          <w:rFonts w:cs="Simplified Arabic"/>
          <w:rtl/>
          <w:lang w:bidi="ar-DZ"/>
        </w:rPr>
        <w:t>بالتزامات</w:t>
      </w:r>
      <w:r w:rsidR="00AF15B8" w:rsidRPr="0028128A">
        <w:rPr>
          <w:rFonts w:cs="Simplified Arabic"/>
          <w:rtl/>
          <w:lang w:bidi="ar-DZ"/>
        </w:rPr>
        <w:t xml:space="preserve"> التاجر المهنية كمسك الدفاتر التجار</w:t>
      </w:r>
      <w:r w:rsidR="00FF3B0D" w:rsidRPr="0028128A">
        <w:rPr>
          <w:rFonts w:cs="Simplified Arabic"/>
          <w:rtl/>
          <w:lang w:bidi="ar-DZ"/>
        </w:rPr>
        <w:t xml:space="preserve">ية </w:t>
      </w:r>
      <w:r w:rsidR="00FF3B0D" w:rsidRPr="0028128A">
        <w:rPr>
          <w:rFonts w:cs="Simplified Arabic"/>
          <w:rtl/>
          <w:lang w:bidi="ar-DZ"/>
        </w:rPr>
        <w:lastRenderedPageBreak/>
        <w:t>والقيد في السجل التجاري ,ماعدا</w:t>
      </w:r>
      <w:r w:rsidR="00AF15B8" w:rsidRPr="0028128A">
        <w:rPr>
          <w:rFonts w:cs="Simplified Arabic"/>
          <w:rtl/>
          <w:lang w:bidi="ar-DZ"/>
        </w:rPr>
        <w:t xml:space="preserve"> في حالة إمتلاكه لتجارة </w:t>
      </w:r>
      <w:r w:rsidR="00FF3B0D" w:rsidRPr="0028128A">
        <w:rPr>
          <w:rFonts w:cs="Simplified Arabic"/>
          <w:rtl/>
          <w:lang w:bidi="ar-DZ"/>
        </w:rPr>
        <w:t>أخرى</w:t>
      </w:r>
      <w:r w:rsidR="00AF15B8" w:rsidRPr="0028128A">
        <w:rPr>
          <w:rFonts w:cs="Simplified Arabic"/>
          <w:rtl/>
          <w:lang w:bidi="ar-DZ"/>
        </w:rPr>
        <w:t xml:space="preserve"> مستقلة عن نشاط الشركة كشخص إعتباري</w:t>
      </w:r>
      <w:r w:rsidR="00FF3B0D" w:rsidRPr="0028128A">
        <w:rPr>
          <w:rStyle w:val="a6"/>
          <w:rFonts w:cs="Simplified Arabic"/>
          <w:rtl/>
          <w:lang w:bidi="ar-DZ"/>
        </w:rPr>
        <w:footnoteReference w:id="24"/>
      </w:r>
      <w:r w:rsidR="007708D5" w:rsidRPr="0028128A">
        <w:rPr>
          <w:rFonts w:cs="Simplified Arabic"/>
          <w:rtl/>
          <w:lang w:bidi="ar-DZ"/>
        </w:rPr>
        <w:t>.</w:t>
      </w:r>
      <w:r w:rsidR="00AF15B8" w:rsidRPr="0028128A">
        <w:rPr>
          <w:rFonts w:cs="Simplified Arabic"/>
          <w:rtl/>
          <w:lang w:bidi="ar-DZ"/>
        </w:rPr>
        <w:t xml:space="preserve"> وهذا لا</w:t>
      </w:r>
      <w:r w:rsidR="007708D5" w:rsidRPr="0028128A">
        <w:rPr>
          <w:rFonts w:cs="Simplified Arabic"/>
          <w:rtl/>
          <w:lang w:bidi="ar-DZ"/>
        </w:rPr>
        <w:t xml:space="preserve"> </w:t>
      </w:r>
      <w:r w:rsidR="00AF15B8" w:rsidRPr="0028128A">
        <w:rPr>
          <w:rFonts w:cs="Simplified Arabic"/>
          <w:rtl/>
          <w:lang w:bidi="ar-DZ"/>
        </w:rPr>
        <w:t>يعنى انه لا</w:t>
      </w:r>
      <w:r w:rsidR="00381F32" w:rsidRPr="0028128A">
        <w:rPr>
          <w:rFonts w:cs="Simplified Arabic"/>
          <w:rtl/>
          <w:lang w:bidi="ar-DZ"/>
        </w:rPr>
        <w:t xml:space="preserve"> يخضع</w:t>
      </w:r>
      <w:r w:rsidR="00AF15B8" w:rsidRPr="0028128A">
        <w:rPr>
          <w:rFonts w:cs="Simplified Arabic"/>
          <w:rtl/>
          <w:lang w:bidi="ar-DZ"/>
        </w:rPr>
        <w:t xml:space="preserve"> </w:t>
      </w:r>
      <w:r w:rsidR="007708D5" w:rsidRPr="0028128A">
        <w:rPr>
          <w:rFonts w:cs="Simplified Arabic"/>
          <w:rtl/>
          <w:lang w:bidi="ar-DZ"/>
        </w:rPr>
        <w:t>لإ</w:t>
      </w:r>
      <w:r w:rsidR="00AF15B8" w:rsidRPr="0028128A">
        <w:rPr>
          <w:rFonts w:cs="Simplified Arabic"/>
          <w:rtl/>
          <w:lang w:bidi="ar-DZ"/>
        </w:rPr>
        <w:t>لتزامات التجار من</w:t>
      </w:r>
      <w:r w:rsidR="00381F32" w:rsidRPr="0028128A">
        <w:rPr>
          <w:rFonts w:cs="Simplified Arabic"/>
          <w:rtl/>
          <w:lang w:bidi="ar-DZ"/>
        </w:rPr>
        <w:t xml:space="preserve"> </w:t>
      </w:r>
      <w:r w:rsidR="00AF15B8" w:rsidRPr="0028128A">
        <w:rPr>
          <w:rFonts w:cs="Simplified Arabic"/>
          <w:rtl/>
          <w:lang w:bidi="ar-DZ"/>
        </w:rPr>
        <w:t>مسك الدفاتر و</w:t>
      </w:r>
      <w:r w:rsidR="00381F32" w:rsidRPr="0028128A">
        <w:rPr>
          <w:rFonts w:cs="Simplified Arabic"/>
          <w:rtl/>
          <w:lang w:bidi="ar-DZ"/>
        </w:rPr>
        <w:t>القيد</w:t>
      </w:r>
      <w:r w:rsidR="00AF15B8" w:rsidRPr="0028128A">
        <w:rPr>
          <w:rFonts w:cs="Simplified Arabic"/>
          <w:rtl/>
          <w:lang w:bidi="ar-DZ"/>
        </w:rPr>
        <w:t xml:space="preserve"> </w:t>
      </w:r>
      <w:r w:rsidR="00381F32" w:rsidRPr="0028128A">
        <w:rPr>
          <w:rFonts w:cs="Simplified Arabic"/>
          <w:rtl/>
          <w:lang w:bidi="ar-DZ"/>
        </w:rPr>
        <w:t xml:space="preserve">في </w:t>
      </w:r>
      <w:r w:rsidR="00AF15B8" w:rsidRPr="0028128A">
        <w:rPr>
          <w:rFonts w:cs="Simplified Arabic"/>
          <w:rtl/>
          <w:lang w:bidi="ar-DZ"/>
        </w:rPr>
        <w:t>سجل التجار</w:t>
      </w:r>
      <w:r w:rsidR="004823F5" w:rsidRPr="0028128A">
        <w:rPr>
          <w:rFonts w:cs="Simplified Arabic"/>
          <w:rtl/>
          <w:lang w:bidi="ar-DZ"/>
        </w:rPr>
        <w:t>ي</w:t>
      </w:r>
      <w:r w:rsidR="007708D5" w:rsidRPr="0028128A">
        <w:rPr>
          <w:rFonts w:cs="Simplified Arabic"/>
          <w:rtl/>
          <w:lang w:bidi="ar-DZ"/>
        </w:rPr>
        <w:t>.وليس هناك ما</w:t>
      </w:r>
      <w:r w:rsidR="00087179" w:rsidRPr="0028128A">
        <w:rPr>
          <w:rFonts w:cs="Simplified Arabic"/>
          <w:rtl/>
          <w:lang w:bidi="ar-DZ"/>
        </w:rPr>
        <w:t xml:space="preserve"> </w:t>
      </w:r>
      <w:r w:rsidR="007708D5" w:rsidRPr="0028128A">
        <w:rPr>
          <w:rFonts w:cs="Simplified Arabic"/>
          <w:rtl/>
          <w:lang w:bidi="ar-DZ"/>
        </w:rPr>
        <w:t>يمنع من أن يكون الشريك المتضامن شخصا معنويا</w:t>
      </w:r>
      <w:r w:rsidR="00097571" w:rsidRPr="0028128A">
        <w:rPr>
          <w:rStyle w:val="a6"/>
          <w:rFonts w:cs="Simplified Arabic"/>
          <w:rtl/>
          <w:lang w:bidi="ar-DZ"/>
        </w:rPr>
        <w:footnoteReference w:id="25"/>
      </w:r>
    </w:p>
    <w:p w:rsidR="004258BA" w:rsidRPr="0019363E" w:rsidRDefault="0019363E" w:rsidP="0019363E">
      <w:pPr>
        <w:rPr>
          <w:rFonts w:cs="Simplified Arabic"/>
          <w:rtl/>
          <w:lang w:bidi="ar-DZ"/>
        </w:rPr>
      </w:pPr>
      <w:r>
        <w:rPr>
          <w:rFonts w:cs="Simplified Arabic" w:hint="cs"/>
          <w:b/>
          <w:bCs/>
          <w:rtl/>
          <w:lang w:bidi="ar-DZ"/>
        </w:rPr>
        <w:t xml:space="preserve">- </w:t>
      </w:r>
      <w:r w:rsidR="007708D5" w:rsidRPr="0028128A">
        <w:rPr>
          <w:rFonts w:cs="Simplified Arabic"/>
          <w:b/>
          <w:bCs/>
          <w:rtl/>
          <w:lang w:bidi="ar-DZ"/>
        </w:rPr>
        <w:t>ج</w:t>
      </w:r>
      <w:r w:rsidR="00AF15B8" w:rsidRPr="0028128A">
        <w:rPr>
          <w:rFonts w:cs="Simplified Arabic"/>
          <w:b/>
          <w:bCs/>
          <w:rtl/>
          <w:lang w:bidi="ar-DZ"/>
        </w:rPr>
        <w:t>-</w:t>
      </w:r>
      <w:r w:rsidR="00381F32" w:rsidRPr="0028128A">
        <w:rPr>
          <w:rFonts w:cs="Simplified Arabic"/>
          <w:b/>
          <w:bCs/>
          <w:rtl/>
          <w:lang w:bidi="ar-DZ"/>
        </w:rPr>
        <w:t xml:space="preserve"> </w:t>
      </w:r>
      <w:r w:rsidR="00AF15B8" w:rsidRPr="0028128A">
        <w:rPr>
          <w:rFonts w:cs="Simplified Arabic"/>
          <w:b/>
          <w:bCs/>
          <w:rtl/>
          <w:lang w:bidi="ar-DZ"/>
        </w:rPr>
        <w:t xml:space="preserve">مسؤولية الشركاء الشخصية التضامنية </w:t>
      </w:r>
    </w:p>
    <w:p w:rsidR="00503265" w:rsidRPr="003F7EC6" w:rsidRDefault="00C513F2" w:rsidP="003F7EC6">
      <w:pPr>
        <w:tabs>
          <w:tab w:val="center" w:pos="5102"/>
        </w:tabs>
        <w:rPr>
          <w:rFonts w:cs="Simplified Arabic"/>
          <w:b/>
          <w:bCs/>
          <w:rtl/>
          <w:lang w:bidi="ar-DZ"/>
        </w:rPr>
      </w:pPr>
      <w:r w:rsidRPr="0028128A">
        <w:rPr>
          <w:rFonts w:cs="Simplified Arabic"/>
          <w:rtl/>
          <w:lang w:bidi="ar-DZ"/>
        </w:rPr>
        <w:t xml:space="preserve"> </w:t>
      </w:r>
      <w:r w:rsidR="00400617" w:rsidRPr="0028128A">
        <w:rPr>
          <w:rFonts w:cs="Simplified Arabic"/>
          <w:rtl/>
          <w:lang w:bidi="ar-DZ"/>
        </w:rPr>
        <w:t xml:space="preserve"> </w:t>
      </w:r>
      <w:r w:rsidRPr="0028128A">
        <w:rPr>
          <w:rFonts w:cs="Simplified Arabic"/>
          <w:rtl/>
          <w:lang w:bidi="ar-DZ"/>
        </w:rPr>
        <w:t xml:space="preserve"> </w:t>
      </w:r>
      <w:r w:rsidR="00AF15B8" w:rsidRPr="0028128A">
        <w:rPr>
          <w:rFonts w:cs="Simplified Arabic"/>
          <w:rtl/>
          <w:lang w:bidi="ar-DZ"/>
        </w:rPr>
        <w:t xml:space="preserve">جاء في المادة 551 من القانون التجاري الجزائري </w:t>
      </w:r>
      <w:r w:rsidR="00151C2F" w:rsidRPr="0028128A">
        <w:rPr>
          <w:rFonts w:cs="Simplified Arabic"/>
          <w:rtl/>
          <w:lang w:bidi="ar-DZ"/>
        </w:rPr>
        <w:t>(للشركاء بالتضامن صفة التاجر وهم مسؤولون من غير تحد</w:t>
      </w:r>
      <w:r w:rsidR="00BB7A4E" w:rsidRPr="0028128A">
        <w:rPr>
          <w:rFonts w:cs="Simplified Arabic"/>
          <w:rtl/>
          <w:lang w:bidi="ar-DZ"/>
        </w:rPr>
        <w:t>يد وبالتضامن عن ديون الشركة ...</w:t>
      </w:r>
      <w:r w:rsidR="00151C2F" w:rsidRPr="0028128A">
        <w:rPr>
          <w:rFonts w:cs="Simplified Arabic"/>
          <w:rtl/>
          <w:lang w:bidi="ar-DZ"/>
        </w:rPr>
        <w:t>)</w:t>
      </w:r>
      <w:r w:rsidR="00097571" w:rsidRPr="0028128A">
        <w:rPr>
          <w:rFonts w:cs="Simplified Arabic"/>
          <w:rtl/>
          <w:lang w:bidi="ar-DZ"/>
        </w:rPr>
        <w:t>.</w:t>
      </w:r>
      <w:r w:rsidR="00151C2F" w:rsidRPr="0028128A">
        <w:rPr>
          <w:rFonts w:cs="Simplified Arabic"/>
          <w:rtl/>
          <w:lang w:bidi="ar-DZ"/>
        </w:rPr>
        <w:t xml:space="preserve">وهذا يعني </w:t>
      </w:r>
      <w:r w:rsidR="00381F32" w:rsidRPr="0028128A">
        <w:rPr>
          <w:rFonts w:cs="Simplified Arabic"/>
          <w:rtl/>
          <w:lang w:bidi="ar-DZ"/>
        </w:rPr>
        <w:t>أن</w:t>
      </w:r>
      <w:r w:rsidR="00151C2F" w:rsidRPr="0028128A">
        <w:rPr>
          <w:rFonts w:cs="Simplified Arabic"/>
          <w:rtl/>
          <w:lang w:bidi="ar-DZ"/>
        </w:rPr>
        <w:t xml:space="preserve"> </w:t>
      </w:r>
      <w:r w:rsidR="00381F32" w:rsidRPr="0028128A">
        <w:rPr>
          <w:rFonts w:cs="Simplified Arabic"/>
          <w:rtl/>
          <w:lang w:bidi="ar-DZ"/>
        </w:rPr>
        <w:t>المسؤولية</w:t>
      </w:r>
      <w:r w:rsidR="00151C2F" w:rsidRPr="0028128A">
        <w:rPr>
          <w:rFonts w:cs="Simplified Arabic"/>
          <w:rtl/>
          <w:lang w:bidi="ar-DZ"/>
        </w:rPr>
        <w:t xml:space="preserve"> الشخصية </w:t>
      </w:r>
      <w:r w:rsidR="00381F32" w:rsidRPr="0028128A">
        <w:rPr>
          <w:rFonts w:cs="Simplified Arabic"/>
          <w:rtl/>
          <w:lang w:bidi="ar-DZ"/>
        </w:rPr>
        <w:t>هي</w:t>
      </w:r>
      <w:r w:rsidR="00151C2F" w:rsidRPr="0028128A">
        <w:rPr>
          <w:rFonts w:cs="Simplified Arabic"/>
          <w:rtl/>
          <w:lang w:bidi="ar-DZ"/>
        </w:rPr>
        <w:t xml:space="preserve"> </w:t>
      </w:r>
      <w:r w:rsidR="00381F32" w:rsidRPr="0028128A">
        <w:rPr>
          <w:rFonts w:cs="Simplified Arabic"/>
          <w:rtl/>
          <w:lang w:bidi="ar-DZ"/>
        </w:rPr>
        <w:t>أن</w:t>
      </w:r>
      <w:r w:rsidR="00151C2F" w:rsidRPr="0028128A">
        <w:rPr>
          <w:rFonts w:cs="Simplified Arabic"/>
          <w:rtl/>
          <w:lang w:bidi="ar-DZ"/>
        </w:rPr>
        <w:t xml:space="preserve"> يسال كل شريك شخصيا عن ديون شركة كشخص اعتباري كما لو كانت هذه الديون ديونا خاصة به</w:t>
      </w:r>
      <w:r w:rsidR="003F7EC6">
        <w:rPr>
          <w:rFonts w:cs="Simplified Arabic" w:hint="cs"/>
          <w:sz w:val="36"/>
          <w:szCs w:val="36"/>
          <w:rtl/>
          <w:lang w:bidi="ar-DZ"/>
        </w:rPr>
        <w:t>.</w:t>
      </w:r>
      <w:r w:rsidR="00151C2F" w:rsidRPr="0028128A">
        <w:rPr>
          <w:rFonts w:cs="Simplified Arabic"/>
          <w:sz w:val="36"/>
          <w:szCs w:val="36"/>
          <w:rtl/>
          <w:lang w:bidi="ar-DZ"/>
        </w:rPr>
        <w:t xml:space="preserve"> </w:t>
      </w:r>
      <w:r w:rsidR="00097571" w:rsidRPr="0028128A">
        <w:rPr>
          <w:rFonts w:cs="Simplified Arabic"/>
          <w:rtl/>
          <w:lang w:bidi="ar-DZ"/>
        </w:rPr>
        <w:t>و</w:t>
      </w:r>
      <w:r w:rsidR="00151C2F" w:rsidRPr="0028128A">
        <w:rPr>
          <w:rFonts w:cs="Simplified Arabic"/>
          <w:rtl/>
          <w:lang w:bidi="ar-DZ"/>
        </w:rPr>
        <w:t xml:space="preserve">ذلك يعني </w:t>
      </w:r>
      <w:r w:rsidR="00381F32" w:rsidRPr="0028128A">
        <w:rPr>
          <w:rFonts w:cs="Simplified Arabic"/>
          <w:rtl/>
          <w:lang w:bidi="ar-DZ"/>
        </w:rPr>
        <w:t>أن</w:t>
      </w:r>
      <w:r w:rsidR="00151C2F" w:rsidRPr="0028128A">
        <w:rPr>
          <w:rFonts w:cs="Simplified Arabic"/>
          <w:rtl/>
          <w:lang w:bidi="ar-DZ"/>
        </w:rPr>
        <w:t xml:space="preserve"> لدائني </w:t>
      </w:r>
      <w:r w:rsidR="00381F32" w:rsidRPr="0028128A">
        <w:rPr>
          <w:rFonts w:cs="Simplified Arabic"/>
          <w:rtl/>
          <w:lang w:bidi="ar-DZ"/>
        </w:rPr>
        <w:t>الشركة ضمان</w:t>
      </w:r>
      <w:r w:rsidR="00151C2F" w:rsidRPr="0028128A">
        <w:rPr>
          <w:rFonts w:cs="Simplified Arabic"/>
          <w:rtl/>
          <w:lang w:bidi="ar-DZ"/>
        </w:rPr>
        <w:t xml:space="preserve"> عام على جميع أموال الشركاء</w:t>
      </w:r>
      <w:r w:rsidR="00097571" w:rsidRPr="0028128A">
        <w:rPr>
          <w:rFonts w:cs="Simplified Arabic"/>
          <w:rtl/>
          <w:lang w:bidi="ar-DZ"/>
        </w:rPr>
        <w:t>.</w:t>
      </w:r>
      <w:r w:rsidR="00151C2F" w:rsidRPr="0028128A">
        <w:rPr>
          <w:rFonts w:cs="Simplified Arabic"/>
          <w:rtl/>
          <w:lang w:bidi="ar-DZ"/>
        </w:rPr>
        <w:t xml:space="preserve">  ومبدأ المسؤولية الشخصية يتعلق </w:t>
      </w:r>
      <w:r w:rsidR="00381F32" w:rsidRPr="0028128A">
        <w:rPr>
          <w:rFonts w:cs="Simplified Arabic"/>
          <w:rtl/>
          <w:lang w:bidi="ar-DZ"/>
        </w:rPr>
        <w:t>بالنظام</w:t>
      </w:r>
      <w:r w:rsidR="00151C2F" w:rsidRPr="0028128A">
        <w:rPr>
          <w:rFonts w:cs="Simplified Arabic"/>
          <w:rtl/>
          <w:lang w:bidi="ar-DZ"/>
        </w:rPr>
        <w:t xml:space="preserve"> العام </w:t>
      </w:r>
      <w:r w:rsidR="00381F32" w:rsidRPr="0028128A">
        <w:rPr>
          <w:rFonts w:cs="Simplified Arabic"/>
          <w:rtl/>
          <w:lang w:bidi="ar-DZ"/>
        </w:rPr>
        <w:t>و</w:t>
      </w:r>
      <w:r w:rsidR="003E10B6" w:rsidRPr="0028128A">
        <w:rPr>
          <w:rFonts w:cs="Simplified Arabic"/>
          <w:rtl/>
          <w:lang w:bidi="ar-DZ"/>
        </w:rPr>
        <w:t xml:space="preserve">بالتالي فكل إتفاق في العقد </w:t>
      </w:r>
      <w:r w:rsidR="00381F32" w:rsidRPr="0028128A">
        <w:rPr>
          <w:rFonts w:cs="Simplified Arabic"/>
          <w:rtl/>
          <w:lang w:bidi="ar-DZ"/>
        </w:rPr>
        <w:t>التأسيسي</w:t>
      </w:r>
      <w:r w:rsidR="003E10B6" w:rsidRPr="0028128A">
        <w:rPr>
          <w:rFonts w:cs="Simplified Arabic"/>
          <w:rtl/>
          <w:lang w:bidi="ar-DZ"/>
        </w:rPr>
        <w:t xml:space="preserve"> للشركة يقضى بتحديد مسؤولية الشريك بقدر حصته في </w:t>
      </w:r>
      <w:r w:rsidR="00381F32" w:rsidRPr="0028128A">
        <w:rPr>
          <w:rFonts w:cs="Simplified Arabic"/>
          <w:rtl/>
          <w:lang w:bidi="ar-DZ"/>
        </w:rPr>
        <w:t>رأس</w:t>
      </w:r>
      <w:r w:rsidR="003E10B6" w:rsidRPr="0028128A">
        <w:rPr>
          <w:rFonts w:cs="Simplified Arabic"/>
          <w:rtl/>
          <w:lang w:bidi="ar-DZ"/>
        </w:rPr>
        <w:t xml:space="preserve"> المال يعد باطلا</w:t>
      </w:r>
      <w:r w:rsidR="00381F32" w:rsidRPr="0028128A">
        <w:rPr>
          <w:rStyle w:val="a6"/>
          <w:rFonts w:cs="Simplified Arabic"/>
          <w:rtl/>
          <w:lang w:bidi="ar-DZ"/>
        </w:rPr>
        <w:footnoteReference w:id="26"/>
      </w:r>
      <w:r w:rsidR="003E10B6" w:rsidRPr="0028128A">
        <w:rPr>
          <w:rFonts w:cs="Simplified Arabic"/>
          <w:rtl/>
          <w:lang w:bidi="ar-DZ"/>
        </w:rPr>
        <w:t xml:space="preserve"> </w:t>
      </w:r>
      <w:r w:rsidR="00097571" w:rsidRPr="0028128A">
        <w:rPr>
          <w:rFonts w:cs="Simplified Arabic"/>
          <w:rtl/>
          <w:lang w:bidi="ar-DZ"/>
        </w:rPr>
        <w:t>.</w:t>
      </w:r>
    </w:p>
    <w:p w:rsidR="00536B7D" w:rsidRPr="0028128A" w:rsidRDefault="00097571" w:rsidP="0050516E">
      <w:pPr>
        <w:rPr>
          <w:rFonts w:cs="Simplified Arabic"/>
          <w:rtl/>
          <w:lang w:bidi="ar-DZ"/>
        </w:rPr>
      </w:pPr>
      <w:r w:rsidRPr="0028128A">
        <w:rPr>
          <w:rFonts w:cs="Simplified Arabic"/>
          <w:rtl/>
          <w:lang w:bidi="ar-DZ"/>
        </w:rPr>
        <w:t xml:space="preserve"> أما </w:t>
      </w:r>
      <w:r w:rsidR="003E10B6" w:rsidRPr="0028128A">
        <w:rPr>
          <w:rFonts w:cs="Simplified Arabic"/>
          <w:rtl/>
          <w:lang w:bidi="ar-DZ"/>
        </w:rPr>
        <w:t>المسؤولية التضامنية للشر</w:t>
      </w:r>
      <w:r w:rsidRPr="0028128A">
        <w:rPr>
          <w:rFonts w:cs="Simplified Arabic"/>
          <w:rtl/>
          <w:lang w:bidi="ar-DZ"/>
        </w:rPr>
        <w:t>ي</w:t>
      </w:r>
      <w:r w:rsidR="003E10B6" w:rsidRPr="0028128A">
        <w:rPr>
          <w:rFonts w:cs="Simplified Arabic"/>
          <w:rtl/>
          <w:lang w:bidi="ar-DZ"/>
        </w:rPr>
        <w:t xml:space="preserve">ك </w:t>
      </w:r>
      <w:r w:rsidR="004258BA" w:rsidRPr="0028128A">
        <w:rPr>
          <w:rFonts w:cs="Simplified Arabic"/>
          <w:rtl/>
          <w:lang w:bidi="ar-DZ"/>
        </w:rPr>
        <w:t>:</w:t>
      </w:r>
    </w:p>
    <w:p w:rsidR="00CC309E" w:rsidRPr="0028128A" w:rsidRDefault="00C513F2" w:rsidP="00CC309E">
      <w:pPr>
        <w:rPr>
          <w:rFonts w:cs="Simplified Arabic"/>
          <w:rtl/>
          <w:lang w:bidi="ar-DZ"/>
        </w:rPr>
      </w:pPr>
      <w:r w:rsidRPr="0028128A">
        <w:rPr>
          <w:rFonts w:cs="Simplified Arabic"/>
          <w:rtl/>
          <w:lang w:bidi="ar-DZ"/>
        </w:rPr>
        <w:lastRenderedPageBreak/>
        <w:t xml:space="preserve"> </w:t>
      </w:r>
      <w:r w:rsidR="00400617" w:rsidRPr="0028128A">
        <w:rPr>
          <w:rFonts w:cs="Simplified Arabic"/>
          <w:rtl/>
          <w:lang w:bidi="ar-DZ"/>
        </w:rPr>
        <w:t xml:space="preserve"> </w:t>
      </w:r>
      <w:r w:rsidRPr="0028128A">
        <w:rPr>
          <w:rFonts w:cs="Simplified Arabic"/>
          <w:rtl/>
          <w:lang w:bidi="ar-DZ"/>
        </w:rPr>
        <w:t xml:space="preserve"> </w:t>
      </w:r>
      <w:r w:rsidR="00097571" w:rsidRPr="0028128A">
        <w:rPr>
          <w:rFonts w:cs="Simplified Arabic"/>
          <w:rtl/>
          <w:lang w:bidi="ar-DZ"/>
        </w:rPr>
        <w:t xml:space="preserve">فقد </w:t>
      </w:r>
      <w:r w:rsidR="003E10B6" w:rsidRPr="0028128A">
        <w:rPr>
          <w:rFonts w:cs="Simplified Arabic"/>
          <w:rtl/>
          <w:lang w:bidi="ar-DZ"/>
        </w:rPr>
        <w:t xml:space="preserve">نصت المادة 551من القانون التجاري الجزائري على مسؤولية الشريك </w:t>
      </w:r>
      <w:r w:rsidR="00BB7A4E" w:rsidRPr="0028128A">
        <w:rPr>
          <w:rFonts w:cs="Simplified Arabic"/>
          <w:rtl/>
          <w:lang w:bidi="ar-DZ"/>
        </w:rPr>
        <w:t>ا</w:t>
      </w:r>
      <w:r w:rsidR="003E10B6" w:rsidRPr="0028128A">
        <w:rPr>
          <w:rFonts w:cs="Simplified Arabic"/>
          <w:rtl/>
          <w:lang w:bidi="ar-DZ"/>
        </w:rPr>
        <w:t>لتضامنية</w:t>
      </w:r>
      <w:r w:rsidR="00BB7A4E" w:rsidRPr="0028128A">
        <w:rPr>
          <w:rFonts w:cs="Simplified Arabic"/>
          <w:rtl/>
          <w:lang w:bidi="ar-DZ"/>
        </w:rPr>
        <w:t>،</w:t>
      </w:r>
      <w:r w:rsidR="003E10B6" w:rsidRPr="0028128A">
        <w:rPr>
          <w:rFonts w:cs="Simplified Arabic"/>
          <w:rtl/>
          <w:lang w:bidi="ar-DZ"/>
        </w:rPr>
        <w:t xml:space="preserve"> ونع</w:t>
      </w:r>
      <w:r w:rsidR="00097571" w:rsidRPr="0028128A">
        <w:rPr>
          <w:rFonts w:cs="Simplified Arabic"/>
          <w:rtl/>
          <w:lang w:bidi="ar-DZ"/>
        </w:rPr>
        <w:t>ني</w:t>
      </w:r>
      <w:r w:rsidR="003E10B6" w:rsidRPr="0028128A">
        <w:rPr>
          <w:rFonts w:cs="Simplified Arabic"/>
          <w:rtl/>
          <w:lang w:bidi="ar-DZ"/>
        </w:rPr>
        <w:t xml:space="preserve"> بها </w:t>
      </w:r>
      <w:r w:rsidR="00097571" w:rsidRPr="0028128A">
        <w:rPr>
          <w:rFonts w:cs="Simplified Arabic"/>
          <w:rtl/>
          <w:lang w:bidi="ar-DZ"/>
        </w:rPr>
        <w:t>أن</w:t>
      </w:r>
      <w:r w:rsidR="003E10B6" w:rsidRPr="0028128A">
        <w:rPr>
          <w:rFonts w:cs="Simplified Arabic"/>
          <w:rtl/>
          <w:lang w:bidi="ar-DZ"/>
        </w:rPr>
        <w:t xml:space="preserve"> يلتزم الشريك المتضامن أم</w:t>
      </w:r>
      <w:r w:rsidR="00097571" w:rsidRPr="0028128A">
        <w:rPr>
          <w:rFonts w:cs="Simplified Arabic"/>
          <w:rtl/>
          <w:lang w:bidi="ar-DZ"/>
        </w:rPr>
        <w:t xml:space="preserve">ام الغير بدفع ديون الشركة كلها، </w:t>
      </w:r>
      <w:r w:rsidR="003E10B6" w:rsidRPr="0028128A">
        <w:rPr>
          <w:rFonts w:cs="Simplified Arabic"/>
          <w:rtl/>
          <w:lang w:bidi="ar-DZ"/>
        </w:rPr>
        <w:t>ويجوز لدائن الشركة أن يرجع على كل  الشركاء لمطالبته بكل الدين</w:t>
      </w:r>
      <w:r w:rsidR="00D86EB7" w:rsidRPr="0028128A">
        <w:rPr>
          <w:rFonts w:cs="Simplified Arabic"/>
          <w:rtl/>
          <w:lang w:bidi="ar-DZ"/>
        </w:rPr>
        <w:t xml:space="preserve"> , وهذا مأخذت به</w:t>
      </w:r>
      <w:r w:rsidR="00F70908" w:rsidRPr="0028128A">
        <w:rPr>
          <w:rFonts w:cs="Simplified Arabic"/>
          <w:rtl/>
          <w:lang w:bidi="ar-DZ"/>
        </w:rPr>
        <w:t xml:space="preserve"> أغلبية</w:t>
      </w:r>
      <w:r w:rsidR="00D86EB7" w:rsidRPr="0028128A">
        <w:rPr>
          <w:rFonts w:cs="Simplified Arabic"/>
          <w:rtl/>
          <w:lang w:bidi="ar-DZ"/>
        </w:rPr>
        <w:t xml:space="preserve"> التشريعات العربية مثل  </w:t>
      </w:r>
      <w:r w:rsidR="00F70908" w:rsidRPr="0028128A">
        <w:rPr>
          <w:rFonts w:cs="Simplified Arabic"/>
          <w:rtl/>
          <w:lang w:bidi="ar-DZ"/>
        </w:rPr>
        <w:t>القانون</w:t>
      </w:r>
      <w:r w:rsidR="00D86EB7" w:rsidRPr="0028128A">
        <w:rPr>
          <w:rFonts w:cs="Simplified Arabic"/>
          <w:rtl/>
          <w:lang w:bidi="ar-DZ"/>
        </w:rPr>
        <w:t xml:space="preserve"> </w:t>
      </w:r>
      <w:r w:rsidR="00097571" w:rsidRPr="0028128A">
        <w:rPr>
          <w:rFonts w:cs="Simplified Arabic"/>
          <w:rtl/>
          <w:lang w:bidi="ar-DZ"/>
        </w:rPr>
        <w:t>المصري</w:t>
      </w:r>
      <w:r w:rsidR="00D86EB7" w:rsidRPr="0028128A">
        <w:rPr>
          <w:rFonts w:cs="Simplified Arabic"/>
          <w:rtl/>
          <w:lang w:bidi="ar-DZ"/>
        </w:rPr>
        <w:t xml:space="preserve"> في المادة 22 من</w:t>
      </w:r>
      <w:r w:rsidR="00F70908" w:rsidRPr="0028128A">
        <w:rPr>
          <w:rFonts w:cs="Simplified Arabic"/>
          <w:rtl/>
          <w:lang w:bidi="ar-DZ"/>
        </w:rPr>
        <w:t xml:space="preserve"> </w:t>
      </w:r>
      <w:r w:rsidR="00D86EB7" w:rsidRPr="0028128A">
        <w:rPr>
          <w:rFonts w:cs="Simplified Arabic"/>
          <w:rtl/>
          <w:lang w:bidi="ar-DZ"/>
        </w:rPr>
        <w:t xml:space="preserve">القانون التجاري والقانون </w:t>
      </w:r>
      <w:r w:rsidR="00097571" w:rsidRPr="0028128A">
        <w:rPr>
          <w:rFonts w:cs="Simplified Arabic"/>
          <w:rtl/>
          <w:lang w:bidi="ar-DZ"/>
        </w:rPr>
        <w:t>الأردني</w:t>
      </w:r>
      <w:r w:rsidR="00D86EB7" w:rsidRPr="0028128A">
        <w:rPr>
          <w:rFonts w:cs="Simplified Arabic"/>
          <w:rtl/>
          <w:lang w:bidi="ar-DZ"/>
        </w:rPr>
        <w:t xml:space="preserve"> في الفقرة (ا)من المادة 26 من قانون الشركات </w:t>
      </w:r>
      <w:r w:rsidR="00097571" w:rsidRPr="0028128A">
        <w:rPr>
          <w:rFonts w:cs="Simplified Arabic"/>
          <w:rtl/>
          <w:lang w:bidi="ar-DZ"/>
        </w:rPr>
        <w:t>الأردني. إن الشركاء في شركة التضامن يسأ</w:t>
      </w:r>
      <w:r w:rsidR="00D86EB7" w:rsidRPr="0028128A">
        <w:rPr>
          <w:rFonts w:cs="Simplified Arabic"/>
          <w:rtl/>
          <w:lang w:bidi="ar-DZ"/>
        </w:rPr>
        <w:t>لون مسؤولية تضامنية عن ديون الشركة</w:t>
      </w:r>
      <w:r w:rsidR="009B0127" w:rsidRPr="0028128A">
        <w:rPr>
          <w:rFonts w:cs="Simplified Arabic"/>
          <w:rtl/>
          <w:lang w:bidi="ar-DZ"/>
        </w:rPr>
        <w:t>،</w:t>
      </w:r>
      <w:r w:rsidR="00D86EB7" w:rsidRPr="0028128A">
        <w:rPr>
          <w:rFonts w:cs="Simplified Arabic"/>
          <w:rtl/>
          <w:lang w:bidi="ar-DZ"/>
        </w:rPr>
        <w:t xml:space="preserve"> ويقوم التضامن بين جميع الشركاء</w:t>
      </w:r>
      <w:r w:rsidR="00BB7A4E" w:rsidRPr="0028128A">
        <w:rPr>
          <w:rFonts w:cs="Simplified Arabic"/>
          <w:rtl/>
          <w:lang w:bidi="ar-DZ"/>
        </w:rPr>
        <w:t xml:space="preserve"> من ناحية،</w:t>
      </w:r>
      <w:r w:rsidR="00D86EB7" w:rsidRPr="0028128A">
        <w:rPr>
          <w:rFonts w:cs="Simplified Arabic"/>
          <w:rtl/>
          <w:lang w:bidi="ar-DZ"/>
        </w:rPr>
        <w:t xml:space="preserve"> </w:t>
      </w:r>
      <w:r w:rsidR="00BB7A4E" w:rsidRPr="0028128A">
        <w:rPr>
          <w:rFonts w:cs="Simplified Arabic"/>
          <w:rtl/>
          <w:lang w:bidi="ar-DZ"/>
        </w:rPr>
        <w:t xml:space="preserve"> وبين الشركاء والشركة من ناحية أخرى</w:t>
      </w:r>
      <w:r w:rsidR="00E048A6" w:rsidRPr="0028128A">
        <w:rPr>
          <w:rFonts w:cs="Simplified Arabic"/>
          <w:rtl/>
          <w:lang w:bidi="ar-DZ"/>
        </w:rPr>
        <w:t>.</w:t>
      </w:r>
      <w:r w:rsidR="00CC309E" w:rsidRPr="0028128A">
        <w:rPr>
          <w:rFonts w:cs="Simplified Arabic"/>
          <w:rtl/>
          <w:lang w:bidi="ar-DZ"/>
        </w:rPr>
        <w:t>وهذا ما يسمح لدائني الشركة بالرجوع على الشركة ،أو على أي شريك دون أن يحق له الدفع بالتجريد،</w:t>
      </w:r>
      <w:r w:rsidR="00BB7A4E" w:rsidRPr="0028128A">
        <w:rPr>
          <w:rFonts w:cs="Simplified Arabic"/>
          <w:rtl/>
          <w:lang w:bidi="ar-DZ"/>
        </w:rPr>
        <w:t xml:space="preserve"> وي</w:t>
      </w:r>
      <w:r w:rsidR="00D86EB7" w:rsidRPr="0028128A">
        <w:rPr>
          <w:rFonts w:cs="Simplified Arabic"/>
          <w:rtl/>
          <w:lang w:bidi="ar-DZ"/>
        </w:rPr>
        <w:t>عد هذا التضامن قانونيا</w:t>
      </w:r>
      <w:r w:rsidR="00D254BC" w:rsidRPr="0028128A">
        <w:rPr>
          <w:rStyle w:val="a6"/>
          <w:rFonts w:cs="Simplified Arabic"/>
          <w:rtl/>
          <w:lang w:bidi="ar-DZ"/>
        </w:rPr>
        <w:footnoteReference w:id="27"/>
      </w:r>
      <w:r w:rsidR="00D86EB7" w:rsidRPr="0028128A">
        <w:rPr>
          <w:rFonts w:cs="Simplified Arabic"/>
          <w:rtl/>
          <w:lang w:bidi="ar-DZ"/>
        </w:rPr>
        <w:t xml:space="preserve"> وهذا التضا</w:t>
      </w:r>
      <w:r w:rsidR="00AD6B0E" w:rsidRPr="0028128A">
        <w:rPr>
          <w:rFonts w:cs="Simplified Arabic"/>
          <w:rtl/>
          <w:lang w:bidi="ar-DZ"/>
        </w:rPr>
        <w:t>من القائم بين الشركاء هو من النظ</w:t>
      </w:r>
      <w:r w:rsidR="00D86EB7" w:rsidRPr="0028128A">
        <w:rPr>
          <w:rFonts w:cs="Simplified Arabic"/>
          <w:rtl/>
          <w:lang w:bidi="ar-DZ"/>
        </w:rPr>
        <w:t xml:space="preserve">ام العام فلا يجوز مخالفته </w:t>
      </w:r>
      <w:r w:rsidR="004258BA" w:rsidRPr="0028128A">
        <w:rPr>
          <w:rFonts w:cs="Simplified Arabic"/>
          <w:rtl/>
          <w:lang w:bidi="ar-DZ"/>
        </w:rPr>
        <w:t>.</w:t>
      </w:r>
    </w:p>
    <w:p w:rsidR="002757E1" w:rsidRPr="0028128A" w:rsidRDefault="00400617" w:rsidP="00BA533D">
      <w:pPr>
        <w:rPr>
          <w:rFonts w:cs="Simplified Arabic"/>
          <w:rtl/>
          <w:lang w:val="fr-FR"/>
        </w:rPr>
      </w:pPr>
      <w:r w:rsidRPr="0019363E">
        <w:rPr>
          <w:rFonts w:cs="Simplified Arabic"/>
          <w:sz w:val="32"/>
          <w:rtl/>
          <w:lang w:bidi="ar-DZ"/>
        </w:rPr>
        <w:t xml:space="preserve">  </w:t>
      </w:r>
      <w:r w:rsidR="00AD6B0E" w:rsidRPr="0019363E">
        <w:rPr>
          <w:rFonts w:cs="Simplified Arabic"/>
          <w:sz w:val="32"/>
          <w:rtl/>
          <w:lang w:bidi="ar-DZ"/>
        </w:rPr>
        <w:t xml:space="preserve">وطبقا للمادة </w:t>
      </w:r>
      <w:r w:rsidR="00AD6B0E" w:rsidRPr="0019363E">
        <w:rPr>
          <w:rFonts w:cs="Simplified Arabic"/>
          <w:sz w:val="32"/>
          <w:lang w:val="fr-FR" w:bidi="ar-DZ"/>
        </w:rPr>
        <w:t>2/551</w:t>
      </w:r>
      <w:r w:rsidR="00AD6B0E" w:rsidRPr="0019363E">
        <w:rPr>
          <w:rFonts w:cs="Simplified Arabic"/>
          <w:sz w:val="32"/>
          <w:rtl/>
          <w:lang w:bidi="ar-DZ"/>
        </w:rPr>
        <w:t xml:space="preserve"> من</w:t>
      </w:r>
      <w:r w:rsidR="00D254BC" w:rsidRPr="0019363E">
        <w:rPr>
          <w:rFonts w:cs="Simplified Arabic"/>
          <w:sz w:val="32"/>
          <w:rtl/>
          <w:lang w:bidi="ar-DZ"/>
        </w:rPr>
        <w:t xml:space="preserve"> </w:t>
      </w:r>
      <w:r w:rsidR="00AD6B0E" w:rsidRPr="0019363E">
        <w:rPr>
          <w:rFonts w:cs="Simplified Arabic"/>
          <w:sz w:val="32"/>
          <w:rtl/>
          <w:lang w:bidi="ar-DZ"/>
        </w:rPr>
        <w:t xml:space="preserve">القانون التجاري الجزائري ،فإنه لايجوز لدائني الشركة مطالبة الشركاء بالديون إلا بعد مرور </w:t>
      </w:r>
      <w:r w:rsidR="00AD6B0E" w:rsidRPr="0019363E">
        <w:rPr>
          <w:rFonts w:cs="Simplified Arabic"/>
          <w:sz w:val="32"/>
          <w:lang w:val="fr-FR" w:bidi="ar-DZ"/>
        </w:rPr>
        <w:t>15</w:t>
      </w:r>
      <w:r w:rsidR="00AD6B0E" w:rsidRPr="0019363E">
        <w:rPr>
          <w:rFonts w:cs="Simplified Arabic"/>
          <w:sz w:val="32"/>
          <w:rtl/>
          <w:lang w:val="fr-FR" w:bidi="ar-DZ"/>
        </w:rPr>
        <w:t xml:space="preserve"> يوم من تاريخ إنذار الشركة بعقد غير قضائي ،أي بمقتضى ورقة عادية دون حاجة </w:t>
      </w:r>
      <w:r w:rsidR="00C513F2" w:rsidRPr="0019363E">
        <w:rPr>
          <w:rFonts w:cs="Simplified Arabic"/>
          <w:sz w:val="32"/>
          <w:rtl/>
          <w:lang w:val="fr-FR" w:bidi="ar-DZ"/>
        </w:rPr>
        <w:t>إلى</w:t>
      </w:r>
      <w:r w:rsidR="00AD6B0E" w:rsidRPr="0019363E">
        <w:rPr>
          <w:rFonts w:cs="Simplified Arabic"/>
          <w:sz w:val="32"/>
          <w:rtl/>
          <w:lang w:val="fr-FR" w:bidi="ar-DZ"/>
        </w:rPr>
        <w:t xml:space="preserve"> اللجوء </w:t>
      </w:r>
      <w:r w:rsidR="00D254BC" w:rsidRPr="0019363E">
        <w:rPr>
          <w:rFonts w:cs="Simplified Arabic"/>
          <w:sz w:val="32"/>
          <w:rtl/>
          <w:lang w:val="fr-FR" w:bidi="ar-DZ"/>
        </w:rPr>
        <w:t>إلى</w:t>
      </w:r>
      <w:r w:rsidR="00AD6B0E" w:rsidRPr="0019363E">
        <w:rPr>
          <w:rFonts w:cs="Simplified Arabic"/>
          <w:sz w:val="32"/>
          <w:rtl/>
          <w:lang w:val="fr-FR" w:bidi="ar-DZ"/>
        </w:rPr>
        <w:t xml:space="preserve"> القضاء</w:t>
      </w:r>
      <w:r w:rsidR="008B053A" w:rsidRPr="0019363E">
        <w:rPr>
          <w:rStyle w:val="a6"/>
          <w:rFonts w:cs="Simplified Arabic"/>
          <w:sz w:val="32"/>
          <w:rtl/>
          <w:lang w:val="fr-FR"/>
        </w:rPr>
        <w:footnoteReference w:id="28"/>
      </w:r>
      <w:r w:rsidR="00711C6A" w:rsidRPr="0019363E">
        <w:rPr>
          <w:rFonts w:cs="Simplified Arabic"/>
          <w:sz w:val="32"/>
          <w:rtl/>
          <w:lang w:val="fr-FR"/>
        </w:rPr>
        <w:t>.</w:t>
      </w:r>
      <w:r w:rsidR="00C513F2" w:rsidRPr="0019363E">
        <w:rPr>
          <w:rFonts w:cs="Simplified Arabic"/>
          <w:sz w:val="32"/>
          <w:rtl/>
          <w:lang w:val="fr-FR"/>
        </w:rPr>
        <w:t xml:space="preserve"> </w:t>
      </w:r>
      <w:r w:rsidR="00711C6A" w:rsidRPr="0019363E">
        <w:rPr>
          <w:rFonts w:cs="Simplified Arabic"/>
          <w:sz w:val="32"/>
          <w:rtl/>
          <w:lang w:val="fr-FR"/>
        </w:rPr>
        <w:t xml:space="preserve">ويكون المشرع </w:t>
      </w:r>
      <w:r w:rsidR="008B053A" w:rsidRPr="0019363E">
        <w:rPr>
          <w:rFonts w:cs="Simplified Arabic"/>
          <w:sz w:val="32"/>
          <w:rtl/>
          <w:lang w:val="fr-FR"/>
        </w:rPr>
        <w:t>الجزائري</w:t>
      </w:r>
      <w:r w:rsidR="00711C6A" w:rsidRPr="0019363E">
        <w:rPr>
          <w:rFonts w:cs="Simplified Arabic"/>
          <w:sz w:val="32"/>
          <w:rtl/>
          <w:lang w:val="fr-FR"/>
        </w:rPr>
        <w:t xml:space="preserve"> بهذا قد قيد مديني الشركة في لرجوع على الشركاء بعد مرور مدة15 يوم من </w:t>
      </w:r>
      <w:r w:rsidR="00D254BC" w:rsidRPr="0019363E">
        <w:rPr>
          <w:rFonts w:cs="Simplified Arabic"/>
          <w:sz w:val="32"/>
          <w:rtl/>
          <w:lang w:val="fr-FR"/>
        </w:rPr>
        <w:t>إنذار</w:t>
      </w:r>
      <w:r w:rsidR="00CC309E" w:rsidRPr="0019363E">
        <w:rPr>
          <w:rFonts w:cs="Simplified Arabic"/>
          <w:sz w:val="32"/>
          <w:rtl/>
          <w:lang w:val="fr-FR"/>
        </w:rPr>
        <w:t xml:space="preserve"> الشركة</w:t>
      </w:r>
      <w:r w:rsidR="00711C6A" w:rsidRPr="0019363E">
        <w:rPr>
          <w:rFonts w:cs="Simplified Arabic"/>
          <w:sz w:val="32"/>
          <w:rtl/>
          <w:lang w:val="fr-FR"/>
        </w:rPr>
        <w:t xml:space="preserve"> </w:t>
      </w:r>
      <w:r w:rsidR="00D254BC" w:rsidRPr="0019363E">
        <w:rPr>
          <w:rFonts w:cs="Simplified Arabic"/>
          <w:sz w:val="32"/>
          <w:rtl/>
          <w:lang w:val="fr-FR"/>
        </w:rPr>
        <w:t>،</w:t>
      </w:r>
      <w:r w:rsidR="00711C6A" w:rsidRPr="0019363E">
        <w:rPr>
          <w:rFonts w:cs="Simplified Arabic"/>
          <w:sz w:val="32"/>
          <w:rtl/>
          <w:lang w:val="fr-FR"/>
        </w:rPr>
        <w:t>وهذا م</w:t>
      </w:r>
      <w:r w:rsidR="00C513F2" w:rsidRPr="0019363E">
        <w:rPr>
          <w:rFonts w:cs="Simplified Arabic"/>
          <w:sz w:val="32"/>
          <w:rtl/>
          <w:lang w:val="fr-FR"/>
        </w:rPr>
        <w:t>أ</w:t>
      </w:r>
      <w:r w:rsidR="00830CE8">
        <w:rPr>
          <w:rFonts w:cs="Simplified Arabic"/>
          <w:sz w:val="32"/>
          <w:rtl/>
          <w:lang w:val="fr-FR"/>
        </w:rPr>
        <w:t>خذ ب</w:t>
      </w:r>
      <w:r w:rsidR="00830CE8">
        <w:rPr>
          <w:rFonts w:cs="Simplified Arabic" w:hint="cs"/>
          <w:sz w:val="32"/>
          <w:rtl/>
          <w:lang w:val="fr-FR"/>
        </w:rPr>
        <w:t xml:space="preserve">ه </w:t>
      </w:r>
      <w:r w:rsidR="00CC309E" w:rsidRPr="0019363E">
        <w:rPr>
          <w:rFonts w:cs="Simplified Arabic"/>
          <w:sz w:val="32"/>
          <w:rtl/>
          <w:lang w:val="fr-FR"/>
        </w:rPr>
        <w:t>المشرع التونسي</w:t>
      </w:r>
      <w:r w:rsidR="009D06A0" w:rsidRPr="0019363E">
        <w:rPr>
          <w:rFonts w:cs="Simplified Arabic"/>
          <w:sz w:val="32"/>
          <w:rtl/>
          <w:lang w:val="fr-FR"/>
        </w:rPr>
        <w:t xml:space="preserve"> </w:t>
      </w:r>
      <w:r w:rsidR="00711C6A" w:rsidRPr="0019363E">
        <w:rPr>
          <w:rFonts w:cs="Simplified Arabic"/>
          <w:sz w:val="32"/>
          <w:rtl/>
          <w:lang w:val="fr-FR"/>
        </w:rPr>
        <w:t>.</w:t>
      </w:r>
      <w:r w:rsidR="00D254BC" w:rsidRPr="0019363E">
        <w:rPr>
          <w:rFonts w:cs="Simplified Arabic"/>
          <w:sz w:val="32"/>
          <w:rtl/>
          <w:lang w:val="fr-FR"/>
        </w:rPr>
        <w:t>أم</w:t>
      </w:r>
      <w:r w:rsidR="00CC309E" w:rsidRPr="0019363E">
        <w:rPr>
          <w:rFonts w:cs="Simplified Arabic"/>
          <w:sz w:val="32"/>
          <w:rtl/>
          <w:lang w:val="fr-FR"/>
        </w:rPr>
        <w:t>ا</w:t>
      </w:r>
      <w:r w:rsidR="00830CE8">
        <w:rPr>
          <w:rFonts w:cs="Simplified Arabic" w:hint="cs"/>
          <w:sz w:val="32"/>
          <w:rtl/>
          <w:lang w:val="fr-FR"/>
        </w:rPr>
        <w:t xml:space="preserve"> </w:t>
      </w:r>
      <w:r w:rsidR="00711C6A" w:rsidRPr="0019363E">
        <w:rPr>
          <w:rFonts w:cs="Simplified Arabic"/>
          <w:sz w:val="32"/>
          <w:rtl/>
          <w:lang w:val="fr-FR"/>
        </w:rPr>
        <w:t xml:space="preserve">التشريعات العربية </w:t>
      </w:r>
      <w:r w:rsidR="00D254BC" w:rsidRPr="0019363E">
        <w:rPr>
          <w:rFonts w:cs="Simplified Arabic"/>
          <w:sz w:val="32"/>
          <w:rtl/>
          <w:lang w:val="fr-FR"/>
        </w:rPr>
        <w:t>الأخرى</w:t>
      </w:r>
      <w:r w:rsidR="005501C0" w:rsidRPr="0019363E">
        <w:rPr>
          <w:rFonts w:cs="Simplified Arabic"/>
          <w:sz w:val="32"/>
          <w:rtl/>
          <w:lang w:val="fr-FR"/>
        </w:rPr>
        <w:t xml:space="preserve"> والتي </w:t>
      </w:r>
      <w:r w:rsidR="005501C0" w:rsidRPr="0019363E">
        <w:rPr>
          <w:rFonts w:cs="Simplified Arabic"/>
          <w:sz w:val="32"/>
          <w:rtl/>
          <w:lang w:val="fr-FR"/>
        </w:rPr>
        <w:lastRenderedPageBreak/>
        <w:t xml:space="preserve">أخذت أيضا بفكرة أن الشريك يعد من قبيل </w:t>
      </w:r>
      <w:r w:rsidR="005501C0" w:rsidRPr="0028128A">
        <w:rPr>
          <w:rFonts w:cs="Simplified Arabic"/>
          <w:rtl/>
          <w:lang w:val="fr-FR"/>
        </w:rPr>
        <w:t>الكفيل المتضامن</w:t>
      </w:r>
      <w:r w:rsidR="00791935" w:rsidRPr="0028128A">
        <w:rPr>
          <w:rFonts w:cs="Simplified Arabic"/>
          <w:rtl/>
          <w:lang w:val="fr-FR"/>
        </w:rPr>
        <w:t xml:space="preserve"> مع الشركة</w:t>
      </w:r>
      <w:r w:rsidR="005501C0" w:rsidRPr="0028128A">
        <w:rPr>
          <w:rFonts w:cs="Simplified Arabic"/>
          <w:rtl/>
          <w:lang w:val="fr-FR"/>
        </w:rPr>
        <w:t>،فمنها</w:t>
      </w:r>
      <w:r w:rsidR="00711C6A" w:rsidRPr="0028128A">
        <w:rPr>
          <w:rFonts w:cs="Simplified Arabic"/>
          <w:rtl/>
          <w:lang w:val="fr-FR"/>
        </w:rPr>
        <w:t xml:space="preserve"> </w:t>
      </w:r>
      <w:r w:rsidR="005501C0" w:rsidRPr="0028128A">
        <w:rPr>
          <w:rFonts w:cs="Simplified Arabic"/>
          <w:rtl/>
          <w:lang w:val="fr-FR"/>
        </w:rPr>
        <w:t>من</w:t>
      </w:r>
      <w:r w:rsidR="00711C6A" w:rsidRPr="0028128A">
        <w:rPr>
          <w:rFonts w:cs="Simplified Arabic"/>
          <w:rtl/>
          <w:lang w:val="fr-FR"/>
        </w:rPr>
        <w:t xml:space="preserve"> قيد دائني الشركة</w:t>
      </w:r>
      <w:r w:rsidR="009D06A0" w:rsidRPr="0028128A">
        <w:rPr>
          <w:rFonts w:cs="Simplified Arabic"/>
          <w:rtl/>
          <w:lang w:val="fr-FR"/>
        </w:rPr>
        <w:t xml:space="preserve">، </w:t>
      </w:r>
      <w:r w:rsidR="009D06A0" w:rsidRPr="0028128A">
        <w:rPr>
          <w:rFonts w:cs="Simplified Arabic"/>
          <w:rtl/>
          <w:lang w:bidi="ar-DZ"/>
        </w:rPr>
        <w:t>بالرجوع على الشركة أولا والحصول على حكم ضدها،مثل القانون الشركات التجارية القطري في نص المادة 28 منه</w:t>
      </w:r>
      <w:r w:rsidR="00BA533D" w:rsidRPr="0028128A">
        <w:rPr>
          <w:rStyle w:val="a6"/>
          <w:rFonts w:cs="Simplified Arabic"/>
          <w:rtl/>
          <w:lang w:bidi="ar-DZ"/>
        </w:rPr>
        <w:footnoteReference w:id="29"/>
      </w:r>
      <w:r w:rsidR="009D06A0" w:rsidRPr="0028128A">
        <w:rPr>
          <w:rFonts w:cs="Simplified Arabic"/>
          <w:rtl/>
          <w:lang w:val="fr-FR"/>
        </w:rPr>
        <w:t xml:space="preserve"> </w:t>
      </w:r>
      <w:r w:rsidR="00BA533D" w:rsidRPr="0028128A">
        <w:rPr>
          <w:rFonts w:cs="Simplified Arabic"/>
          <w:rtl/>
          <w:lang w:val="fr-FR"/>
        </w:rPr>
        <w:t>.</w:t>
      </w:r>
    </w:p>
    <w:p w:rsidR="008B053A" w:rsidRPr="00830CE8" w:rsidRDefault="00400617" w:rsidP="00830CE8">
      <w:pPr>
        <w:rPr>
          <w:rFonts w:cs="Simplified Arabic"/>
          <w:rtl/>
          <w:lang w:val="fr-FR"/>
        </w:rPr>
      </w:pPr>
      <w:r w:rsidRPr="0028128A">
        <w:rPr>
          <w:rFonts w:cs="Simplified Arabic"/>
          <w:rtl/>
          <w:lang w:val="fr-FR"/>
        </w:rPr>
        <w:t xml:space="preserve">  </w:t>
      </w:r>
      <w:r w:rsidR="00BA533D" w:rsidRPr="0028128A">
        <w:rPr>
          <w:rFonts w:cs="Simplified Arabic"/>
          <w:rtl/>
          <w:lang w:val="fr-FR"/>
        </w:rPr>
        <w:t xml:space="preserve">وقيد المشرع الأردني الرجوع على الشركاء </w:t>
      </w:r>
      <w:r w:rsidR="00711C6A" w:rsidRPr="0028128A">
        <w:rPr>
          <w:rFonts w:cs="Simplified Arabic"/>
          <w:rtl/>
          <w:lang w:val="fr-FR"/>
        </w:rPr>
        <w:t xml:space="preserve">بقدرة </w:t>
      </w:r>
      <w:r w:rsidR="00BA533D" w:rsidRPr="0028128A">
        <w:rPr>
          <w:rFonts w:cs="Simplified Arabic"/>
          <w:rtl/>
          <w:lang w:val="fr-FR"/>
        </w:rPr>
        <w:t>الشركة</w:t>
      </w:r>
      <w:r w:rsidR="00711C6A" w:rsidRPr="0028128A">
        <w:rPr>
          <w:rFonts w:cs="Simplified Arabic"/>
          <w:rtl/>
          <w:lang w:val="fr-FR"/>
        </w:rPr>
        <w:t xml:space="preserve"> </w:t>
      </w:r>
      <w:r w:rsidR="00D254BC" w:rsidRPr="0028128A">
        <w:rPr>
          <w:rFonts w:cs="Simplified Arabic"/>
          <w:rtl/>
          <w:lang w:val="fr-FR"/>
        </w:rPr>
        <w:t>وعجزها عن</w:t>
      </w:r>
      <w:r w:rsidR="00711C6A" w:rsidRPr="0028128A">
        <w:rPr>
          <w:rFonts w:cs="Simplified Arabic"/>
          <w:rtl/>
          <w:lang w:val="fr-FR"/>
        </w:rPr>
        <w:t xml:space="preserve"> الوفاء بديونها</w:t>
      </w:r>
      <w:r w:rsidR="004C18C0">
        <w:rPr>
          <w:rFonts w:cs="Simplified Arabic" w:hint="cs"/>
          <w:rtl/>
          <w:lang w:val="fr-FR"/>
        </w:rPr>
        <w:t>،</w:t>
      </w:r>
      <w:r w:rsidR="004C18C0">
        <w:rPr>
          <w:rFonts w:cs="Simplified Arabic"/>
          <w:rtl/>
          <w:lang w:val="fr-FR"/>
        </w:rPr>
        <w:t xml:space="preserve"> </w:t>
      </w:r>
      <w:r w:rsidR="00711C6A" w:rsidRPr="0028128A">
        <w:rPr>
          <w:rFonts w:cs="Simplified Arabic"/>
          <w:rtl/>
          <w:lang w:val="fr-FR"/>
        </w:rPr>
        <w:t xml:space="preserve">أي </w:t>
      </w:r>
      <w:r w:rsidR="00D254BC" w:rsidRPr="0028128A">
        <w:rPr>
          <w:rFonts w:cs="Simplified Arabic"/>
          <w:rtl/>
          <w:lang w:val="fr-FR"/>
        </w:rPr>
        <w:t xml:space="preserve">أن </w:t>
      </w:r>
      <w:r w:rsidR="00830CE8">
        <w:rPr>
          <w:rFonts w:cs="Simplified Arabic"/>
          <w:rtl/>
          <w:lang w:val="fr-FR"/>
        </w:rPr>
        <w:t>دائني الشركة يرجعون على</w:t>
      </w:r>
      <w:r w:rsidR="00830CE8">
        <w:rPr>
          <w:rFonts w:cs="Simplified Arabic" w:hint="cs"/>
          <w:rtl/>
          <w:lang w:val="fr-FR"/>
        </w:rPr>
        <w:t xml:space="preserve"> </w:t>
      </w:r>
      <w:r w:rsidR="00711C6A" w:rsidRPr="0028128A">
        <w:rPr>
          <w:rFonts w:cs="Simplified Arabic"/>
          <w:rtl/>
          <w:lang w:val="fr-FR"/>
        </w:rPr>
        <w:t>الشركة</w:t>
      </w:r>
      <w:r w:rsidR="00D254BC" w:rsidRPr="0028128A">
        <w:rPr>
          <w:rFonts w:cs="Simplified Arabic"/>
          <w:rtl/>
          <w:lang w:val="fr-FR"/>
        </w:rPr>
        <w:t xml:space="preserve"> أولا،</w:t>
      </w:r>
      <w:r w:rsidR="00711C6A" w:rsidRPr="0028128A">
        <w:rPr>
          <w:rFonts w:cs="Simplified Arabic"/>
          <w:rtl/>
          <w:lang w:val="fr-FR"/>
        </w:rPr>
        <w:t xml:space="preserve">فإذا لم تكفي أموالها يرجعون على الشركاء </w:t>
      </w:r>
      <w:r w:rsidR="00D254BC" w:rsidRPr="0028128A">
        <w:rPr>
          <w:rFonts w:cs="Simplified Arabic"/>
          <w:rtl/>
          <w:lang w:val="fr-FR"/>
        </w:rPr>
        <w:t>ليستفاء</w:t>
      </w:r>
      <w:r w:rsidR="00711C6A" w:rsidRPr="0028128A">
        <w:rPr>
          <w:rFonts w:cs="Simplified Arabic"/>
          <w:rtl/>
          <w:lang w:val="fr-FR"/>
        </w:rPr>
        <w:t xml:space="preserve"> ما</w:t>
      </w:r>
      <w:r w:rsidR="005501C0" w:rsidRPr="0028128A">
        <w:rPr>
          <w:rFonts w:cs="Simplified Arabic"/>
          <w:rtl/>
          <w:lang w:val="fr-FR"/>
        </w:rPr>
        <w:t xml:space="preserve"> </w:t>
      </w:r>
      <w:r w:rsidR="00711C6A" w:rsidRPr="0028128A">
        <w:rPr>
          <w:rFonts w:cs="Simplified Arabic"/>
          <w:rtl/>
          <w:lang w:val="fr-FR"/>
        </w:rPr>
        <w:t>تبقي من الدين</w:t>
      </w:r>
      <w:r w:rsidR="00C513F2" w:rsidRPr="0028128A">
        <w:rPr>
          <w:rFonts w:cs="Simplified Arabic"/>
          <w:rtl/>
          <w:lang w:val="fr-FR"/>
        </w:rPr>
        <w:t>،</w:t>
      </w:r>
      <w:r w:rsidR="00711C6A" w:rsidRPr="0028128A">
        <w:rPr>
          <w:rFonts w:cs="Simplified Arabic"/>
          <w:rtl/>
          <w:lang w:val="fr-FR"/>
        </w:rPr>
        <w:t xml:space="preserve">ويكون لكل شريك الرجوع على الشركاء بنسبة </w:t>
      </w:r>
      <w:r w:rsidR="00D254BC" w:rsidRPr="0028128A">
        <w:rPr>
          <w:rFonts w:cs="Simplified Arabic"/>
          <w:rtl/>
          <w:lang w:val="fr-FR"/>
        </w:rPr>
        <w:t>ما دفعه</w:t>
      </w:r>
      <w:r w:rsidR="00711C6A" w:rsidRPr="0028128A">
        <w:rPr>
          <w:rFonts w:cs="Simplified Arabic"/>
          <w:rtl/>
          <w:lang w:val="fr-FR"/>
        </w:rPr>
        <w:t xml:space="preserve"> عن كل منهم من دين الشركة</w:t>
      </w:r>
      <w:r w:rsidR="005501C0" w:rsidRPr="0028128A">
        <w:rPr>
          <w:rFonts w:cs="Simplified Arabic"/>
          <w:rtl/>
          <w:lang w:val="fr-FR"/>
        </w:rPr>
        <w:t xml:space="preserve">. </w:t>
      </w:r>
      <w:r w:rsidR="002757E1" w:rsidRPr="0028128A">
        <w:rPr>
          <w:rFonts w:cs="Simplified Arabic"/>
          <w:rtl/>
          <w:lang w:val="fr-FR"/>
        </w:rPr>
        <w:t xml:space="preserve">وهذا من جاء في </w:t>
      </w:r>
      <w:r w:rsidR="005501C0" w:rsidRPr="0028128A">
        <w:rPr>
          <w:rFonts w:cs="Simplified Arabic"/>
          <w:rtl/>
          <w:lang w:val="fr-FR"/>
        </w:rPr>
        <w:t xml:space="preserve"> نص المادة 27 من قانون الشركات</w:t>
      </w:r>
      <w:r w:rsidR="002757E1" w:rsidRPr="0028128A">
        <w:rPr>
          <w:rFonts w:cs="Simplified Arabic"/>
          <w:rtl/>
          <w:lang w:val="fr-FR"/>
        </w:rPr>
        <w:t xml:space="preserve"> الأردني</w:t>
      </w:r>
      <w:r w:rsidR="002757E1" w:rsidRPr="0028128A">
        <w:rPr>
          <w:rFonts w:cs="Simplified Arabic"/>
          <w:rtl/>
        </w:rPr>
        <w:t>. من خلال هذا ن</w:t>
      </w:r>
      <w:r w:rsidRPr="0028128A">
        <w:rPr>
          <w:rFonts w:cs="Simplified Arabic"/>
          <w:rtl/>
        </w:rPr>
        <w:t>جد أن المشرع الأردني جعل التضامن بين الشركاء وليس بينهم وبين الشركة</w:t>
      </w:r>
      <w:r w:rsidRPr="0028128A">
        <w:rPr>
          <w:rStyle w:val="a6"/>
          <w:rFonts w:cs="Simplified Arabic"/>
          <w:rtl/>
        </w:rPr>
        <w:footnoteReference w:id="30"/>
      </w:r>
      <w:r w:rsidRPr="0028128A">
        <w:rPr>
          <w:rFonts w:cs="Simplified Arabic"/>
          <w:rtl/>
        </w:rPr>
        <w:t>.</w:t>
      </w:r>
    </w:p>
    <w:p w:rsidR="008B053A" w:rsidRPr="0028128A" w:rsidRDefault="00C513F2" w:rsidP="0018575A">
      <w:pPr>
        <w:rPr>
          <w:rFonts w:cs="Simplified Arabic"/>
          <w:rtl/>
          <w:lang w:val="fr-FR"/>
        </w:rPr>
      </w:pPr>
      <w:r w:rsidRPr="0028128A">
        <w:rPr>
          <w:rFonts w:cs="Simplified Arabic"/>
          <w:rtl/>
          <w:lang w:val="fr-FR"/>
        </w:rPr>
        <w:t xml:space="preserve"> </w:t>
      </w:r>
      <w:r w:rsidR="00400617" w:rsidRPr="0028128A">
        <w:rPr>
          <w:rFonts w:cs="Simplified Arabic"/>
          <w:rtl/>
          <w:lang w:val="fr-FR"/>
        </w:rPr>
        <w:t xml:space="preserve"> و</w:t>
      </w:r>
      <w:r w:rsidRPr="0028128A">
        <w:rPr>
          <w:rFonts w:cs="Simplified Arabic"/>
          <w:rtl/>
          <w:lang w:val="fr-FR"/>
        </w:rPr>
        <w:t xml:space="preserve"> </w:t>
      </w:r>
      <w:r w:rsidR="008B053A" w:rsidRPr="0028128A">
        <w:rPr>
          <w:rFonts w:cs="Simplified Arabic"/>
          <w:rtl/>
          <w:lang w:val="fr-FR"/>
        </w:rPr>
        <w:t xml:space="preserve">عندما نتحدث عن التضامن فيما بين الشركاء في دفع الديون ، فإن المقصود به هو تضامن خاص بديون الغير تجاه الشركة .أما </w:t>
      </w:r>
      <w:r w:rsidR="00D254BC" w:rsidRPr="0028128A">
        <w:rPr>
          <w:rFonts w:cs="Simplified Arabic"/>
          <w:rtl/>
          <w:lang w:val="fr-FR"/>
        </w:rPr>
        <w:t>فيما يخص</w:t>
      </w:r>
      <w:r w:rsidR="008B053A" w:rsidRPr="0028128A">
        <w:rPr>
          <w:rFonts w:cs="Simplified Arabic"/>
          <w:rtl/>
          <w:lang w:val="fr-FR"/>
        </w:rPr>
        <w:t xml:space="preserve"> ديون الشركاء </w:t>
      </w:r>
      <w:r w:rsidR="00F70908" w:rsidRPr="0028128A">
        <w:rPr>
          <w:rFonts w:cs="Simplified Arabic"/>
          <w:rtl/>
          <w:lang w:val="fr-FR"/>
        </w:rPr>
        <w:t>إتجاه</w:t>
      </w:r>
      <w:r w:rsidR="008B053A" w:rsidRPr="0028128A">
        <w:rPr>
          <w:rFonts w:cs="Simplified Arabic"/>
          <w:rtl/>
          <w:lang w:val="fr-FR"/>
        </w:rPr>
        <w:t xml:space="preserve"> بعضهم البعض ، فلا تضامن بينهم ، </w:t>
      </w:r>
      <w:r w:rsidR="00F70908" w:rsidRPr="0028128A">
        <w:rPr>
          <w:rFonts w:cs="Simplified Arabic"/>
          <w:rtl/>
          <w:lang w:val="fr-FR"/>
        </w:rPr>
        <w:t>وأكثر</w:t>
      </w:r>
      <w:r w:rsidR="00400617" w:rsidRPr="0028128A">
        <w:rPr>
          <w:rFonts w:cs="Simplified Arabic"/>
          <w:rtl/>
          <w:lang w:val="fr-FR"/>
        </w:rPr>
        <w:t xml:space="preserve"> من ذل</w:t>
      </w:r>
      <w:r w:rsidR="008B053A" w:rsidRPr="0028128A">
        <w:rPr>
          <w:rFonts w:cs="Simplified Arabic"/>
          <w:rtl/>
          <w:lang w:val="fr-FR"/>
        </w:rPr>
        <w:t xml:space="preserve">ك </w:t>
      </w:r>
      <w:r w:rsidR="00F70908" w:rsidRPr="0028128A">
        <w:rPr>
          <w:rFonts w:cs="Simplified Arabic"/>
          <w:rtl/>
          <w:lang w:val="fr-FR"/>
        </w:rPr>
        <w:t>إذا</w:t>
      </w:r>
      <w:r w:rsidR="008B053A" w:rsidRPr="0028128A">
        <w:rPr>
          <w:rFonts w:cs="Simplified Arabic"/>
          <w:rtl/>
          <w:lang w:val="fr-FR"/>
        </w:rPr>
        <w:t xml:space="preserve"> قام احد الشركاء بالوفاء بديون الشركة ، فله </w:t>
      </w:r>
      <w:r w:rsidR="00F70908" w:rsidRPr="0028128A">
        <w:rPr>
          <w:rFonts w:cs="Simplified Arabic"/>
          <w:rtl/>
          <w:lang w:val="fr-FR"/>
        </w:rPr>
        <w:t>أن</w:t>
      </w:r>
      <w:r w:rsidR="00400617" w:rsidRPr="0028128A">
        <w:rPr>
          <w:rFonts w:cs="Simplified Arabic"/>
          <w:rtl/>
          <w:lang w:val="fr-FR"/>
        </w:rPr>
        <w:t xml:space="preserve"> يرجع بما وفاه</w:t>
      </w:r>
      <w:r w:rsidR="008B053A" w:rsidRPr="0028128A">
        <w:rPr>
          <w:rFonts w:cs="Simplified Arabic"/>
          <w:rtl/>
          <w:lang w:val="fr-FR"/>
        </w:rPr>
        <w:t xml:space="preserve"> على الشركة </w:t>
      </w:r>
      <w:r w:rsidR="00F70908" w:rsidRPr="0028128A">
        <w:rPr>
          <w:rFonts w:cs="Simplified Arabic"/>
          <w:rtl/>
          <w:lang w:val="fr-FR"/>
        </w:rPr>
        <w:t>أو</w:t>
      </w:r>
      <w:r w:rsidR="008B053A" w:rsidRPr="0028128A">
        <w:rPr>
          <w:rFonts w:cs="Simplified Arabic"/>
          <w:rtl/>
          <w:lang w:val="fr-FR"/>
        </w:rPr>
        <w:t xml:space="preserve"> بقية الشركاء كل بقد</w:t>
      </w:r>
      <w:r w:rsidR="00017878" w:rsidRPr="0028128A">
        <w:rPr>
          <w:rFonts w:cs="Simplified Arabic"/>
          <w:rtl/>
          <w:lang w:val="fr-FR"/>
        </w:rPr>
        <w:t>ر</w:t>
      </w:r>
      <w:r w:rsidR="008B053A" w:rsidRPr="0028128A">
        <w:rPr>
          <w:rFonts w:cs="Simplified Arabic"/>
          <w:rtl/>
          <w:lang w:val="fr-FR"/>
        </w:rPr>
        <w:t xml:space="preserve"> نصيبه في الديون.</w:t>
      </w:r>
    </w:p>
    <w:p w:rsidR="00400617" w:rsidRPr="0028128A" w:rsidRDefault="00C513F2" w:rsidP="00400617">
      <w:pPr>
        <w:rPr>
          <w:rFonts w:cs="Simplified Arabic"/>
          <w:rtl/>
          <w:lang w:val="fr-FR"/>
        </w:rPr>
      </w:pPr>
      <w:r w:rsidRPr="0028128A">
        <w:rPr>
          <w:rFonts w:cs="Simplified Arabic"/>
          <w:rtl/>
          <w:lang w:val="fr-FR"/>
        </w:rPr>
        <w:lastRenderedPageBreak/>
        <w:t xml:space="preserve">  </w:t>
      </w:r>
      <w:r w:rsidR="00400617" w:rsidRPr="0028128A">
        <w:rPr>
          <w:rFonts w:cs="Simplified Arabic"/>
          <w:rtl/>
          <w:lang w:val="fr-FR"/>
        </w:rPr>
        <w:t>و</w:t>
      </w:r>
      <w:r w:rsidR="00F70908" w:rsidRPr="0028128A">
        <w:rPr>
          <w:rFonts w:cs="Simplified Arabic"/>
          <w:rtl/>
          <w:lang w:val="fr-FR"/>
        </w:rPr>
        <w:t>إن</w:t>
      </w:r>
      <w:r w:rsidR="00153B0D" w:rsidRPr="0028128A">
        <w:rPr>
          <w:rFonts w:cs="Simplified Arabic"/>
          <w:rtl/>
          <w:lang w:val="fr-FR"/>
        </w:rPr>
        <w:t xml:space="preserve"> الشريك </w:t>
      </w:r>
      <w:r w:rsidR="00F70908" w:rsidRPr="0028128A">
        <w:rPr>
          <w:rFonts w:cs="Simplified Arabic"/>
          <w:rtl/>
          <w:lang w:val="fr-FR"/>
        </w:rPr>
        <w:t>يسأل</w:t>
      </w:r>
      <w:r w:rsidR="00153B0D" w:rsidRPr="0028128A">
        <w:rPr>
          <w:rFonts w:cs="Simplified Arabic"/>
          <w:rtl/>
          <w:lang w:val="fr-FR"/>
        </w:rPr>
        <w:t xml:space="preserve"> عن كل الديون التي التزمت بها الشركة قبل انضمامه مالم ينص صراحة على عدم مسؤوليته عن هذه الديون</w:t>
      </w:r>
      <w:r w:rsidR="00830CE8">
        <w:rPr>
          <w:rFonts w:cs="Simplified Arabic" w:hint="cs"/>
          <w:rtl/>
          <w:lang w:val="fr-FR"/>
        </w:rPr>
        <w:t>.</w:t>
      </w:r>
      <w:r w:rsidR="00F70908" w:rsidRPr="0028128A">
        <w:rPr>
          <w:rFonts w:cs="Simplified Arabic"/>
          <w:rtl/>
          <w:lang w:val="fr-FR"/>
        </w:rPr>
        <w:t>أما</w:t>
      </w:r>
      <w:r w:rsidR="00830CE8">
        <w:rPr>
          <w:rFonts w:cs="Simplified Arabic"/>
          <w:rtl/>
          <w:lang w:val="fr-FR"/>
        </w:rPr>
        <w:t xml:space="preserve"> الديون اللاحقة على خروج الشريك</w:t>
      </w:r>
      <w:r w:rsidR="00830CE8">
        <w:rPr>
          <w:rFonts w:cs="Simplified Arabic" w:hint="cs"/>
          <w:rtl/>
          <w:lang w:val="fr-FR"/>
        </w:rPr>
        <w:t>،</w:t>
      </w:r>
      <w:r w:rsidR="00153B0D" w:rsidRPr="0028128A">
        <w:rPr>
          <w:rFonts w:cs="Simplified Arabic"/>
          <w:rtl/>
          <w:lang w:val="fr-FR"/>
        </w:rPr>
        <w:t xml:space="preserve"> فلا يسال عنها طالما تم خروجه بموافقة جميع الشركاء</w:t>
      </w:r>
      <w:r w:rsidR="0018575A" w:rsidRPr="0028128A">
        <w:rPr>
          <w:rFonts w:cs="Simplified Arabic"/>
          <w:rtl/>
          <w:lang w:val="fr-FR"/>
        </w:rPr>
        <w:t xml:space="preserve">. </w:t>
      </w:r>
    </w:p>
    <w:p w:rsidR="003F7EC6" w:rsidRPr="0028128A" w:rsidRDefault="00400617" w:rsidP="009E5A94">
      <w:pPr>
        <w:rPr>
          <w:rFonts w:cs="Simplified Arabic"/>
          <w:rtl/>
          <w:lang w:val="fr-FR"/>
        </w:rPr>
      </w:pPr>
      <w:r w:rsidRPr="0028128A">
        <w:rPr>
          <w:rFonts w:cs="Simplified Arabic"/>
          <w:rtl/>
          <w:lang w:val="fr-FR"/>
        </w:rPr>
        <w:t xml:space="preserve">  و</w:t>
      </w:r>
      <w:r w:rsidR="00153B0D" w:rsidRPr="0028128A">
        <w:rPr>
          <w:rFonts w:cs="Simplified Arabic"/>
          <w:rtl/>
          <w:lang w:val="fr-FR"/>
        </w:rPr>
        <w:t xml:space="preserve">يبقى التزام الشركاء بالتضامن طوال فترة حياة الشركة وفترة التصفية حتى </w:t>
      </w:r>
      <w:r w:rsidR="0018575A" w:rsidRPr="0028128A">
        <w:rPr>
          <w:rFonts w:cs="Simplified Arabic"/>
          <w:rtl/>
          <w:lang w:val="fr-FR"/>
        </w:rPr>
        <w:t>الإعلان</w:t>
      </w:r>
      <w:r w:rsidR="00153B0D" w:rsidRPr="0028128A">
        <w:rPr>
          <w:rFonts w:cs="Simplified Arabic"/>
          <w:rtl/>
          <w:lang w:val="fr-FR"/>
        </w:rPr>
        <w:t xml:space="preserve"> والشهر عن قفل التصفية</w:t>
      </w:r>
      <w:r w:rsidR="00153B0D" w:rsidRPr="0028128A">
        <w:rPr>
          <w:rStyle w:val="a6"/>
          <w:rFonts w:cs="Simplified Arabic"/>
          <w:rtl/>
          <w:lang w:val="fr-FR"/>
        </w:rPr>
        <w:footnoteReference w:id="31"/>
      </w:r>
      <w:r w:rsidR="00791935" w:rsidRPr="0028128A">
        <w:rPr>
          <w:rFonts w:cs="Simplified Arabic"/>
          <w:rtl/>
          <w:lang w:val="fr-FR"/>
        </w:rPr>
        <w:t>.</w:t>
      </w:r>
    </w:p>
    <w:p w:rsidR="00153B0D" w:rsidRPr="0028128A" w:rsidRDefault="00153B0D" w:rsidP="00400617">
      <w:pPr>
        <w:rPr>
          <w:rFonts w:cs="Simplified Arabic"/>
          <w:b/>
          <w:bCs/>
          <w:rtl/>
          <w:lang w:val="fr-FR"/>
        </w:rPr>
      </w:pPr>
      <w:r w:rsidRPr="0028128A">
        <w:rPr>
          <w:rFonts w:cs="Simplified Arabic"/>
          <w:b/>
          <w:bCs/>
          <w:rtl/>
          <w:lang w:val="fr-FR"/>
        </w:rPr>
        <w:t>-</w:t>
      </w:r>
      <w:r w:rsidR="00400617" w:rsidRPr="0028128A">
        <w:rPr>
          <w:rFonts w:cs="Simplified Arabic"/>
          <w:b/>
          <w:bCs/>
          <w:rtl/>
          <w:lang w:val="fr-FR"/>
        </w:rPr>
        <w:t xml:space="preserve"> د -</w:t>
      </w:r>
      <w:r w:rsidRPr="0028128A">
        <w:rPr>
          <w:rFonts w:cs="Simplified Arabic"/>
          <w:b/>
          <w:bCs/>
          <w:rtl/>
          <w:lang w:val="fr-FR"/>
        </w:rPr>
        <w:t xml:space="preserve"> عدم قابلية الحصص للتداول :</w:t>
      </w:r>
    </w:p>
    <w:p w:rsidR="00027047" w:rsidRPr="0028128A" w:rsidRDefault="00C513F2" w:rsidP="000C35AE">
      <w:pPr>
        <w:rPr>
          <w:rFonts w:cs="Simplified Arabic"/>
          <w:rtl/>
          <w:lang w:val="fr-FR"/>
        </w:rPr>
      </w:pPr>
      <w:r w:rsidRPr="0028128A">
        <w:rPr>
          <w:rFonts w:cs="Simplified Arabic"/>
          <w:rtl/>
          <w:lang w:val="fr-FR"/>
        </w:rPr>
        <w:t xml:space="preserve"> </w:t>
      </w:r>
      <w:r w:rsidR="00153B0D" w:rsidRPr="0028128A">
        <w:rPr>
          <w:rFonts w:cs="Simplified Arabic"/>
          <w:rtl/>
          <w:lang w:val="fr-FR"/>
        </w:rPr>
        <w:t xml:space="preserve">تنص المادة 560 من القانون التجاري الجزائري على مايلي :(( لايجوز </w:t>
      </w:r>
      <w:r w:rsidR="0018575A" w:rsidRPr="0028128A">
        <w:rPr>
          <w:rFonts w:cs="Simplified Arabic"/>
          <w:rtl/>
          <w:lang w:val="fr-FR"/>
        </w:rPr>
        <w:t>أن</w:t>
      </w:r>
      <w:r w:rsidR="00153B0D" w:rsidRPr="0028128A">
        <w:rPr>
          <w:rFonts w:cs="Simplified Arabic"/>
          <w:rtl/>
          <w:lang w:val="fr-FR"/>
        </w:rPr>
        <w:t xml:space="preserve"> تكون حصص الشركاء ممثلة في سندات قابلة للتداول</w:t>
      </w:r>
      <w:r w:rsidR="0018575A" w:rsidRPr="0028128A">
        <w:rPr>
          <w:rFonts w:cs="Simplified Arabic"/>
          <w:rtl/>
          <w:lang w:val="fr-FR"/>
        </w:rPr>
        <w:t xml:space="preserve"> </w:t>
      </w:r>
      <w:r w:rsidR="00153B0D" w:rsidRPr="0028128A">
        <w:rPr>
          <w:rFonts w:cs="Simplified Arabic"/>
          <w:rtl/>
          <w:lang w:val="fr-FR"/>
        </w:rPr>
        <w:t>ولا</w:t>
      </w:r>
      <w:r w:rsidR="00017878" w:rsidRPr="0028128A">
        <w:rPr>
          <w:rFonts w:cs="Simplified Arabic"/>
          <w:rtl/>
          <w:lang w:val="fr-FR"/>
        </w:rPr>
        <w:t xml:space="preserve"> </w:t>
      </w:r>
      <w:r w:rsidR="00153B0D" w:rsidRPr="0028128A">
        <w:rPr>
          <w:rFonts w:cs="Simplified Arabic"/>
          <w:rtl/>
          <w:lang w:val="fr-FR"/>
        </w:rPr>
        <w:t xml:space="preserve">يمكن </w:t>
      </w:r>
      <w:r w:rsidR="0018575A" w:rsidRPr="0028128A">
        <w:rPr>
          <w:rFonts w:cs="Simplified Arabic"/>
          <w:rtl/>
          <w:lang w:val="fr-FR"/>
        </w:rPr>
        <w:t>إحالتها</w:t>
      </w:r>
      <w:r w:rsidR="00153B0D" w:rsidRPr="0028128A">
        <w:rPr>
          <w:rFonts w:cs="Simplified Arabic"/>
          <w:rtl/>
          <w:lang w:val="fr-FR"/>
        </w:rPr>
        <w:t xml:space="preserve"> </w:t>
      </w:r>
      <w:r w:rsidR="0018575A" w:rsidRPr="0028128A">
        <w:rPr>
          <w:rFonts w:cs="Simplified Arabic"/>
          <w:rtl/>
          <w:lang w:val="fr-FR"/>
        </w:rPr>
        <w:t xml:space="preserve">إلا </w:t>
      </w:r>
      <w:r w:rsidR="00153B0D" w:rsidRPr="0028128A">
        <w:rPr>
          <w:rFonts w:cs="Simplified Arabic"/>
          <w:rtl/>
          <w:lang w:val="fr-FR"/>
        </w:rPr>
        <w:t>برضا جميع الشركاء ، ويعتبر كل شرط مخالف لذالك</w:t>
      </w:r>
      <w:r w:rsidR="00484742" w:rsidRPr="0028128A">
        <w:rPr>
          <w:rFonts w:cs="Simplified Arabic"/>
          <w:rtl/>
          <w:lang w:val="fr-FR"/>
        </w:rPr>
        <w:t xml:space="preserve"> كان لم يكن )). يتجلى لنا من خلال نص المادة </w:t>
      </w:r>
      <w:r w:rsidR="0018575A" w:rsidRPr="0028128A">
        <w:rPr>
          <w:rFonts w:cs="Simplified Arabic"/>
          <w:rtl/>
          <w:lang w:val="fr-FR"/>
        </w:rPr>
        <w:t>أن</w:t>
      </w:r>
      <w:r w:rsidR="00484742" w:rsidRPr="0028128A">
        <w:rPr>
          <w:rFonts w:cs="Simplified Arabic"/>
          <w:rtl/>
          <w:lang w:val="fr-FR"/>
        </w:rPr>
        <w:t xml:space="preserve"> </w:t>
      </w:r>
      <w:r w:rsidR="0018575A" w:rsidRPr="0028128A">
        <w:rPr>
          <w:rFonts w:cs="Simplified Arabic"/>
          <w:rtl/>
          <w:lang w:val="fr-FR"/>
        </w:rPr>
        <w:t>المبدأ</w:t>
      </w:r>
      <w:r w:rsidR="00484742" w:rsidRPr="0028128A">
        <w:rPr>
          <w:rFonts w:cs="Simplified Arabic"/>
          <w:rtl/>
          <w:lang w:val="fr-FR"/>
        </w:rPr>
        <w:t xml:space="preserve"> </w:t>
      </w:r>
      <w:r w:rsidR="0018575A" w:rsidRPr="0028128A">
        <w:rPr>
          <w:rFonts w:cs="Simplified Arabic"/>
          <w:rtl/>
          <w:lang w:val="fr-FR"/>
        </w:rPr>
        <w:t>الأساسي</w:t>
      </w:r>
      <w:r w:rsidR="00484742" w:rsidRPr="0028128A">
        <w:rPr>
          <w:rFonts w:cs="Simplified Arabic"/>
          <w:rtl/>
          <w:lang w:val="fr-FR"/>
        </w:rPr>
        <w:t xml:space="preserve"> الذي تقوم عليه شركة التضامن والمتمثل في "الاعتبار الشخصي"</w:t>
      </w:r>
      <w:r w:rsidR="000C35AE" w:rsidRPr="0028128A">
        <w:rPr>
          <w:rFonts w:cs="Simplified Arabic"/>
          <w:rtl/>
          <w:lang w:val="fr-FR"/>
        </w:rPr>
        <w:t>.</w:t>
      </w:r>
      <w:r w:rsidR="00484742" w:rsidRPr="0028128A">
        <w:rPr>
          <w:rFonts w:cs="Simplified Arabic"/>
          <w:rtl/>
          <w:lang w:val="fr-FR"/>
        </w:rPr>
        <w:t xml:space="preserve"> </w:t>
      </w:r>
      <w:r w:rsidR="00027047" w:rsidRPr="0028128A">
        <w:rPr>
          <w:rFonts w:cs="Simplified Arabic"/>
          <w:rtl/>
          <w:lang w:val="fr-FR"/>
        </w:rPr>
        <w:t>(فشركة التضامن لها طابع جد مغلق. فالتنازل عن الحصص، حتي بين الشركاء لايسمح به إلا برضاء كل الشركاء، فهذا ضمان لعدم دخول أشخاص غير</w:t>
      </w:r>
      <w:r w:rsidR="004C18C0">
        <w:rPr>
          <w:rFonts w:cs="Simplified Arabic" w:hint="cs"/>
          <w:rtl/>
          <w:lang w:val="fr-FR"/>
        </w:rPr>
        <w:t xml:space="preserve"> </w:t>
      </w:r>
      <w:r w:rsidR="00027047" w:rsidRPr="0028128A">
        <w:rPr>
          <w:rFonts w:cs="Simplified Arabic"/>
          <w:rtl/>
          <w:lang w:val="fr-FR"/>
        </w:rPr>
        <w:lastRenderedPageBreak/>
        <w:t>مرغوب فيهم إلى شركة الأشخاص وكذا عدم إمكانية تعديل توزيع الحصص الأصلي إلا بموافقة الجميع)</w:t>
      </w:r>
      <w:r w:rsidR="00027047" w:rsidRPr="0028128A">
        <w:rPr>
          <w:rStyle w:val="a6"/>
          <w:rFonts w:cs="Simplified Arabic"/>
          <w:rtl/>
          <w:lang w:val="fr-FR"/>
        </w:rPr>
        <w:footnoteReference w:id="32"/>
      </w:r>
      <w:r w:rsidR="00027047" w:rsidRPr="0028128A">
        <w:rPr>
          <w:rFonts w:cs="Simplified Arabic"/>
          <w:rtl/>
          <w:lang w:val="fr-FR"/>
        </w:rPr>
        <w:t xml:space="preserve"> .</w:t>
      </w:r>
    </w:p>
    <w:p w:rsidR="000C35AE" w:rsidRPr="0028128A" w:rsidRDefault="00484742" w:rsidP="000C35AE">
      <w:pPr>
        <w:rPr>
          <w:rFonts w:cs="Simplified Arabic"/>
          <w:rtl/>
          <w:lang w:val="fr-FR"/>
        </w:rPr>
      </w:pPr>
      <w:r w:rsidRPr="0028128A">
        <w:rPr>
          <w:rFonts w:cs="Simplified Arabic"/>
          <w:rtl/>
          <w:lang w:val="fr-FR"/>
        </w:rPr>
        <w:t xml:space="preserve">لذا يشترط القانون </w:t>
      </w:r>
      <w:r w:rsidR="000C35AE" w:rsidRPr="0028128A">
        <w:rPr>
          <w:rFonts w:cs="Simplified Arabic"/>
          <w:rtl/>
          <w:lang w:val="fr-FR"/>
        </w:rPr>
        <w:t xml:space="preserve">ألا </w:t>
      </w:r>
      <w:r w:rsidRPr="0028128A">
        <w:rPr>
          <w:rFonts w:cs="Simplified Arabic"/>
          <w:rtl/>
          <w:lang w:val="fr-FR"/>
        </w:rPr>
        <w:t>تمثل حصص الشركاء في سندات قابلة</w:t>
      </w:r>
      <w:r w:rsidRPr="0028128A">
        <w:rPr>
          <w:rFonts w:cs="Simplified Arabic"/>
          <w:sz w:val="36"/>
          <w:szCs w:val="36"/>
          <w:rtl/>
          <w:lang w:val="fr-FR"/>
        </w:rPr>
        <w:t xml:space="preserve"> </w:t>
      </w:r>
      <w:r w:rsidRPr="0028128A">
        <w:rPr>
          <w:rFonts w:cs="Simplified Arabic"/>
          <w:rtl/>
          <w:lang w:val="fr-FR"/>
        </w:rPr>
        <w:t xml:space="preserve">للتداول كما </w:t>
      </w:r>
      <w:r w:rsidR="000C35AE" w:rsidRPr="0028128A">
        <w:rPr>
          <w:rFonts w:cs="Simplified Arabic"/>
          <w:rtl/>
          <w:lang w:val="fr-FR"/>
        </w:rPr>
        <w:t xml:space="preserve">هو الحال </w:t>
      </w:r>
      <w:r w:rsidRPr="0028128A">
        <w:rPr>
          <w:rFonts w:cs="Simplified Arabic"/>
          <w:rtl/>
          <w:lang w:val="fr-FR"/>
        </w:rPr>
        <w:t xml:space="preserve">في شركات </w:t>
      </w:r>
      <w:r w:rsidR="000C35AE" w:rsidRPr="0028128A">
        <w:rPr>
          <w:rFonts w:cs="Simplified Arabic"/>
          <w:rtl/>
          <w:lang w:val="fr-FR"/>
        </w:rPr>
        <w:t>الأموال</w:t>
      </w:r>
      <w:r w:rsidRPr="0028128A">
        <w:rPr>
          <w:rFonts w:cs="Simplified Arabic"/>
          <w:rtl/>
          <w:lang w:val="fr-FR"/>
        </w:rPr>
        <w:t xml:space="preserve"> ، </w:t>
      </w:r>
      <w:r w:rsidR="00017878" w:rsidRPr="0028128A">
        <w:rPr>
          <w:rFonts w:cs="Simplified Arabic"/>
          <w:rtl/>
          <w:lang w:val="fr-FR"/>
        </w:rPr>
        <w:t>إلا</w:t>
      </w:r>
      <w:r w:rsidRPr="0028128A">
        <w:rPr>
          <w:rFonts w:cs="Simplified Arabic"/>
          <w:rtl/>
          <w:lang w:val="fr-FR"/>
        </w:rPr>
        <w:t xml:space="preserve"> </w:t>
      </w:r>
      <w:r w:rsidR="00017878" w:rsidRPr="0028128A">
        <w:rPr>
          <w:rFonts w:cs="Simplified Arabic"/>
          <w:rtl/>
          <w:lang w:val="fr-FR"/>
        </w:rPr>
        <w:t>أن</w:t>
      </w:r>
      <w:r w:rsidRPr="0028128A">
        <w:rPr>
          <w:rFonts w:cs="Simplified Arabic"/>
          <w:rtl/>
          <w:lang w:val="fr-FR"/>
        </w:rPr>
        <w:t xml:space="preserve"> هذه القاعدة ليست من النظام العام ويمكن الاتفاق على </w:t>
      </w:r>
      <w:r w:rsidR="000C35AE" w:rsidRPr="0028128A">
        <w:rPr>
          <w:rFonts w:cs="Simplified Arabic"/>
          <w:rtl/>
          <w:lang w:val="fr-FR"/>
        </w:rPr>
        <w:t>مخالفتها</w:t>
      </w:r>
      <w:r w:rsidRPr="0028128A">
        <w:rPr>
          <w:rStyle w:val="a6"/>
          <w:rFonts w:cs="Simplified Arabic"/>
          <w:rtl/>
          <w:lang w:val="fr-FR"/>
        </w:rPr>
        <w:footnoteReference w:id="33"/>
      </w:r>
      <w:r w:rsidR="00D80661" w:rsidRPr="0028128A">
        <w:rPr>
          <w:rFonts w:cs="Simplified Arabic"/>
          <w:rtl/>
          <w:lang w:val="fr-FR"/>
        </w:rPr>
        <w:t xml:space="preserve"> </w:t>
      </w:r>
      <w:r w:rsidR="000C35AE" w:rsidRPr="0028128A">
        <w:rPr>
          <w:rFonts w:cs="Simplified Arabic"/>
          <w:rtl/>
          <w:lang w:val="fr-FR"/>
        </w:rPr>
        <w:t>.</w:t>
      </w:r>
    </w:p>
    <w:p w:rsidR="00357D85" w:rsidRPr="0028128A" w:rsidRDefault="000263E0" w:rsidP="000263E0">
      <w:pPr>
        <w:rPr>
          <w:rFonts w:cs="Simplified Arabic"/>
          <w:rtl/>
          <w:lang w:val="fr-FR"/>
        </w:rPr>
      </w:pPr>
      <w:r w:rsidRPr="0028128A">
        <w:rPr>
          <w:rFonts w:cs="Simplified Arabic"/>
          <w:rtl/>
          <w:lang w:val="fr-FR"/>
        </w:rPr>
        <w:t xml:space="preserve">  </w:t>
      </w:r>
      <w:r w:rsidR="00D80661" w:rsidRPr="0028128A">
        <w:rPr>
          <w:rFonts w:cs="Simplified Arabic"/>
          <w:rtl/>
          <w:lang w:val="fr-FR"/>
        </w:rPr>
        <w:t>و بالتالي يمكن التنازل عن الحصة م</w:t>
      </w:r>
      <w:r w:rsidR="000261A9" w:rsidRPr="0028128A">
        <w:rPr>
          <w:rFonts w:cs="Simplified Arabic"/>
          <w:rtl/>
          <w:lang w:val="fr-FR"/>
        </w:rPr>
        <w:t>ن</w:t>
      </w:r>
      <w:r w:rsidR="00357D85" w:rsidRPr="0028128A">
        <w:rPr>
          <w:rFonts w:cs="Simplified Arabic"/>
          <w:rtl/>
          <w:lang w:val="fr-FR"/>
        </w:rPr>
        <w:t xml:space="preserve"> طرف الشريك إلى الغير</w:t>
      </w:r>
      <w:r w:rsidR="000261A9" w:rsidRPr="0028128A">
        <w:rPr>
          <w:rFonts w:cs="Simplified Arabic"/>
          <w:rtl/>
          <w:lang w:val="fr-FR"/>
        </w:rPr>
        <w:t xml:space="preserve"> بشرط موافقة جميع الشركاء</w:t>
      </w:r>
      <w:r w:rsidRPr="0028128A">
        <w:rPr>
          <w:rFonts w:cs="Simplified Arabic"/>
          <w:rtl/>
          <w:lang w:val="fr-FR"/>
        </w:rPr>
        <w:t xml:space="preserve">،كما انه لا يجوز الإتفاق على تضمين العقد بندا يقضي بجواز تنازل الشريك عن حصته دون قيد أو شرط فإن حصل مثل هذا </w:t>
      </w:r>
      <w:r w:rsidR="004C18C0" w:rsidRPr="0028128A">
        <w:rPr>
          <w:rFonts w:cs="Simplified Arabic" w:hint="cs"/>
          <w:rtl/>
          <w:lang w:val="fr-FR"/>
        </w:rPr>
        <w:t>الاتفاق</w:t>
      </w:r>
      <w:r w:rsidRPr="0028128A">
        <w:rPr>
          <w:rFonts w:cs="Simplified Arabic"/>
          <w:rtl/>
          <w:lang w:val="fr-FR"/>
        </w:rPr>
        <w:t xml:space="preserve"> فإنه يعد باطلا لتنافيه مع الاعتبار الشخصي الذي تقوم عليه شركة التضامن</w:t>
      </w:r>
      <w:r w:rsidRPr="0028128A">
        <w:rPr>
          <w:rStyle w:val="a6"/>
          <w:rFonts w:cs="Simplified Arabic"/>
          <w:rtl/>
          <w:lang w:val="fr-FR"/>
        </w:rPr>
        <w:footnoteReference w:id="34"/>
      </w:r>
      <w:r w:rsidR="000261A9" w:rsidRPr="0028128A">
        <w:rPr>
          <w:rFonts w:cs="Simplified Arabic"/>
          <w:rtl/>
          <w:lang w:val="fr-FR"/>
        </w:rPr>
        <w:t xml:space="preserve"> </w:t>
      </w:r>
      <w:r w:rsidRPr="0028128A">
        <w:rPr>
          <w:rFonts w:cs="Simplified Arabic"/>
          <w:rtl/>
          <w:lang w:val="fr-FR"/>
        </w:rPr>
        <w:t>.</w:t>
      </w:r>
    </w:p>
    <w:p w:rsidR="00484D21" w:rsidRPr="0028128A" w:rsidRDefault="000261A9" w:rsidP="00357D85">
      <w:pPr>
        <w:rPr>
          <w:rFonts w:cs="Simplified Arabic"/>
          <w:rtl/>
          <w:lang w:val="fr-FR"/>
        </w:rPr>
      </w:pPr>
      <w:r w:rsidRPr="0028128A">
        <w:rPr>
          <w:rFonts w:cs="Simplified Arabic"/>
          <w:rtl/>
          <w:lang w:val="fr-FR"/>
        </w:rPr>
        <w:t xml:space="preserve">وطبقا للفقرة الأولى من المادة 562 من التقنين </w:t>
      </w:r>
      <w:r w:rsidR="000C35AE" w:rsidRPr="0028128A">
        <w:rPr>
          <w:rFonts w:cs="Simplified Arabic"/>
          <w:rtl/>
          <w:lang w:val="fr-FR"/>
        </w:rPr>
        <w:t>التجاري</w:t>
      </w:r>
      <w:r w:rsidRPr="0028128A">
        <w:rPr>
          <w:rFonts w:cs="Simplified Arabic"/>
          <w:rtl/>
          <w:lang w:val="fr-FR"/>
        </w:rPr>
        <w:t xml:space="preserve"> الجزائري ,فإنه لايجوز تنقل حصة الشريك المتوفى إلى ورثة كأصل عام ,لكن </w:t>
      </w:r>
      <w:r w:rsidR="00C513F2" w:rsidRPr="0028128A">
        <w:rPr>
          <w:rFonts w:cs="Simplified Arabic"/>
          <w:rtl/>
          <w:lang w:val="fr-FR"/>
        </w:rPr>
        <w:t>المشرع</w:t>
      </w:r>
      <w:r w:rsidRPr="0028128A">
        <w:rPr>
          <w:rFonts w:cs="Simplified Arabic"/>
          <w:rtl/>
          <w:lang w:val="fr-FR"/>
        </w:rPr>
        <w:t xml:space="preserve"> الجزائري </w:t>
      </w:r>
      <w:r w:rsidR="00C124A2" w:rsidRPr="0028128A">
        <w:rPr>
          <w:rFonts w:cs="Simplified Arabic"/>
          <w:rtl/>
          <w:lang w:val="fr-FR"/>
        </w:rPr>
        <w:t xml:space="preserve">أفسح المجال للشركاء كي يضمنوا العقد الأساسي للشركة بندا يسمح </w:t>
      </w:r>
      <w:r w:rsidR="000C35AE" w:rsidRPr="0028128A">
        <w:rPr>
          <w:rFonts w:cs="Simplified Arabic"/>
          <w:rtl/>
          <w:lang w:val="fr-FR"/>
        </w:rPr>
        <w:t>بانتقال</w:t>
      </w:r>
      <w:r w:rsidR="00C124A2" w:rsidRPr="0028128A">
        <w:rPr>
          <w:rFonts w:cs="Simplified Arabic"/>
          <w:rtl/>
          <w:lang w:val="fr-FR"/>
        </w:rPr>
        <w:t xml:space="preserve"> حصة الشريك </w:t>
      </w:r>
      <w:r w:rsidR="000C35AE" w:rsidRPr="0028128A">
        <w:rPr>
          <w:rFonts w:cs="Simplified Arabic"/>
          <w:rtl/>
          <w:lang w:val="fr-FR"/>
        </w:rPr>
        <w:t>المتوقي</w:t>
      </w:r>
      <w:r w:rsidR="00C124A2" w:rsidRPr="0028128A">
        <w:rPr>
          <w:rFonts w:cs="Simplified Arabic"/>
          <w:rtl/>
          <w:lang w:val="fr-FR"/>
        </w:rPr>
        <w:t xml:space="preserve"> إلى الورثة إذا أراد  الشركاء </w:t>
      </w:r>
      <w:r w:rsidR="000C35AE" w:rsidRPr="0028128A">
        <w:rPr>
          <w:rFonts w:cs="Simplified Arabic"/>
          <w:rtl/>
          <w:lang w:val="fr-FR"/>
        </w:rPr>
        <w:t>الاستمرار</w:t>
      </w:r>
      <w:r w:rsidR="00C513F2" w:rsidRPr="0028128A">
        <w:rPr>
          <w:rFonts w:cs="Simplified Arabic"/>
          <w:rtl/>
          <w:lang w:val="fr-FR"/>
        </w:rPr>
        <w:t xml:space="preserve"> للشركة ولهذا </w:t>
      </w:r>
      <w:r w:rsidR="00C124A2" w:rsidRPr="0028128A">
        <w:rPr>
          <w:rFonts w:cs="Simplified Arabic"/>
          <w:rtl/>
          <w:lang w:val="fr-FR"/>
        </w:rPr>
        <w:t xml:space="preserve">لتجسيد هدفين الأول </w:t>
      </w:r>
      <w:r w:rsidR="000C35AE" w:rsidRPr="0028128A">
        <w:rPr>
          <w:rFonts w:cs="Simplified Arabic"/>
          <w:rtl/>
          <w:lang w:val="fr-FR"/>
        </w:rPr>
        <w:t>يتمثل</w:t>
      </w:r>
      <w:r w:rsidR="00C124A2" w:rsidRPr="0028128A">
        <w:rPr>
          <w:rFonts w:cs="Simplified Arabic"/>
          <w:rtl/>
          <w:lang w:val="fr-FR"/>
        </w:rPr>
        <w:t xml:space="preserve"> في </w:t>
      </w:r>
      <w:r w:rsidR="00C124A2" w:rsidRPr="0028128A">
        <w:rPr>
          <w:rFonts w:cs="Simplified Arabic"/>
          <w:rtl/>
          <w:lang w:val="fr-FR"/>
        </w:rPr>
        <w:lastRenderedPageBreak/>
        <w:t xml:space="preserve">حماية الأبنية </w:t>
      </w:r>
      <w:r w:rsidR="000C35AE" w:rsidRPr="0028128A">
        <w:rPr>
          <w:rFonts w:cs="Simplified Arabic"/>
          <w:rtl/>
          <w:lang w:val="fr-FR"/>
        </w:rPr>
        <w:t>الاقتصادية</w:t>
      </w:r>
      <w:r w:rsidR="00C124A2" w:rsidRPr="0028128A">
        <w:rPr>
          <w:rFonts w:cs="Simplified Arabic"/>
          <w:rtl/>
          <w:lang w:val="fr-FR"/>
        </w:rPr>
        <w:t xml:space="preserve"> حتى  لاتزول لمجرد  وفاة شريك</w:t>
      </w:r>
      <w:r w:rsidR="0050516E" w:rsidRPr="0028128A">
        <w:rPr>
          <w:rFonts w:cs="Simplified Arabic"/>
          <w:rtl/>
          <w:lang w:val="fr-FR"/>
        </w:rPr>
        <w:t>،</w:t>
      </w:r>
      <w:r w:rsidR="00C124A2" w:rsidRPr="0028128A">
        <w:rPr>
          <w:rFonts w:cs="Simplified Arabic"/>
          <w:rtl/>
          <w:lang w:val="fr-FR"/>
        </w:rPr>
        <w:t xml:space="preserve"> والثاني حماية الورثة القصر </w:t>
      </w:r>
      <w:r w:rsidR="003E66E2" w:rsidRPr="0028128A">
        <w:rPr>
          <w:rFonts w:cs="Simplified Arabic"/>
          <w:rtl/>
          <w:lang w:val="fr-FR"/>
        </w:rPr>
        <w:t>و</w:t>
      </w:r>
      <w:r w:rsidR="000C35AE" w:rsidRPr="0028128A">
        <w:rPr>
          <w:rFonts w:cs="Simplified Arabic"/>
          <w:rtl/>
          <w:lang w:val="fr-FR"/>
        </w:rPr>
        <w:t>جعل</w:t>
      </w:r>
      <w:r w:rsidR="003E66E2" w:rsidRPr="0028128A">
        <w:rPr>
          <w:rFonts w:cs="Simplified Arabic"/>
          <w:rtl/>
          <w:lang w:val="fr-FR"/>
        </w:rPr>
        <w:t xml:space="preserve"> مسؤوليتهم مسؤولية محددة تقتصر على حصة مورثهم طبقا لم جاء في المادة 562</w:t>
      </w:r>
      <w:r w:rsidR="00C124A2" w:rsidRPr="0028128A">
        <w:rPr>
          <w:rFonts w:cs="Simplified Arabic"/>
          <w:rtl/>
          <w:lang w:val="fr-FR"/>
        </w:rPr>
        <w:t xml:space="preserve"> </w:t>
      </w:r>
      <w:r w:rsidR="003E66E2" w:rsidRPr="0028128A">
        <w:rPr>
          <w:rFonts w:cs="Simplified Arabic"/>
          <w:rtl/>
          <w:lang w:val="fr-FR"/>
        </w:rPr>
        <w:t xml:space="preserve"> من القانون التجاري الجزائري</w:t>
      </w:r>
      <w:r w:rsidR="000C35AE" w:rsidRPr="0028128A">
        <w:rPr>
          <w:rStyle w:val="a6"/>
          <w:rFonts w:cs="Simplified Arabic"/>
          <w:rtl/>
          <w:lang w:val="fr-FR"/>
        </w:rPr>
        <w:footnoteReference w:id="35"/>
      </w:r>
      <w:r w:rsidR="000C35AE" w:rsidRPr="0028128A">
        <w:rPr>
          <w:rFonts w:cs="Simplified Arabic"/>
          <w:rtl/>
          <w:lang w:val="fr-FR"/>
        </w:rPr>
        <w:t>.</w:t>
      </w:r>
    </w:p>
    <w:p w:rsidR="003F7EC6" w:rsidRPr="009E5A94" w:rsidRDefault="003E66E2" w:rsidP="009E5A94">
      <w:pPr>
        <w:rPr>
          <w:rFonts w:cs="Simplified Arabic"/>
          <w:rtl/>
          <w:lang w:val="fr-FR"/>
        </w:rPr>
      </w:pPr>
      <w:r w:rsidRPr="0028128A">
        <w:rPr>
          <w:rFonts w:cs="Simplified Arabic"/>
          <w:rtl/>
          <w:lang w:val="fr-FR"/>
        </w:rPr>
        <w:t xml:space="preserve"> </w:t>
      </w:r>
      <w:r w:rsidR="00C513F2" w:rsidRPr="0028128A">
        <w:rPr>
          <w:rFonts w:cs="Simplified Arabic"/>
          <w:rtl/>
          <w:lang w:val="fr-FR"/>
        </w:rPr>
        <w:t xml:space="preserve"> </w:t>
      </w:r>
      <w:r w:rsidRPr="0028128A">
        <w:rPr>
          <w:rFonts w:cs="Simplified Arabic"/>
          <w:rtl/>
          <w:lang w:val="fr-FR"/>
        </w:rPr>
        <w:t xml:space="preserve">وكذالك الحال بالنسبة لإفلاس أحد الشركاء </w:t>
      </w:r>
      <w:r w:rsidR="000C35AE" w:rsidRPr="0028128A">
        <w:rPr>
          <w:rFonts w:cs="Simplified Arabic"/>
          <w:rtl/>
          <w:lang w:val="fr-FR"/>
        </w:rPr>
        <w:t>أو</w:t>
      </w:r>
      <w:r w:rsidRPr="0028128A">
        <w:rPr>
          <w:rFonts w:cs="Simplified Arabic"/>
          <w:rtl/>
          <w:lang w:val="fr-FR"/>
        </w:rPr>
        <w:t xml:space="preserve"> فقده </w:t>
      </w:r>
      <w:r w:rsidR="000C35AE" w:rsidRPr="0028128A">
        <w:rPr>
          <w:rFonts w:cs="Simplified Arabic"/>
          <w:rtl/>
          <w:lang w:val="fr-FR"/>
        </w:rPr>
        <w:t>لأهليته</w:t>
      </w:r>
      <w:r w:rsidRPr="0028128A">
        <w:rPr>
          <w:rFonts w:cs="Simplified Arabic"/>
          <w:rtl/>
          <w:lang w:val="fr-FR"/>
        </w:rPr>
        <w:t xml:space="preserve"> </w:t>
      </w:r>
      <w:r w:rsidR="000C35AE" w:rsidRPr="0028128A">
        <w:rPr>
          <w:rFonts w:cs="Simplified Arabic"/>
          <w:rtl/>
          <w:lang w:val="fr-FR"/>
        </w:rPr>
        <w:t>،</w:t>
      </w:r>
      <w:r w:rsidRPr="0028128A">
        <w:rPr>
          <w:rFonts w:cs="Simplified Arabic"/>
          <w:rtl/>
          <w:lang w:val="fr-FR"/>
        </w:rPr>
        <w:t xml:space="preserve">فالأصل أن </w:t>
      </w:r>
      <w:r w:rsidR="000C35AE" w:rsidRPr="0028128A">
        <w:rPr>
          <w:rFonts w:cs="Simplified Arabic"/>
          <w:rtl/>
          <w:lang w:val="fr-FR"/>
        </w:rPr>
        <w:t xml:space="preserve">تحل </w:t>
      </w:r>
      <w:r w:rsidR="00484D21" w:rsidRPr="0028128A">
        <w:rPr>
          <w:rFonts w:cs="Simplified Arabic"/>
          <w:rtl/>
          <w:lang w:val="fr-FR"/>
        </w:rPr>
        <w:t>الشركة إلا</w:t>
      </w:r>
      <w:r w:rsidR="00FC3AD5" w:rsidRPr="0028128A">
        <w:rPr>
          <w:rFonts w:cs="Simplified Arabic"/>
          <w:rtl/>
          <w:lang w:val="fr-FR"/>
        </w:rPr>
        <w:t xml:space="preserve"> إذا نص القانون </w:t>
      </w:r>
      <w:r w:rsidR="000C35AE" w:rsidRPr="0028128A">
        <w:rPr>
          <w:rFonts w:cs="Simplified Arabic"/>
          <w:rtl/>
          <w:lang w:val="fr-FR"/>
        </w:rPr>
        <w:t>الأساسي</w:t>
      </w:r>
      <w:r w:rsidR="00FC3AD5" w:rsidRPr="0028128A">
        <w:rPr>
          <w:rFonts w:cs="Simplified Arabic"/>
          <w:rtl/>
          <w:lang w:val="fr-FR"/>
        </w:rPr>
        <w:t xml:space="preserve"> </w:t>
      </w:r>
      <w:r w:rsidRPr="0028128A">
        <w:rPr>
          <w:rFonts w:cs="Simplified Arabic"/>
          <w:rtl/>
          <w:lang w:val="fr-FR"/>
        </w:rPr>
        <w:t xml:space="preserve"> على</w:t>
      </w:r>
      <w:r w:rsidR="00FC3AD5" w:rsidRPr="0028128A">
        <w:rPr>
          <w:rFonts w:cs="Simplified Arabic"/>
          <w:rtl/>
          <w:lang w:val="fr-FR"/>
        </w:rPr>
        <w:t xml:space="preserve"> إمكانية إستمرارها أو يقرر ذلك الشركاء </w:t>
      </w:r>
      <w:r w:rsidR="000C35AE" w:rsidRPr="0028128A">
        <w:rPr>
          <w:rFonts w:cs="Simplified Arabic"/>
          <w:rtl/>
          <w:lang w:val="fr-FR"/>
        </w:rPr>
        <w:t>الآخرون</w:t>
      </w:r>
      <w:r w:rsidR="00FC3AD5" w:rsidRPr="0028128A">
        <w:rPr>
          <w:rFonts w:cs="Simplified Arabic"/>
          <w:rtl/>
          <w:lang w:val="fr-FR"/>
        </w:rPr>
        <w:t xml:space="preserve"> </w:t>
      </w:r>
      <w:r w:rsidR="000C35AE" w:rsidRPr="0028128A">
        <w:rPr>
          <w:rFonts w:cs="Simplified Arabic"/>
          <w:rtl/>
          <w:lang w:val="fr-FR"/>
        </w:rPr>
        <w:t>بالإجماع</w:t>
      </w:r>
      <w:r w:rsidR="00FC3AD5" w:rsidRPr="0028128A">
        <w:rPr>
          <w:rFonts w:cs="Simplified Arabic"/>
          <w:rtl/>
          <w:lang w:val="fr-FR"/>
        </w:rPr>
        <w:t xml:space="preserve"> وهذا ماجاء في المادة 563 </w:t>
      </w:r>
      <w:r w:rsidR="00484D21" w:rsidRPr="0028128A">
        <w:rPr>
          <w:rFonts w:cs="Simplified Arabic"/>
          <w:rtl/>
          <w:lang w:val="fr-FR"/>
        </w:rPr>
        <w:t>من القانون التجاري الجزائري.</w:t>
      </w:r>
    </w:p>
    <w:p w:rsidR="003F26A7" w:rsidRPr="0028128A" w:rsidRDefault="000800D6" w:rsidP="003F26A7">
      <w:pPr>
        <w:rPr>
          <w:rFonts w:cs="Simplified Arabic"/>
          <w:b/>
          <w:bCs/>
          <w:rtl/>
          <w:lang w:val="fr-FR"/>
        </w:rPr>
      </w:pPr>
      <w:r w:rsidRPr="0028128A">
        <w:rPr>
          <w:rFonts w:cs="Simplified Arabic"/>
          <w:b/>
          <w:bCs/>
          <w:rtl/>
          <w:lang w:val="fr-FR"/>
        </w:rPr>
        <w:t>الفرع الثاني</w:t>
      </w:r>
      <w:r w:rsidR="00FC3AD5" w:rsidRPr="0028128A">
        <w:rPr>
          <w:rFonts w:cs="Simplified Arabic"/>
          <w:b/>
          <w:bCs/>
          <w:rtl/>
          <w:lang w:val="fr-FR"/>
        </w:rPr>
        <w:t xml:space="preserve"> </w:t>
      </w:r>
      <w:r w:rsidR="00752E32" w:rsidRPr="0028128A">
        <w:rPr>
          <w:rFonts w:cs="Simplified Arabic"/>
          <w:b/>
          <w:bCs/>
          <w:rtl/>
          <w:lang w:val="fr-FR"/>
        </w:rPr>
        <w:t>:</w:t>
      </w:r>
      <w:r w:rsidR="00FC3AD5" w:rsidRPr="0028128A">
        <w:rPr>
          <w:rFonts w:cs="Simplified Arabic"/>
          <w:b/>
          <w:bCs/>
          <w:rtl/>
          <w:lang w:val="fr-FR"/>
        </w:rPr>
        <w:t xml:space="preserve"> شركة التوصية البسيطة </w:t>
      </w:r>
    </w:p>
    <w:p w:rsidR="00752E32" w:rsidRPr="0028128A" w:rsidRDefault="00752E32" w:rsidP="003F26A7">
      <w:pPr>
        <w:rPr>
          <w:rFonts w:cs="Simplified Arabic"/>
          <w:b/>
          <w:bCs/>
          <w:rtl/>
          <w:lang w:val="fr-FR"/>
        </w:rPr>
      </w:pPr>
      <w:r w:rsidRPr="0028128A">
        <w:rPr>
          <w:rFonts w:cs="Simplified Arabic"/>
          <w:rtl/>
          <w:lang w:val="fr-FR"/>
        </w:rPr>
        <w:t xml:space="preserve">   </w:t>
      </w:r>
      <w:r w:rsidR="000944FD" w:rsidRPr="0028128A">
        <w:rPr>
          <w:rFonts w:cs="Simplified Arabic"/>
          <w:rtl/>
          <w:lang w:val="fr-FR"/>
        </w:rPr>
        <w:t>إ</w:t>
      </w:r>
      <w:r w:rsidR="00FC3AD5" w:rsidRPr="0028128A">
        <w:rPr>
          <w:rFonts w:cs="Simplified Arabic"/>
          <w:rtl/>
          <w:lang w:val="fr-FR"/>
        </w:rPr>
        <w:t xml:space="preserve">ن شركة </w:t>
      </w:r>
      <w:r w:rsidR="000944FD" w:rsidRPr="0028128A">
        <w:rPr>
          <w:rFonts w:cs="Simplified Arabic"/>
          <w:rtl/>
          <w:lang w:val="fr-FR"/>
        </w:rPr>
        <w:t xml:space="preserve">التوصية البسيطة بدورها صورة من صور شركات الأشخاص </w:t>
      </w:r>
      <w:r w:rsidR="00484D21" w:rsidRPr="0028128A">
        <w:rPr>
          <w:rFonts w:cs="Simplified Arabic"/>
          <w:rtl/>
          <w:lang w:val="fr-FR"/>
        </w:rPr>
        <w:t>منحها</w:t>
      </w:r>
      <w:r w:rsidR="000944FD" w:rsidRPr="0028128A">
        <w:rPr>
          <w:rFonts w:cs="Simplified Arabic"/>
          <w:rtl/>
          <w:lang w:val="fr-FR"/>
        </w:rPr>
        <w:t xml:space="preserve"> التشريع الشخصية المعنوية المستقلة عن الشركاء فيها </w:t>
      </w:r>
      <w:r w:rsidR="00484D21" w:rsidRPr="0028128A">
        <w:rPr>
          <w:rFonts w:cs="Simplified Arabic"/>
          <w:rtl/>
          <w:lang w:val="fr-FR"/>
        </w:rPr>
        <w:t>ذلك</w:t>
      </w:r>
      <w:r w:rsidR="000944FD" w:rsidRPr="0028128A">
        <w:rPr>
          <w:rFonts w:cs="Simplified Arabic"/>
          <w:rtl/>
          <w:lang w:val="fr-FR"/>
        </w:rPr>
        <w:t xml:space="preserve"> منذ قيدها في السجل التجاري </w:t>
      </w:r>
      <w:r w:rsidRPr="0028128A">
        <w:rPr>
          <w:rFonts w:cs="Simplified Arabic"/>
          <w:rtl/>
          <w:lang w:val="fr-FR"/>
        </w:rPr>
        <w:t>.</w:t>
      </w:r>
    </w:p>
    <w:p w:rsidR="0007072E" w:rsidRPr="0028128A" w:rsidRDefault="00E44FBF" w:rsidP="0007072E">
      <w:pPr>
        <w:rPr>
          <w:rFonts w:cs="Simplified Arabic"/>
          <w:rtl/>
          <w:lang w:val="fr-FR"/>
        </w:rPr>
      </w:pPr>
      <w:r w:rsidRPr="0028128A">
        <w:rPr>
          <w:rFonts w:cs="Simplified Arabic"/>
          <w:rtl/>
          <w:lang w:val="fr-FR"/>
        </w:rPr>
        <w:t xml:space="preserve">   </w:t>
      </w:r>
      <w:r w:rsidR="000944FD" w:rsidRPr="0028128A">
        <w:rPr>
          <w:rFonts w:cs="Simplified Arabic"/>
          <w:rtl/>
          <w:lang w:val="fr-FR"/>
        </w:rPr>
        <w:t>نشأت</w:t>
      </w:r>
      <w:r w:rsidR="00752E32" w:rsidRPr="0028128A">
        <w:rPr>
          <w:rFonts w:cs="Simplified Arabic"/>
          <w:rtl/>
          <w:lang w:val="fr-FR"/>
        </w:rPr>
        <w:t xml:space="preserve"> </w:t>
      </w:r>
      <w:r w:rsidR="000944FD" w:rsidRPr="0028128A">
        <w:rPr>
          <w:rFonts w:cs="Simplified Arabic"/>
          <w:rtl/>
          <w:lang w:val="fr-FR"/>
        </w:rPr>
        <w:t xml:space="preserve">شركة </w:t>
      </w:r>
      <w:r w:rsidR="00484D21" w:rsidRPr="0028128A">
        <w:rPr>
          <w:rFonts w:cs="Simplified Arabic"/>
          <w:rtl/>
          <w:lang w:val="fr-FR"/>
        </w:rPr>
        <w:t>التوصية</w:t>
      </w:r>
      <w:r w:rsidR="000944FD" w:rsidRPr="0028128A">
        <w:rPr>
          <w:rFonts w:cs="Simplified Arabic"/>
          <w:rtl/>
          <w:lang w:val="fr-FR"/>
        </w:rPr>
        <w:t xml:space="preserve"> البسيطة في القرون الوسطى حيث حرمت الكنيسة القروض بفائدة </w:t>
      </w:r>
      <w:r w:rsidR="00752E32" w:rsidRPr="0028128A">
        <w:rPr>
          <w:rFonts w:cs="Simplified Arabic"/>
          <w:rtl/>
          <w:lang w:val="fr-FR"/>
        </w:rPr>
        <w:t xml:space="preserve">ومنحت طبقة النبلاء وضباط الجيش من مزاولة الأعمال التجارية ,فلجأ هؤلاء إلى توظيف أموالهم </w:t>
      </w:r>
      <w:r w:rsidR="00484D21" w:rsidRPr="0028128A">
        <w:rPr>
          <w:rFonts w:cs="Simplified Arabic"/>
          <w:rtl/>
          <w:lang w:val="fr-FR"/>
        </w:rPr>
        <w:t>باستعمال</w:t>
      </w:r>
      <w:r w:rsidR="00752E32" w:rsidRPr="0028128A">
        <w:rPr>
          <w:rFonts w:cs="Simplified Arabic"/>
          <w:rtl/>
          <w:lang w:val="fr-FR"/>
        </w:rPr>
        <w:t xml:space="preserve"> عقد </w:t>
      </w:r>
      <w:r w:rsidR="0007072E" w:rsidRPr="0028128A">
        <w:rPr>
          <w:rFonts w:cs="Simplified Arabic"/>
          <w:rtl/>
          <w:lang w:val="fr-FR"/>
        </w:rPr>
        <w:t>الكومندا أو التوصية</w:t>
      </w:r>
      <w:r w:rsidR="0007072E" w:rsidRPr="0028128A">
        <w:rPr>
          <w:rStyle w:val="a6"/>
          <w:rFonts w:cs="Simplified Arabic"/>
          <w:rtl/>
          <w:lang w:val="fr-FR"/>
        </w:rPr>
        <w:footnoteReference w:id="36"/>
      </w:r>
      <w:r w:rsidR="00752E32" w:rsidRPr="0028128A">
        <w:rPr>
          <w:rFonts w:cs="Simplified Arabic"/>
          <w:rtl/>
          <w:lang w:val="fr-FR"/>
        </w:rPr>
        <w:t xml:space="preserve"> </w:t>
      </w:r>
      <w:r w:rsidR="00027047" w:rsidRPr="0028128A">
        <w:rPr>
          <w:rFonts w:cs="Simplified Arabic"/>
          <w:rtl/>
          <w:lang w:val="fr-FR"/>
        </w:rPr>
        <w:t>.</w:t>
      </w:r>
    </w:p>
    <w:p w:rsidR="003F7EC6" w:rsidRPr="009E5A94" w:rsidRDefault="00752E32" w:rsidP="009E5A94">
      <w:pPr>
        <w:rPr>
          <w:rFonts w:cs="Simplified Arabic"/>
          <w:sz w:val="36"/>
          <w:szCs w:val="36"/>
          <w:rtl/>
          <w:lang w:val="fr-FR"/>
        </w:rPr>
      </w:pPr>
      <w:r w:rsidRPr="0028128A">
        <w:rPr>
          <w:rFonts w:cs="Simplified Arabic"/>
          <w:rtl/>
          <w:lang w:val="fr-FR"/>
        </w:rPr>
        <w:lastRenderedPageBreak/>
        <w:t xml:space="preserve">فأساس هذا العقد </w:t>
      </w:r>
      <w:r w:rsidR="00DC07E2" w:rsidRPr="0028128A">
        <w:rPr>
          <w:rFonts w:cs="Simplified Arabic"/>
          <w:rtl/>
          <w:lang w:val="fr-FR"/>
        </w:rPr>
        <w:t>هو أن يقدم شخص لا</w:t>
      </w:r>
      <w:r w:rsidR="003F26A7" w:rsidRPr="0028128A">
        <w:rPr>
          <w:rFonts w:cs="Simplified Arabic"/>
          <w:rtl/>
          <w:lang w:val="fr-FR"/>
        </w:rPr>
        <w:t xml:space="preserve"> </w:t>
      </w:r>
      <w:r w:rsidR="00DC07E2" w:rsidRPr="0028128A">
        <w:rPr>
          <w:rFonts w:cs="Simplified Arabic"/>
          <w:rtl/>
          <w:lang w:val="fr-FR"/>
        </w:rPr>
        <w:t>يتمتع بصفة التاجر</w:t>
      </w:r>
      <w:r w:rsidR="00DC07E2" w:rsidRPr="0028128A">
        <w:rPr>
          <w:rFonts w:cs="Simplified Arabic"/>
          <w:sz w:val="36"/>
          <w:szCs w:val="36"/>
          <w:rtl/>
          <w:lang w:val="fr-FR"/>
        </w:rPr>
        <w:t xml:space="preserve"> أمول إلى تاجر بهدف إستثمارها </w:t>
      </w:r>
      <w:r w:rsidR="00DC07E2" w:rsidRPr="0028128A">
        <w:rPr>
          <w:rFonts w:cs="Simplified Arabic"/>
          <w:rtl/>
          <w:lang w:val="fr-FR"/>
        </w:rPr>
        <w:t xml:space="preserve">وتوزيع </w:t>
      </w:r>
      <w:r w:rsidR="00484D21" w:rsidRPr="0028128A">
        <w:rPr>
          <w:rFonts w:cs="Simplified Arabic"/>
          <w:rtl/>
          <w:lang w:val="fr-FR"/>
        </w:rPr>
        <w:t>الأرباح</w:t>
      </w:r>
      <w:r w:rsidR="00DC07E2" w:rsidRPr="0028128A">
        <w:rPr>
          <w:rFonts w:cs="Simplified Arabic"/>
          <w:rtl/>
          <w:lang w:val="fr-FR"/>
        </w:rPr>
        <w:t xml:space="preserve"> الناتجة عن </w:t>
      </w:r>
      <w:r w:rsidR="00484D21" w:rsidRPr="0028128A">
        <w:rPr>
          <w:rFonts w:cs="Simplified Arabic"/>
          <w:rtl/>
          <w:lang w:val="fr-FR"/>
        </w:rPr>
        <w:t>الأعمال</w:t>
      </w:r>
      <w:r w:rsidR="00DC07E2" w:rsidRPr="0028128A">
        <w:rPr>
          <w:rFonts w:cs="Simplified Arabic"/>
          <w:rtl/>
          <w:lang w:val="fr-FR"/>
        </w:rPr>
        <w:t xml:space="preserve"> التجارية المنجزة شرط </w:t>
      </w:r>
      <w:r w:rsidR="00484D21" w:rsidRPr="0028128A">
        <w:rPr>
          <w:rFonts w:cs="Simplified Arabic"/>
          <w:rtl/>
          <w:lang w:val="fr-FR"/>
        </w:rPr>
        <w:t>أن</w:t>
      </w:r>
      <w:r w:rsidR="00E44FBF" w:rsidRPr="0028128A">
        <w:rPr>
          <w:rFonts w:cs="Simplified Arabic"/>
          <w:rtl/>
          <w:lang w:val="fr-FR"/>
        </w:rPr>
        <w:t xml:space="preserve"> لايكون مقدم الأموال </w:t>
      </w:r>
      <w:r w:rsidR="00DC07E2" w:rsidRPr="0028128A">
        <w:rPr>
          <w:rFonts w:cs="Simplified Arabic"/>
          <w:rtl/>
          <w:lang w:val="fr-FR"/>
        </w:rPr>
        <w:t xml:space="preserve">مسؤولا </w:t>
      </w:r>
      <w:r w:rsidR="00484D21" w:rsidRPr="0028128A">
        <w:rPr>
          <w:rFonts w:cs="Simplified Arabic"/>
          <w:rtl/>
          <w:lang w:val="fr-FR"/>
        </w:rPr>
        <w:t>إلا</w:t>
      </w:r>
      <w:r w:rsidR="00DC07E2" w:rsidRPr="0028128A">
        <w:rPr>
          <w:rFonts w:cs="Simplified Arabic"/>
          <w:rtl/>
          <w:lang w:val="fr-FR"/>
        </w:rPr>
        <w:t xml:space="preserve"> في حدود ما قدمه من مال ثم, شيئا فشيئا تطور هذا العقد وأصبحت </w:t>
      </w:r>
      <w:r w:rsidR="00484D21" w:rsidRPr="0028128A">
        <w:rPr>
          <w:rFonts w:cs="Simplified Arabic"/>
          <w:rtl/>
          <w:lang w:val="fr-FR"/>
        </w:rPr>
        <w:t>تنشأ في ظله</w:t>
      </w:r>
      <w:r w:rsidR="00DC07E2" w:rsidRPr="0028128A">
        <w:rPr>
          <w:rFonts w:cs="Simplified Arabic"/>
          <w:rtl/>
          <w:lang w:val="fr-FR"/>
        </w:rPr>
        <w:t xml:space="preserve"> شركات تجارية</w:t>
      </w:r>
      <w:r w:rsidR="00484D21" w:rsidRPr="0028128A">
        <w:rPr>
          <w:rStyle w:val="a6"/>
          <w:rFonts w:cs="Simplified Arabic"/>
          <w:rtl/>
          <w:lang w:val="fr-FR"/>
        </w:rPr>
        <w:footnoteReference w:id="37"/>
      </w:r>
      <w:r w:rsidR="00DC07E2" w:rsidRPr="0028128A">
        <w:rPr>
          <w:rFonts w:cs="Simplified Arabic"/>
          <w:sz w:val="36"/>
          <w:szCs w:val="36"/>
          <w:rtl/>
          <w:lang w:val="fr-FR"/>
        </w:rPr>
        <w:t xml:space="preserve"> </w:t>
      </w:r>
      <w:r w:rsidR="00027047" w:rsidRPr="0028128A">
        <w:rPr>
          <w:rFonts w:cs="Simplified Arabic"/>
          <w:sz w:val="36"/>
          <w:szCs w:val="36"/>
          <w:rtl/>
          <w:lang w:val="fr-FR"/>
        </w:rPr>
        <w:t>.</w:t>
      </w:r>
    </w:p>
    <w:p w:rsidR="003F26A7" w:rsidRPr="0028128A" w:rsidRDefault="000800D6" w:rsidP="003F26A7">
      <w:pPr>
        <w:rPr>
          <w:rFonts w:cs="Simplified Arabic"/>
          <w:sz w:val="36"/>
          <w:szCs w:val="36"/>
          <w:rtl/>
          <w:lang w:val="fr-FR"/>
        </w:rPr>
      </w:pPr>
      <w:r w:rsidRPr="0028128A">
        <w:rPr>
          <w:rFonts w:cs="Simplified Arabic"/>
          <w:b/>
          <w:bCs/>
          <w:rtl/>
          <w:lang w:val="fr-FR"/>
        </w:rPr>
        <w:t xml:space="preserve"> </w:t>
      </w:r>
      <w:r w:rsidR="00C513F2" w:rsidRPr="0028128A">
        <w:rPr>
          <w:rFonts w:cs="Simplified Arabic"/>
          <w:b/>
          <w:bCs/>
          <w:rtl/>
          <w:lang w:val="fr-FR"/>
        </w:rPr>
        <w:t>أولا</w:t>
      </w:r>
      <w:r w:rsidRPr="0028128A">
        <w:rPr>
          <w:rFonts w:cs="Simplified Arabic"/>
          <w:b/>
          <w:bCs/>
          <w:rtl/>
          <w:lang w:val="fr-FR"/>
        </w:rPr>
        <w:t xml:space="preserve"> : </w:t>
      </w:r>
      <w:r w:rsidR="00DC07E2" w:rsidRPr="0028128A">
        <w:rPr>
          <w:rFonts w:cs="Simplified Arabic"/>
          <w:b/>
          <w:bCs/>
          <w:rtl/>
          <w:lang w:val="fr-FR"/>
        </w:rPr>
        <w:t xml:space="preserve">تعريف شركة التوصية البسيطة </w:t>
      </w:r>
    </w:p>
    <w:p w:rsidR="004B6C56" w:rsidRPr="0028128A" w:rsidRDefault="00C513F2" w:rsidP="00014D29">
      <w:pPr>
        <w:rPr>
          <w:rFonts w:cs="Simplified Arabic"/>
          <w:sz w:val="36"/>
          <w:szCs w:val="36"/>
          <w:rtl/>
          <w:lang w:val="fr-FR"/>
        </w:rPr>
      </w:pPr>
      <w:r w:rsidRPr="0028128A">
        <w:rPr>
          <w:rFonts w:cs="Simplified Arabic"/>
          <w:rtl/>
          <w:lang w:val="fr-FR"/>
        </w:rPr>
        <w:t xml:space="preserve">  </w:t>
      </w:r>
      <w:r w:rsidR="00DC07E2" w:rsidRPr="0028128A">
        <w:rPr>
          <w:rFonts w:cs="Simplified Arabic"/>
          <w:rtl/>
          <w:lang w:val="fr-FR"/>
        </w:rPr>
        <w:t xml:space="preserve"> لم يعرف المشرع الجزائري شركة التوصية البسيطة </w:t>
      </w:r>
      <w:r w:rsidR="004756D5" w:rsidRPr="0028128A">
        <w:rPr>
          <w:rFonts w:cs="Simplified Arabic"/>
          <w:rtl/>
          <w:lang w:val="fr-FR"/>
        </w:rPr>
        <w:t>كما فعلت</w:t>
      </w:r>
      <w:r w:rsidR="00014D29" w:rsidRPr="0028128A">
        <w:rPr>
          <w:rFonts w:cs="Simplified Arabic"/>
          <w:rtl/>
          <w:lang w:val="fr-FR"/>
        </w:rPr>
        <w:t>ها</w:t>
      </w:r>
      <w:r w:rsidR="004756D5" w:rsidRPr="0028128A">
        <w:rPr>
          <w:rFonts w:cs="Simplified Arabic"/>
          <w:rtl/>
          <w:lang w:val="fr-FR"/>
        </w:rPr>
        <w:t xml:space="preserve"> بعض التشريعات العربية مثل المشرع المصري الذي عرفها في نص المادة 23 ((شركة التوصية هي الشركة التي تعقد بين شريك</w:t>
      </w:r>
      <w:r w:rsidR="00014D29" w:rsidRPr="0028128A">
        <w:rPr>
          <w:rFonts w:cs="Simplified Arabic"/>
          <w:rtl/>
          <w:lang w:val="fr-FR"/>
        </w:rPr>
        <w:t xml:space="preserve"> </w:t>
      </w:r>
      <w:r w:rsidR="004756D5" w:rsidRPr="0028128A">
        <w:rPr>
          <w:rFonts w:cs="Simplified Arabic"/>
          <w:rtl/>
          <w:lang w:val="fr-FR"/>
        </w:rPr>
        <w:t>واحد أو أكثر مسؤولين ومتضامنين</w:t>
      </w:r>
      <w:r w:rsidR="00014D29" w:rsidRPr="0028128A">
        <w:rPr>
          <w:rFonts w:cs="Simplified Arabic"/>
          <w:rtl/>
          <w:lang w:val="fr-FR"/>
        </w:rPr>
        <w:t>،و</w:t>
      </w:r>
      <w:r w:rsidR="004756D5" w:rsidRPr="0028128A">
        <w:rPr>
          <w:rFonts w:cs="Simplified Arabic"/>
          <w:rtl/>
          <w:lang w:val="fr-FR"/>
        </w:rPr>
        <w:t xml:space="preserve"> بين شريك واحد أو</w:t>
      </w:r>
      <w:r w:rsidR="007B6A20" w:rsidRPr="0028128A">
        <w:rPr>
          <w:rFonts w:cs="Simplified Arabic"/>
          <w:rtl/>
          <w:lang w:val="fr-FR"/>
        </w:rPr>
        <w:t xml:space="preserve"> </w:t>
      </w:r>
      <w:r w:rsidR="004756D5" w:rsidRPr="0028128A">
        <w:rPr>
          <w:rFonts w:cs="Simplified Arabic"/>
          <w:rtl/>
          <w:lang w:val="fr-FR"/>
        </w:rPr>
        <w:t>أكثر يكنون أصحاب أموال فيها وخارجين عن الإدارة ويسمون موصين ))</w:t>
      </w:r>
      <w:r w:rsidR="007B6A20" w:rsidRPr="0028128A">
        <w:rPr>
          <w:rStyle w:val="a6"/>
          <w:rFonts w:cs="Simplified Arabic"/>
          <w:rtl/>
          <w:lang w:val="fr-FR"/>
        </w:rPr>
        <w:footnoteReference w:id="38"/>
      </w:r>
      <w:r w:rsidR="004756D5" w:rsidRPr="0028128A">
        <w:rPr>
          <w:rFonts w:cs="Simplified Arabic"/>
          <w:rtl/>
          <w:lang w:val="fr-FR"/>
        </w:rPr>
        <w:t>,كما عرفها المشرع اللبناني في المادة 226 من القانون التجارة اللبناني .</w:t>
      </w:r>
      <w:r w:rsidR="00DC07E2" w:rsidRPr="0028128A">
        <w:rPr>
          <w:rFonts w:cs="Simplified Arabic"/>
          <w:rtl/>
          <w:lang w:val="fr-FR"/>
        </w:rPr>
        <w:t xml:space="preserve"> </w:t>
      </w:r>
      <w:r w:rsidR="004B6C56" w:rsidRPr="0028128A">
        <w:rPr>
          <w:rFonts w:cs="Simplified Arabic"/>
          <w:rtl/>
          <w:lang w:val="fr-FR"/>
        </w:rPr>
        <w:t xml:space="preserve"> </w:t>
      </w:r>
      <w:r w:rsidR="00014D29" w:rsidRPr="0028128A">
        <w:rPr>
          <w:rFonts w:cs="Simplified Arabic"/>
          <w:rtl/>
          <w:lang w:val="fr-FR"/>
        </w:rPr>
        <w:t xml:space="preserve">كما </w:t>
      </w:r>
      <w:r w:rsidR="004756D5" w:rsidRPr="0028128A">
        <w:rPr>
          <w:rFonts w:cs="Simplified Arabic"/>
          <w:rtl/>
          <w:lang w:val="fr-FR"/>
        </w:rPr>
        <w:t>يمكن تعرف شركة التوصية البسيطة بأنها الشركة التي تتكون من شريك متضامن</w:t>
      </w:r>
      <w:r w:rsidR="002B34A3" w:rsidRPr="0028128A">
        <w:rPr>
          <w:rFonts w:cs="Simplified Arabic"/>
          <w:rtl/>
          <w:lang w:val="fr-FR"/>
        </w:rPr>
        <w:t xml:space="preserve"> أو</w:t>
      </w:r>
      <w:r w:rsidR="007B6A20" w:rsidRPr="0028128A">
        <w:rPr>
          <w:rFonts w:cs="Simplified Arabic"/>
          <w:rtl/>
          <w:lang w:val="fr-FR"/>
        </w:rPr>
        <w:t xml:space="preserve"> أكثر</w:t>
      </w:r>
      <w:r w:rsidR="002B34A3" w:rsidRPr="0028128A">
        <w:rPr>
          <w:rFonts w:cs="Simplified Arabic"/>
          <w:rtl/>
          <w:lang w:val="fr-FR"/>
        </w:rPr>
        <w:t xml:space="preserve"> مسؤولا في </w:t>
      </w:r>
      <w:r w:rsidR="002B34A3" w:rsidRPr="0028128A">
        <w:rPr>
          <w:rFonts w:cs="Simplified Arabic"/>
          <w:rtl/>
          <w:lang w:val="fr-FR"/>
        </w:rPr>
        <w:lastRenderedPageBreak/>
        <w:t xml:space="preserve">جميع </w:t>
      </w:r>
      <w:r w:rsidR="004756D5" w:rsidRPr="0028128A">
        <w:rPr>
          <w:rFonts w:cs="Simplified Arabic"/>
          <w:rtl/>
          <w:lang w:val="fr-FR"/>
        </w:rPr>
        <w:t xml:space="preserve"> </w:t>
      </w:r>
      <w:r w:rsidR="007B6A20" w:rsidRPr="0028128A">
        <w:rPr>
          <w:rFonts w:cs="Simplified Arabic"/>
          <w:rtl/>
          <w:lang w:val="fr-FR"/>
        </w:rPr>
        <w:t>أمواله</w:t>
      </w:r>
      <w:r w:rsidR="002B34A3" w:rsidRPr="0028128A">
        <w:rPr>
          <w:rFonts w:cs="Simplified Arabic"/>
          <w:rtl/>
          <w:lang w:val="fr-FR"/>
        </w:rPr>
        <w:t xml:space="preserve"> عن </w:t>
      </w:r>
      <w:r w:rsidRPr="0028128A">
        <w:rPr>
          <w:rFonts w:cs="Simplified Arabic"/>
          <w:rtl/>
          <w:lang w:val="fr-FR"/>
        </w:rPr>
        <w:t>التزامات</w:t>
      </w:r>
      <w:r w:rsidR="002B34A3" w:rsidRPr="0028128A">
        <w:rPr>
          <w:rFonts w:cs="Simplified Arabic"/>
          <w:rtl/>
          <w:lang w:val="fr-FR"/>
        </w:rPr>
        <w:t xml:space="preserve">  الشركة ومن شريك موص أو أكثر مسؤولا عن </w:t>
      </w:r>
      <w:r w:rsidRPr="0028128A">
        <w:rPr>
          <w:rFonts w:cs="Simplified Arabic"/>
          <w:rtl/>
          <w:lang w:val="fr-FR"/>
        </w:rPr>
        <w:t>التزامات</w:t>
      </w:r>
      <w:r w:rsidR="002B34A3" w:rsidRPr="0028128A">
        <w:rPr>
          <w:rFonts w:cs="Simplified Arabic"/>
          <w:rtl/>
          <w:lang w:val="fr-FR"/>
        </w:rPr>
        <w:t xml:space="preserve"> الشركة بمقدار حصته في رأس المال</w:t>
      </w:r>
      <w:r w:rsidR="007B6A20" w:rsidRPr="0028128A">
        <w:rPr>
          <w:rStyle w:val="a6"/>
          <w:rFonts w:cs="Simplified Arabic"/>
          <w:rtl/>
          <w:lang w:val="fr-FR"/>
        </w:rPr>
        <w:footnoteReference w:id="39"/>
      </w:r>
      <w:r w:rsidR="002B34A3" w:rsidRPr="0028128A">
        <w:rPr>
          <w:rFonts w:cs="Simplified Arabic"/>
          <w:rtl/>
          <w:lang w:val="fr-FR"/>
        </w:rPr>
        <w:t xml:space="preserve"> .</w:t>
      </w:r>
    </w:p>
    <w:p w:rsidR="00D66062" w:rsidRPr="0028128A" w:rsidRDefault="00E95231" w:rsidP="00D66062">
      <w:pPr>
        <w:rPr>
          <w:rFonts w:cs="Simplified Arabic"/>
          <w:b/>
          <w:bCs/>
          <w:rtl/>
          <w:lang w:val="fr-FR"/>
        </w:rPr>
      </w:pPr>
      <w:r w:rsidRPr="0028128A">
        <w:rPr>
          <w:rFonts w:cs="Simplified Arabic"/>
          <w:b/>
          <w:bCs/>
          <w:rtl/>
          <w:lang w:val="fr-FR"/>
        </w:rPr>
        <w:t xml:space="preserve">ثانيا- خصائص شركة التوصية البسيطة </w:t>
      </w:r>
    </w:p>
    <w:p w:rsidR="003F7EC6" w:rsidRPr="00EB7EE1" w:rsidRDefault="00E95231" w:rsidP="00EB7EE1">
      <w:pPr>
        <w:rPr>
          <w:rFonts w:cs="Simplified Arabic"/>
          <w:b/>
          <w:bCs/>
          <w:rtl/>
          <w:lang w:val="fr-FR"/>
        </w:rPr>
      </w:pPr>
      <w:r w:rsidRPr="0028128A">
        <w:rPr>
          <w:rFonts w:cs="Simplified Arabic"/>
          <w:rtl/>
          <w:lang w:val="fr-FR" w:bidi="ar-DZ"/>
        </w:rPr>
        <w:t xml:space="preserve">   تتميز شركة التوصية البسيطة بالخصائص التالية </w:t>
      </w:r>
      <w:r w:rsidR="003F7EC6">
        <w:rPr>
          <w:rFonts w:cs="Simplified Arabic" w:hint="cs"/>
          <w:rtl/>
          <w:lang w:val="fr-FR" w:bidi="ar-DZ"/>
        </w:rPr>
        <w:t>:</w:t>
      </w:r>
    </w:p>
    <w:p w:rsidR="00E95231" w:rsidRPr="0028128A" w:rsidRDefault="00014D29" w:rsidP="00E44FBF">
      <w:pPr>
        <w:rPr>
          <w:rFonts w:cs="Simplified Arabic"/>
          <w:lang w:val="fr-FR" w:bidi="ar-DZ"/>
        </w:rPr>
      </w:pPr>
      <w:r w:rsidRPr="0028128A">
        <w:rPr>
          <w:rFonts w:cs="Simplified Arabic"/>
          <w:rtl/>
          <w:lang w:val="fr-FR" w:bidi="ar-DZ"/>
        </w:rPr>
        <w:t>أ</w:t>
      </w:r>
      <w:r w:rsidR="00E44FBF" w:rsidRPr="0028128A">
        <w:rPr>
          <w:rFonts w:cs="Simplified Arabic"/>
          <w:rtl/>
          <w:lang w:val="fr-FR" w:bidi="ar-DZ"/>
        </w:rPr>
        <w:t xml:space="preserve"> - </w:t>
      </w:r>
      <w:r w:rsidR="00E95231" w:rsidRPr="0028128A">
        <w:rPr>
          <w:rFonts w:cs="Simplified Arabic"/>
          <w:rtl/>
          <w:lang w:val="fr-FR" w:bidi="ar-DZ"/>
        </w:rPr>
        <w:t xml:space="preserve"> </w:t>
      </w:r>
      <w:r w:rsidR="00E95231" w:rsidRPr="0028128A">
        <w:rPr>
          <w:rFonts w:cs="Simplified Arabic"/>
          <w:b/>
          <w:bCs/>
          <w:rtl/>
          <w:lang w:val="fr-FR" w:bidi="ar-DZ"/>
        </w:rPr>
        <w:t>عنوان الشركة</w:t>
      </w:r>
      <w:r w:rsidR="00E95231" w:rsidRPr="0028128A">
        <w:rPr>
          <w:rFonts w:cs="Simplified Arabic"/>
          <w:rtl/>
          <w:lang w:val="fr-FR" w:bidi="ar-DZ"/>
        </w:rPr>
        <w:t xml:space="preserve"> </w:t>
      </w:r>
    </w:p>
    <w:p w:rsidR="00014D29" w:rsidRDefault="00E95231" w:rsidP="00014D29">
      <w:pPr>
        <w:rPr>
          <w:rFonts w:cs="Simplified Arabic"/>
          <w:rtl/>
          <w:lang w:val="fr-FR" w:bidi="ar-DZ"/>
        </w:rPr>
      </w:pPr>
      <w:r w:rsidRPr="0028128A">
        <w:rPr>
          <w:rFonts w:cs="Simplified Arabic"/>
          <w:rtl/>
          <w:lang w:val="fr-FR" w:bidi="ar-DZ"/>
        </w:rPr>
        <w:t xml:space="preserve">  تقوم شركة التوصية البسيطة مثل شركة التضامن بإعلان نفسها للغير عن طريق عنوان التجاري</w:t>
      </w:r>
      <w:r w:rsidR="00C513F2" w:rsidRPr="0028128A">
        <w:rPr>
          <w:rFonts w:cs="Simplified Arabic"/>
          <w:rtl/>
          <w:lang w:val="fr-FR" w:bidi="ar-DZ"/>
        </w:rPr>
        <w:t>،</w:t>
      </w:r>
      <w:r w:rsidRPr="0028128A">
        <w:rPr>
          <w:rFonts w:cs="Simplified Arabic"/>
          <w:rtl/>
          <w:lang w:val="fr-FR" w:bidi="ar-DZ"/>
        </w:rPr>
        <w:t xml:space="preserve"> ولهذا الأخير ذات الأهمية التي تعود للعنوان في شركة التضامن</w:t>
      </w:r>
      <w:r w:rsidRPr="0028128A">
        <w:rPr>
          <w:rStyle w:val="a6"/>
          <w:rFonts w:cs="Simplified Arabic"/>
          <w:rtl/>
          <w:lang w:val="fr-FR" w:bidi="ar-DZ"/>
        </w:rPr>
        <w:footnoteReference w:id="40"/>
      </w:r>
      <w:r w:rsidR="00C513F2" w:rsidRPr="0028128A">
        <w:rPr>
          <w:rFonts w:cs="Simplified Arabic"/>
          <w:rtl/>
          <w:lang w:val="fr-FR" w:bidi="ar-DZ"/>
        </w:rPr>
        <w:t xml:space="preserve">. ولكن </w:t>
      </w:r>
      <w:r w:rsidR="00E44FBF" w:rsidRPr="0028128A">
        <w:rPr>
          <w:rFonts w:cs="Simplified Arabic"/>
          <w:rtl/>
          <w:lang w:val="fr-FR" w:bidi="ar-DZ"/>
        </w:rPr>
        <w:t>الاختلاف</w:t>
      </w:r>
      <w:r w:rsidR="00C513F2" w:rsidRPr="0028128A">
        <w:rPr>
          <w:rFonts w:cs="Simplified Arabic"/>
          <w:rtl/>
          <w:lang w:val="fr-FR" w:bidi="ar-DZ"/>
        </w:rPr>
        <w:t xml:space="preserve"> </w:t>
      </w:r>
      <w:r w:rsidR="00C677B1">
        <w:rPr>
          <w:rFonts w:cs="Simplified Arabic" w:hint="cs"/>
          <w:rtl/>
          <w:lang w:val="fr-FR" w:bidi="ar-DZ"/>
        </w:rPr>
        <w:t xml:space="preserve"> </w:t>
      </w:r>
      <w:r w:rsidR="00C513F2" w:rsidRPr="0028128A">
        <w:rPr>
          <w:rFonts w:cs="Simplified Arabic"/>
          <w:rtl/>
          <w:lang w:val="fr-FR" w:bidi="ar-DZ"/>
        </w:rPr>
        <w:t>بينهما أن عنوان شركة التوصية البسيطة يضم أسماء الشركاء المتضامنين  جميعا أو احد الشركاء المتضامنين  متبوعا بعبارة "شركائه " وهذا ماجاءت به المادة 563مكرر2 من القانون التجاري الجزائري</w:t>
      </w:r>
      <w:r w:rsidR="00C513F2" w:rsidRPr="0028128A">
        <w:rPr>
          <w:rStyle w:val="a6"/>
          <w:rFonts w:cs="Simplified Arabic"/>
          <w:rtl/>
          <w:lang w:val="fr-FR" w:bidi="ar-DZ"/>
        </w:rPr>
        <w:footnoteReference w:id="41"/>
      </w:r>
      <w:r w:rsidR="00C513F2" w:rsidRPr="0028128A">
        <w:rPr>
          <w:rFonts w:cs="Simplified Arabic"/>
          <w:rtl/>
          <w:lang w:val="fr-FR" w:bidi="ar-DZ"/>
        </w:rPr>
        <w:t xml:space="preserve">. </w:t>
      </w:r>
    </w:p>
    <w:p w:rsidR="003F7EC6" w:rsidRPr="00EB7EE1" w:rsidRDefault="00C677B1" w:rsidP="00EB7EE1">
      <w:pPr>
        <w:rPr>
          <w:rFonts w:cs="Simplified Arabic"/>
          <w:rtl/>
          <w:lang w:val="fr-FR" w:bidi="ar-DZ"/>
        </w:rPr>
      </w:pPr>
      <w:r>
        <w:rPr>
          <w:rFonts w:cs="Simplified Arabic" w:hint="cs"/>
          <w:rtl/>
          <w:lang w:val="fr-FR" w:bidi="ar-DZ"/>
        </w:rPr>
        <w:t xml:space="preserve">  </w:t>
      </w:r>
      <w:r w:rsidR="00014D29" w:rsidRPr="0028128A">
        <w:rPr>
          <w:rFonts w:cs="Simplified Arabic"/>
          <w:rtl/>
          <w:lang w:val="fr-FR" w:bidi="ar-DZ"/>
        </w:rPr>
        <w:t xml:space="preserve">ويتضح من خلال هذا أن عنوان شركة التوصية البسيطة يجب أن لا يتضمن أسم أحد الشركاء الموصين لأن مسؤوليته محدود بمقدار حصته ,فإذا تضمن عنوان الشركة </w:t>
      </w:r>
      <w:r w:rsidR="00014D29" w:rsidRPr="0028128A">
        <w:rPr>
          <w:rFonts w:cs="Simplified Arabic"/>
          <w:rtl/>
          <w:lang w:val="fr-FR" w:bidi="ar-DZ"/>
        </w:rPr>
        <w:lastRenderedPageBreak/>
        <w:t>أسم أحد الشركاء</w:t>
      </w:r>
      <w:r w:rsidR="00E4224D">
        <w:rPr>
          <w:rFonts w:cs="Simplified Arabic" w:hint="cs"/>
          <w:rtl/>
          <w:lang w:val="fr-FR" w:bidi="ar-DZ"/>
        </w:rPr>
        <w:t xml:space="preserve"> </w:t>
      </w:r>
      <w:r w:rsidR="00014D29" w:rsidRPr="0028128A">
        <w:rPr>
          <w:rFonts w:cs="Simplified Arabic"/>
          <w:rtl/>
          <w:lang w:val="fr-FR" w:bidi="ar-DZ"/>
        </w:rPr>
        <w:t>الموصين فأنه يلتزم أمام الغير بديون الشركة</w:t>
      </w:r>
      <w:r w:rsidR="00014D29" w:rsidRPr="0028128A">
        <w:rPr>
          <w:rStyle w:val="a6"/>
          <w:rFonts w:cs="Simplified Arabic"/>
          <w:rtl/>
          <w:lang w:val="fr-FR" w:bidi="ar-DZ"/>
        </w:rPr>
        <w:footnoteReference w:id="42"/>
      </w:r>
      <w:r w:rsidR="00014D29" w:rsidRPr="0028128A">
        <w:rPr>
          <w:rFonts w:cs="Simplified Arabic"/>
          <w:rtl/>
          <w:lang w:val="fr-FR" w:bidi="ar-DZ"/>
        </w:rPr>
        <w:t xml:space="preserve"> وهذا ماجاء في الفقرة 02 من النص المادة 563 مكرر2</w:t>
      </w:r>
      <w:r>
        <w:rPr>
          <w:rFonts w:cs="Simplified Arabic" w:hint="cs"/>
          <w:rtl/>
          <w:lang w:val="fr-FR" w:bidi="ar-DZ"/>
        </w:rPr>
        <w:t>.</w:t>
      </w:r>
    </w:p>
    <w:p w:rsidR="003F7EC6" w:rsidRPr="003F7EC6" w:rsidRDefault="00014D29" w:rsidP="003F7EC6">
      <w:pPr>
        <w:rPr>
          <w:rFonts w:cs="Simplified Arabic"/>
          <w:b/>
          <w:bCs/>
          <w:rtl/>
          <w:lang w:val="fr-FR" w:bidi="ar-DZ"/>
        </w:rPr>
      </w:pPr>
      <w:r w:rsidRPr="0028128A">
        <w:rPr>
          <w:rFonts w:cs="Simplified Arabic"/>
          <w:b/>
          <w:bCs/>
          <w:rtl/>
          <w:lang w:val="fr-FR" w:bidi="ar-DZ"/>
        </w:rPr>
        <w:t>ب</w:t>
      </w:r>
      <w:r w:rsidR="00E44FBF" w:rsidRPr="0028128A">
        <w:rPr>
          <w:rFonts w:cs="Simplified Arabic"/>
          <w:b/>
          <w:bCs/>
          <w:rtl/>
          <w:lang w:val="fr-FR" w:bidi="ar-DZ"/>
        </w:rPr>
        <w:t xml:space="preserve"> - </w:t>
      </w:r>
      <w:r w:rsidR="00D1449D" w:rsidRPr="0028128A">
        <w:rPr>
          <w:rFonts w:cs="Simplified Arabic"/>
          <w:b/>
          <w:bCs/>
          <w:rtl/>
          <w:lang w:val="fr-FR" w:bidi="ar-DZ"/>
        </w:rPr>
        <w:t>مركز الشريك</w:t>
      </w:r>
      <w:r w:rsidR="003F7EC6">
        <w:rPr>
          <w:rFonts w:cs="Simplified Arabic" w:hint="cs"/>
          <w:b/>
          <w:bCs/>
          <w:rtl/>
          <w:lang w:val="fr-FR" w:bidi="ar-DZ"/>
        </w:rPr>
        <w:t>:</w:t>
      </w:r>
    </w:p>
    <w:p w:rsidR="00AC36BF" w:rsidRPr="0028128A" w:rsidRDefault="00D1449D" w:rsidP="003F7EC6">
      <w:pPr>
        <w:rPr>
          <w:rFonts w:cs="Simplified Arabic"/>
          <w:rtl/>
          <w:lang w:val="fr-FR" w:bidi="ar-DZ"/>
        </w:rPr>
      </w:pPr>
      <w:r w:rsidRPr="0028128A">
        <w:rPr>
          <w:rFonts w:cs="Simplified Arabic"/>
          <w:rtl/>
          <w:lang w:val="fr-FR" w:bidi="ar-DZ"/>
        </w:rPr>
        <w:t>الشريك المتضامن</w:t>
      </w:r>
      <w:r w:rsidR="00AC36BF" w:rsidRPr="0028128A">
        <w:rPr>
          <w:rFonts w:cs="Simplified Arabic"/>
          <w:rtl/>
          <w:lang w:val="fr-FR" w:bidi="ar-DZ"/>
        </w:rPr>
        <w:t>:</w:t>
      </w:r>
      <w:r w:rsidRPr="0028128A">
        <w:rPr>
          <w:rFonts w:cs="Simplified Arabic"/>
          <w:rtl/>
          <w:lang w:val="fr-FR" w:bidi="ar-DZ"/>
        </w:rPr>
        <w:t xml:space="preserve"> قد يكون واحد أو أكثر</w:t>
      </w:r>
      <w:r w:rsidR="005115CC" w:rsidRPr="0028128A">
        <w:rPr>
          <w:rFonts w:cs="Simplified Arabic"/>
          <w:rtl/>
          <w:lang w:val="fr-FR" w:bidi="ar-DZ"/>
        </w:rPr>
        <w:t>،</w:t>
      </w:r>
      <w:r w:rsidRPr="0028128A">
        <w:rPr>
          <w:rFonts w:cs="Simplified Arabic"/>
          <w:rtl/>
          <w:lang w:val="fr-FR" w:bidi="ar-DZ"/>
        </w:rPr>
        <w:t xml:space="preserve"> وينطبق على الشريك المتضامن في شركة التوصية البسيطة نفس القواع</w:t>
      </w:r>
      <w:r w:rsidR="00905858" w:rsidRPr="0028128A">
        <w:rPr>
          <w:rFonts w:cs="Simplified Arabic"/>
          <w:rtl/>
          <w:lang w:val="fr-FR" w:bidi="ar-DZ"/>
        </w:rPr>
        <w:t>د المتعلقة بالشريك المتضامن في شركة التضامن</w:t>
      </w:r>
      <w:r w:rsidR="00AC36BF" w:rsidRPr="0028128A">
        <w:rPr>
          <w:rStyle w:val="a6"/>
          <w:rFonts w:cs="Simplified Arabic"/>
          <w:rtl/>
          <w:lang w:val="fr-FR" w:bidi="ar-DZ"/>
        </w:rPr>
        <w:footnoteReference w:id="43"/>
      </w:r>
      <w:r w:rsidR="005115CC" w:rsidRPr="0028128A">
        <w:rPr>
          <w:rFonts w:cs="Simplified Arabic"/>
          <w:rtl/>
          <w:lang w:val="fr-FR" w:bidi="ar-DZ"/>
        </w:rPr>
        <w:t>.</w:t>
      </w:r>
    </w:p>
    <w:p w:rsidR="00AC36BF" w:rsidRPr="0028128A" w:rsidRDefault="00C677B1" w:rsidP="00D66062">
      <w:pPr>
        <w:rPr>
          <w:rFonts w:cs="Simplified Arabic"/>
          <w:rtl/>
          <w:lang w:val="fr-FR" w:bidi="ar-DZ"/>
        </w:rPr>
      </w:pPr>
      <w:r>
        <w:rPr>
          <w:rFonts w:cs="Simplified Arabic" w:hint="cs"/>
          <w:rtl/>
          <w:lang w:val="fr-FR" w:bidi="ar-DZ"/>
        </w:rPr>
        <w:t xml:space="preserve">  </w:t>
      </w:r>
      <w:r w:rsidR="00905858" w:rsidRPr="0028128A">
        <w:rPr>
          <w:rFonts w:cs="Simplified Arabic"/>
          <w:rtl/>
          <w:lang w:val="fr-FR" w:bidi="ar-DZ"/>
        </w:rPr>
        <w:t xml:space="preserve"> فيكون م</w:t>
      </w:r>
      <w:r w:rsidR="00AC36BF" w:rsidRPr="0028128A">
        <w:rPr>
          <w:rFonts w:cs="Simplified Arabic"/>
          <w:rtl/>
          <w:lang w:val="fr-FR" w:bidi="ar-DZ"/>
        </w:rPr>
        <w:t>سؤولا مسؤولية شخصية عن ديون الشركة</w:t>
      </w:r>
      <w:r w:rsidR="00905858" w:rsidRPr="0028128A">
        <w:rPr>
          <w:rFonts w:cs="Simplified Arabic"/>
          <w:rtl/>
          <w:lang w:val="fr-FR" w:bidi="ar-DZ"/>
        </w:rPr>
        <w:t xml:space="preserve"> </w:t>
      </w:r>
      <w:r w:rsidR="00AC36BF" w:rsidRPr="0028128A">
        <w:rPr>
          <w:rFonts w:cs="Simplified Arabic"/>
          <w:rtl/>
          <w:lang w:val="fr-FR" w:bidi="ar-DZ"/>
        </w:rPr>
        <w:t>حتى</w:t>
      </w:r>
      <w:r w:rsidR="00905858" w:rsidRPr="0028128A">
        <w:rPr>
          <w:rFonts w:cs="Simplified Arabic"/>
          <w:rtl/>
          <w:lang w:val="fr-FR" w:bidi="ar-DZ"/>
        </w:rPr>
        <w:t xml:space="preserve"> في </w:t>
      </w:r>
      <w:r w:rsidR="00AC36BF" w:rsidRPr="0028128A">
        <w:rPr>
          <w:rFonts w:cs="Simplified Arabic"/>
          <w:rtl/>
          <w:lang w:val="fr-FR" w:bidi="ar-DZ"/>
        </w:rPr>
        <w:t>أمواله</w:t>
      </w:r>
      <w:r w:rsidR="00905858" w:rsidRPr="0028128A">
        <w:rPr>
          <w:rFonts w:cs="Simplified Arabic"/>
          <w:rtl/>
          <w:lang w:val="fr-FR" w:bidi="ar-DZ"/>
        </w:rPr>
        <w:t xml:space="preserve"> الخاصة وبالتضامن مع الشركاء </w:t>
      </w:r>
      <w:r w:rsidR="00AC36BF" w:rsidRPr="0028128A">
        <w:rPr>
          <w:rFonts w:cs="Simplified Arabic"/>
          <w:rtl/>
          <w:lang w:val="fr-FR" w:bidi="ar-DZ"/>
        </w:rPr>
        <w:t>الآخرين</w:t>
      </w:r>
      <w:r w:rsidR="00905858" w:rsidRPr="0028128A">
        <w:rPr>
          <w:rFonts w:cs="Simplified Arabic"/>
          <w:rtl/>
          <w:lang w:val="fr-FR" w:bidi="ar-DZ"/>
        </w:rPr>
        <w:t xml:space="preserve"> </w:t>
      </w:r>
      <w:r w:rsidR="00AC36BF" w:rsidRPr="0028128A">
        <w:rPr>
          <w:rFonts w:cs="Simplified Arabic"/>
          <w:rtl/>
          <w:lang w:val="fr-FR" w:bidi="ar-DZ"/>
        </w:rPr>
        <w:t xml:space="preserve">متى كانت الشركة تضم أكثر </w:t>
      </w:r>
      <w:r w:rsidR="004B6C56" w:rsidRPr="0028128A">
        <w:rPr>
          <w:rFonts w:cs="Simplified Arabic"/>
          <w:rtl/>
          <w:lang w:val="fr-FR" w:bidi="ar-DZ"/>
        </w:rPr>
        <w:t>من شريك متضامن ويكتسب  صفة تاجر بمجر</w:t>
      </w:r>
      <w:r w:rsidR="00AC36BF" w:rsidRPr="0028128A">
        <w:rPr>
          <w:rFonts w:cs="Simplified Arabic"/>
          <w:rtl/>
          <w:lang w:val="fr-FR" w:bidi="ar-DZ"/>
        </w:rPr>
        <w:t>د</w:t>
      </w:r>
      <w:r w:rsidR="004B6C56" w:rsidRPr="0028128A">
        <w:rPr>
          <w:rFonts w:cs="Simplified Arabic"/>
          <w:rtl/>
          <w:lang w:val="fr-FR" w:bidi="ar-DZ"/>
        </w:rPr>
        <w:t xml:space="preserve"> إنضمامه للشركة .وتكون حصته في الشركة  غير قابلة  للتداول , وإنما يجوز  التنازل  عنها بموافقة جميع الشركاء  المتضامنين  والموصين  الممثلين للأغلبية </w:t>
      </w:r>
      <w:r w:rsidR="00CC0603" w:rsidRPr="0028128A">
        <w:rPr>
          <w:rFonts w:cs="Simplified Arabic"/>
          <w:rtl/>
          <w:lang w:val="fr-FR" w:bidi="ar-DZ"/>
        </w:rPr>
        <w:t>لرأسمال</w:t>
      </w:r>
      <w:r w:rsidR="00E467D2" w:rsidRPr="0028128A">
        <w:rPr>
          <w:rFonts w:cs="Simplified Arabic"/>
          <w:rtl/>
          <w:lang w:val="fr-FR" w:bidi="ar-DZ"/>
        </w:rPr>
        <w:t xml:space="preserve"> الشركة إذا أجاز القانون التأ</w:t>
      </w:r>
      <w:r w:rsidR="004B6C56" w:rsidRPr="0028128A">
        <w:rPr>
          <w:rFonts w:cs="Simplified Arabic"/>
          <w:rtl/>
          <w:lang w:val="fr-FR" w:bidi="ar-DZ"/>
        </w:rPr>
        <w:t>سيس</w:t>
      </w:r>
      <w:r w:rsidR="00CC0603" w:rsidRPr="0028128A">
        <w:rPr>
          <w:rFonts w:cs="Simplified Arabic"/>
          <w:rtl/>
          <w:lang w:val="fr-FR" w:bidi="ar-DZ"/>
        </w:rPr>
        <w:t>ي</w:t>
      </w:r>
      <w:r w:rsidR="004B6C56" w:rsidRPr="0028128A">
        <w:rPr>
          <w:rFonts w:cs="Simplified Arabic"/>
          <w:rtl/>
          <w:lang w:val="fr-FR" w:bidi="ar-DZ"/>
        </w:rPr>
        <w:t xml:space="preserve"> ذلك</w:t>
      </w:r>
      <w:r w:rsidR="00AC36BF" w:rsidRPr="0028128A">
        <w:rPr>
          <w:rStyle w:val="a6"/>
          <w:rFonts w:cs="Simplified Arabic"/>
          <w:rtl/>
          <w:lang w:val="fr-FR" w:bidi="ar-DZ"/>
        </w:rPr>
        <w:footnoteReference w:id="44"/>
      </w:r>
      <w:r w:rsidR="004B6C56" w:rsidRPr="0028128A">
        <w:rPr>
          <w:rFonts w:cs="Simplified Arabic"/>
          <w:rtl/>
          <w:lang w:val="fr-FR" w:bidi="ar-DZ"/>
        </w:rPr>
        <w:t xml:space="preserve"> </w:t>
      </w:r>
      <w:r w:rsidR="00CC0603" w:rsidRPr="0028128A">
        <w:rPr>
          <w:rFonts w:cs="Simplified Arabic"/>
          <w:rtl/>
          <w:lang w:val="fr-FR" w:bidi="ar-DZ"/>
        </w:rPr>
        <w:t>.</w:t>
      </w:r>
    </w:p>
    <w:p w:rsidR="00D66062" w:rsidRPr="0028128A" w:rsidRDefault="00E467D2" w:rsidP="00044B52">
      <w:pPr>
        <w:rPr>
          <w:rFonts w:cs="Simplified Arabic"/>
          <w:rtl/>
          <w:lang w:val="fr-FR" w:bidi="ar-DZ"/>
        </w:rPr>
      </w:pPr>
      <w:r w:rsidRPr="0028128A">
        <w:rPr>
          <w:rFonts w:cs="Simplified Arabic"/>
          <w:rtl/>
          <w:lang w:val="fr-FR" w:bidi="ar-DZ"/>
        </w:rPr>
        <w:t>الشريك الموصي</w:t>
      </w:r>
      <w:r w:rsidR="00AC36BF" w:rsidRPr="0028128A">
        <w:rPr>
          <w:rFonts w:cs="Simplified Arabic"/>
          <w:rtl/>
          <w:lang w:val="fr-FR" w:bidi="ar-DZ"/>
        </w:rPr>
        <w:t>:</w:t>
      </w:r>
      <w:r w:rsidRPr="0028128A">
        <w:rPr>
          <w:rFonts w:cs="Simplified Arabic"/>
          <w:rtl/>
          <w:lang w:val="fr-FR" w:bidi="ar-DZ"/>
        </w:rPr>
        <w:t xml:space="preserve"> </w:t>
      </w:r>
      <w:r w:rsidR="00AC36BF" w:rsidRPr="0028128A">
        <w:rPr>
          <w:rFonts w:cs="Simplified Arabic"/>
          <w:rtl/>
          <w:lang w:val="fr-FR" w:bidi="ar-DZ"/>
        </w:rPr>
        <w:t>سواء</w:t>
      </w:r>
      <w:r w:rsidRPr="0028128A">
        <w:rPr>
          <w:rFonts w:cs="Simplified Arabic"/>
          <w:rtl/>
          <w:lang w:val="fr-FR" w:bidi="ar-DZ"/>
        </w:rPr>
        <w:t xml:space="preserve"> كان واحد أو أكثر لا</w:t>
      </w:r>
      <w:r w:rsidR="005115CC" w:rsidRPr="0028128A">
        <w:rPr>
          <w:rFonts w:cs="Simplified Arabic"/>
          <w:rtl/>
          <w:lang w:val="fr-FR" w:bidi="ar-DZ"/>
        </w:rPr>
        <w:t xml:space="preserve"> </w:t>
      </w:r>
      <w:r w:rsidRPr="0028128A">
        <w:rPr>
          <w:rFonts w:cs="Simplified Arabic"/>
          <w:rtl/>
          <w:lang w:val="fr-FR" w:bidi="ar-DZ"/>
        </w:rPr>
        <w:t xml:space="preserve">يسأل </w:t>
      </w:r>
      <w:r w:rsidR="005178AF" w:rsidRPr="0028128A">
        <w:rPr>
          <w:rFonts w:cs="Simplified Arabic"/>
          <w:rtl/>
          <w:lang w:val="fr-FR" w:bidi="ar-DZ"/>
        </w:rPr>
        <w:t>عن الديون الشركة إ</w:t>
      </w:r>
      <w:r w:rsidRPr="0028128A">
        <w:rPr>
          <w:rFonts w:cs="Simplified Arabic"/>
          <w:rtl/>
          <w:lang w:val="fr-FR" w:bidi="ar-DZ"/>
        </w:rPr>
        <w:t xml:space="preserve">لا في حدود قيمة الحصة التي قدمها في رأس مال الشركة </w:t>
      </w:r>
      <w:r w:rsidR="00AC36BF" w:rsidRPr="0028128A">
        <w:rPr>
          <w:rFonts w:cs="Simplified Arabic"/>
          <w:rtl/>
          <w:lang w:val="fr-FR" w:bidi="ar-DZ"/>
        </w:rPr>
        <w:t>.</w:t>
      </w:r>
      <w:r w:rsidRPr="0028128A">
        <w:rPr>
          <w:rFonts w:cs="Simplified Arabic"/>
          <w:rtl/>
          <w:lang w:val="fr-FR" w:bidi="ar-DZ"/>
        </w:rPr>
        <w:t>سواء كانت عينية أو نقدية</w:t>
      </w:r>
      <w:r w:rsidR="005115CC" w:rsidRPr="0028128A">
        <w:rPr>
          <w:rFonts w:cs="Simplified Arabic"/>
          <w:rtl/>
          <w:lang w:val="fr-FR" w:bidi="ar-DZ"/>
        </w:rPr>
        <w:t>،</w:t>
      </w:r>
      <w:r w:rsidRPr="0028128A">
        <w:rPr>
          <w:rFonts w:cs="Simplified Arabic"/>
          <w:rtl/>
          <w:lang w:val="fr-FR" w:bidi="ar-DZ"/>
        </w:rPr>
        <w:t xml:space="preserve"> إذا لايجوز أن تكون حصته من عمل</w:t>
      </w:r>
      <w:r w:rsidR="00044B52" w:rsidRPr="0028128A">
        <w:rPr>
          <w:rFonts w:cs="Simplified Arabic"/>
          <w:rtl/>
          <w:lang w:val="fr-FR" w:bidi="ar-DZ"/>
        </w:rPr>
        <w:t>،</w:t>
      </w:r>
      <w:r w:rsidRPr="0028128A">
        <w:rPr>
          <w:rFonts w:cs="Simplified Arabic"/>
          <w:rtl/>
          <w:lang w:val="fr-FR" w:bidi="ar-DZ"/>
        </w:rPr>
        <w:t xml:space="preserve"> هذا ما أخذ به المشرع الجزائري في نص المادة 563 </w:t>
      </w:r>
      <w:r w:rsidRPr="0028128A">
        <w:rPr>
          <w:rFonts w:cs="Simplified Arabic"/>
          <w:rtl/>
          <w:lang w:val="fr-FR" w:bidi="ar-DZ"/>
        </w:rPr>
        <w:lastRenderedPageBreak/>
        <w:t>مكرر1\2</w:t>
      </w:r>
      <w:r w:rsidR="005115CC" w:rsidRPr="0028128A">
        <w:rPr>
          <w:rFonts w:cs="Simplified Arabic"/>
          <w:rtl/>
          <w:lang w:val="fr-FR" w:bidi="ar-DZ"/>
        </w:rPr>
        <w:t xml:space="preserve">  ويترتب عن المسؤولية المحدودة ل</w:t>
      </w:r>
      <w:r w:rsidRPr="0028128A">
        <w:rPr>
          <w:rFonts w:cs="Simplified Arabic"/>
          <w:rtl/>
          <w:lang w:val="fr-FR" w:bidi="ar-DZ"/>
        </w:rPr>
        <w:t>لشريك الموصى أن إفلاس الشركة لا</w:t>
      </w:r>
      <w:r w:rsidR="00AC36BF" w:rsidRPr="0028128A">
        <w:rPr>
          <w:rFonts w:cs="Simplified Arabic"/>
          <w:rtl/>
          <w:lang w:val="fr-FR" w:bidi="ar-DZ"/>
        </w:rPr>
        <w:t xml:space="preserve"> </w:t>
      </w:r>
      <w:r w:rsidRPr="0028128A">
        <w:rPr>
          <w:rFonts w:cs="Simplified Arabic"/>
          <w:rtl/>
          <w:lang w:val="fr-FR" w:bidi="ar-DZ"/>
        </w:rPr>
        <w:t xml:space="preserve">يؤدي إلى </w:t>
      </w:r>
      <w:r w:rsidR="00AC36BF" w:rsidRPr="0028128A">
        <w:rPr>
          <w:rFonts w:cs="Simplified Arabic"/>
          <w:rtl/>
          <w:lang w:val="fr-FR" w:bidi="ar-DZ"/>
        </w:rPr>
        <w:t>إفلاسه</w:t>
      </w:r>
      <w:r w:rsidRPr="0028128A">
        <w:rPr>
          <w:rFonts w:cs="Simplified Arabic"/>
          <w:rtl/>
          <w:lang w:val="fr-FR" w:bidi="ar-DZ"/>
        </w:rPr>
        <w:t xml:space="preserve"> ولو كانت له صفة التاجر</w:t>
      </w:r>
      <w:r w:rsidR="0049003E" w:rsidRPr="0028128A">
        <w:rPr>
          <w:rStyle w:val="a6"/>
          <w:rFonts w:cs="Simplified Arabic"/>
          <w:rtl/>
          <w:lang w:val="fr-FR" w:bidi="ar-DZ"/>
        </w:rPr>
        <w:footnoteReference w:id="45"/>
      </w:r>
    </w:p>
    <w:p w:rsidR="00300C86" w:rsidRPr="0028128A" w:rsidRDefault="00044B52" w:rsidP="00D66062">
      <w:pPr>
        <w:rPr>
          <w:rFonts w:cs="Simplified Arabic"/>
          <w:rtl/>
          <w:lang w:val="fr-FR" w:bidi="ar-DZ"/>
        </w:rPr>
      </w:pPr>
      <w:r w:rsidRPr="0028128A">
        <w:rPr>
          <w:rFonts w:cs="Simplified Arabic"/>
          <w:rtl/>
          <w:lang w:val="fr-FR" w:bidi="ar-DZ"/>
        </w:rPr>
        <w:t xml:space="preserve">   </w:t>
      </w:r>
      <w:r w:rsidR="005178AF" w:rsidRPr="0028128A">
        <w:rPr>
          <w:rFonts w:cs="Simplified Arabic"/>
          <w:rtl/>
          <w:lang w:val="fr-FR" w:bidi="ar-DZ"/>
        </w:rPr>
        <w:t>إن الشريك الموصي ل</w:t>
      </w:r>
      <w:r w:rsidR="00394DBC" w:rsidRPr="0028128A">
        <w:rPr>
          <w:rFonts w:cs="Simplified Arabic"/>
          <w:rtl/>
          <w:lang w:val="fr-FR" w:bidi="ar-DZ"/>
        </w:rPr>
        <w:t xml:space="preserve">ا </w:t>
      </w:r>
      <w:r w:rsidR="005178AF" w:rsidRPr="0028128A">
        <w:rPr>
          <w:rFonts w:cs="Simplified Arabic"/>
          <w:rtl/>
          <w:lang w:val="fr-FR" w:bidi="ar-DZ"/>
        </w:rPr>
        <w:t>يكتسب صفة التاجر</w:t>
      </w:r>
      <w:r w:rsidR="005115CC" w:rsidRPr="0028128A">
        <w:rPr>
          <w:rFonts w:cs="Simplified Arabic"/>
          <w:rtl/>
          <w:lang w:val="fr-FR" w:bidi="ar-DZ"/>
        </w:rPr>
        <w:t>،</w:t>
      </w:r>
      <w:r w:rsidR="005178AF" w:rsidRPr="0028128A">
        <w:rPr>
          <w:rFonts w:cs="Simplified Arabic"/>
          <w:rtl/>
          <w:lang w:val="fr-FR" w:bidi="ar-DZ"/>
        </w:rPr>
        <w:t xml:space="preserve"> ولا </w:t>
      </w:r>
      <w:r w:rsidR="0049003E" w:rsidRPr="0028128A">
        <w:rPr>
          <w:rFonts w:cs="Simplified Arabic"/>
          <w:rtl/>
          <w:lang w:val="fr-FR" w:bidi="ar-DZ"/>
        </w:rPr>
        <w:t>يمكن للشريك الموصى أن يقوم بأي عمل تسير خارجي</w:t>
      </w:r>
      <w:r w:rsidR="00300C86" w:rsidRPr="0028128A">
        <w:rPr>
          <w:rFonts w:cs="Simplified Arabic"/>
          <w:rtl/>
          <w:lang w:val="fr-FR" w:bidi="ar-DZ"/>
        </w:rPr>
        <w:t xml:space="preserve"> ولو بمقتضى وكالة</w:t>
      </w:r>
      <w:r w:rsidR="00300C86" w:rsidRPr="0028128A">
        <w:rPr>
          <w:rStyle w:val="a6"/>
          <w:rFonts w:cs="Simplified Arabic"/>
          <w:rtl/>
          <w:lang w:val="fr-FR" w:bidi="ar-DZ"/>
        </w:rPr>
        <w:footnoteReference w:id="46"/>
      </w:r>
      <w:r w:rsidR="00300C86" w:rsidRPr="0028128A">
        <w:rPr>
          <w:rFonts w:cs="Simplified Arabic"/>
          <w:rtl/>
          <w:lang w:val="fr-FR" w:bidi="ar-DZ"/>
        </w:rPr>
        <w:t>.</w:t>
      </w:r>
      <w:r w:rsidR="005178AF" w:rsidRPr="0028128A">
        <w:rPr>
          <w:rFonts w:cs="Simplified Arabic"/>
          <w:rtl/>
          <w:lang w:val="fr-FR" w:bidi="ar-DZ"/>
        </w:rPr>
        <w:t xml:space="preserve"> لان إدارة الشركة تكون لا</w:t>
      </w:r>
      <w:r w:rsidR="00394DBC" w:rsidRPr="0028128A">
        <w:rPr>
          <w:rFonts w:cs="Simplified Arabic"/>
          <w:rtl/>
          <w:lang w:val="fr-FR" w:bidi="ar-DZ"/>
        </w:rPr>
        <w:t xml:space="preserve"> </w:t>
      </w:r>
      <w:r w:rsidR="005178AF" w:rsidRPr="0028128A">
        <w:rPr>
          <w:rFonts w:cs="Simplified Arabic"/>
          <w:rtl/>
          <w:lang w:val="fr-FR" w:bidi="ar-DZ"/>
        </w:rPr>
        <w:t>حد الشركاء  المتضامنين أو</w:t>
      </w:r>
      <w:r w:rsidR="00394DBC" w:rsidRPr="0028128A">
        <w:rPr>
          <w:rFonts w:cs="Simplified Arabic"/>
          <w:rtl/>
          <w:lang w:val="fr-FR" w:bidi="ar-DZ"/>
        </w:rPr>
        <w:t xml:space="preserve"> </w:t>
      </w:r>
      <w:r w:rsidR="005178AF" w:rsidRPr="0028128A">
        <w:rPr>
          <w:rFonts w:cs="Simplified Arabic"/>
          <w:rtl/>
          <w:lang w:val="fr-FR" w:bidi="ar-DZ"/>
        </w:rPr>
        <w:t>لشخص أجنبي عن شركة وفي حالة عدم</w:t>
      </w:r>
      <w:r w:rsidR="00394DBC" w:rsidRPr="0028128A">
        <w:rPr>
          <w:rFonts w:cs="Simplified Arabic"/>
          <w:rtl/>
          <w:lang w:val="fr-FR" w:bidi="ar-DZ"/>
        </w:rPr>
        <w:t xml:space="preserve"> إحترام هذا المنع ومخالفته يتحم</w:t>
      </w:r>
      <w:r w:rsidR="005178AF" w:rsidRPr="0028128A">
        <w:rPr>
          <w:rFonts w:cs="Simplified Arabic"/>
          <w:rtl/>
          <w:lang w:val="fr-FR" w:bidi="ar-DZ"/>
        </w:rPr>
        <w:t xml:space="preserve">ل الشريك الموصي بالتضامن مع الشركاء المتضامنين ديون الشركة والتزاماتها المترتبة عن الأعمال </w:t>
      </w:r>
      <w:r w:rsidR="00300C86" w:rsidRPr="0028128A">
        <w:rPr>
          <w:rFonts w:cs="Simplified Arabic"/>
          <w:rtl/>
          <w:lang w:val="fr-FR" w:bidi="ar-DZ"/>
        </w:rPr>
        <w:t xml:space="preserve"> أو جزء منها وهذا حسب عدد وجسامة الأعمال التي قام بها</w:t>
      </w:r>
      <w:r w:rsidR="00300C86" w:rsidRPr="0028128A">
        <w:rPr>
          <w:rStyle w:val="a6"/>
          <w:rFonts w:cs="Simplified Arabic"/>
          <w:rtl/>
          <w:lang w:val="fr-FR" w:bidi="ar-DZ"/>
        </w:rPr>
        <w:footnoteReference w:id="47"/>
      </w:r>
      <w:r w:rsidR="00300C86" w:rsidRPr="0028128A">
        <w:rPr>
          <w:rFonts w:cs="Simplified Arabic"/>
          <w:rtl/>
          <w:lang w:val="fr-FR" w:bidi="ar-DZ"/>
        </w:rPr>
        <w:t>.</w:t>
      </w:r>
    </w:p>
    <w:p w:rsidR="008F495F" w:rsidRDefault="00C677B1" w:rsidP="008F495F">
      <w:pPr>
        <w:rPr>
          <w:rFonts w:cs="Simplified Arabic"/>
          <w:rtl/>
          <w:lang w:val="fr-FR" w:bidi="ar-DZ"/>
        </w:rPr>
      </w:pPr>
      <w:r>
        <w:rPr>
          <w:rFonts w:cs="Simplified Arabic" w:hint="cs"/>
          <w:rtl/>
          <w:lang w:val="fr-FR" w:bidi="ar-DZ"/>
        </w:rPr>
        <w:t xml:space="preserve">  </w:t>
      </w:r>
      <w:r w:rsidR="005178AF" w:rsidRPr="0028128A">
        <w:rPr>
          <w:rFonts w:cs="Simplified Arabic"/>
          <w:rtl/>
          <w:lang w:val="fr-FR" w:bidi="ar-DZ"/>
        </w:rPr>
        <w:t xml:space="preserve"> والحكمة من هذا </w:t>
      </w:r>
      <w:r w:rsidR="0049003E" w:rsidRPr="0028128A">
        <w:rPr>
          <w:rFonts w:cs="Simplified Arabic"/>
          <w:rtl/>
          <w:lang w:val="fr-FR" w:bidi="ar-DZ"/>
        </w:rPr>
        <w:t>الحظر</w:t>
      </w:r>
      <w:r w:rsidR="00394DBC" w:rsidRPr="0028128A">
        <w:rPr>
          <w:rFonts w:cs="Simplified Arabic"/>
          <w:rtl/>
          <w:lang w:val="fr-FR" w:bidi="ar-DZ"/>
        </w:rPr>
        <w:t xml:space="preserve"> هو حماية الغير حتى</w:t>
      </w:r>
      <w:r w:rsidR="005178AF" w:rsidRPr="0028128A">
        <w:rPr>
          <w:rFonts w:cs="Simplified Arabic"/>
          <w:rtl/>
          <w:lang w:val="fr-FR" w:bidi="ar-DZ"/>
        </w:rPr>
        <w:t xml:space="preserve"> </w:t>
      </w:r>
      <w:r w:rsidR="00394DBC" w:rsidRPr="0028128A">
        <w:rPr>
          <w:rFonts w:cs="Simplified Arabic"/>
          <w:rtl/>
          <w:lang w:val="fr-FR" w:bidi="ar-DZ"/>
        </w:rPr>
        <w:t>لا يتوهم أنه يتعامل مع شريك متضامن</w:t>
      </w:r>
      <w:r w:rsidR="005115CC" w:rsidRPr="0028128A">
        <w:rPr>
          <w:rFonts w:cs="Simplified Arabic"/>
          <w:rtl/>
          <w:lang w:val="fr-FR" w:bidi="ar-DZ"/>
        </w:rPr>
        <w:t>،</w:t>
      </w:r>
      <w:r w:rsidR="00394DBC" w:rsidRPr="0028128A">
        <w:rPr>
          <w:rFonts w:cs="Simplified Arabic"/>
          <w:rtl/>
          <w:lang w:val="fr-FR" w:bidi="ar-DZ"/>
        </w:rPr>
        <w:t xml:space="preserve"> وفي هذه الحالة يكون الشريك الموصي متضامنا في علاقة التي تربطه بالغير أما في حالة مواجهة الشركاء فإنه يظل محتفظا بصفته كشريك موصى لا</w:t>
      </w:r>
      <w:r w:rsidR="00C62287" w:rsidRPr="0028128A">
        <w:rPr>
          <w:rFonts w:cs="Simplified Arabic"/>
          <w:rtl/>
          <w:lang w:val="fr-FR" w:bidi="ar-DZ"/>
        </w:rPr>
        <w:t xml:space="preserve"> </w:t>
      </w:r>
      <w:r w:rsidR="00394DBC" w:rsidRPr="0028128A">
        <w:rPr>
          <w:rFonts w:cs="Simplified Arabic"/>
          <w:rtl/>
          <w:lang w:val="fr-FR" w:bidi="ar-DZ"/>
        </w:rPr>
        <w:t>يسأل</w:t>
      </w:r>
      <w:r w:rsidR="005115CC" w:rsidRPr="0028128A">
        <w:rPr>
          <w:rFonts w:cs="Simplified Arabic"/>
          <w:rtl/>
          <w:lang w:val="fr-FR" w:bidi="ar-DZ"/>
        </w:rPr>
        <w:t xml:space="preserve"> إلا</w:t>
      </w:r>
      <w:r w:rsidR="00394DBC" w:rsidRPr="0028128A">
        <w:rPr>
          <w:rFonts w:cs="Simplified Arabic"/>
          <w:rtl/>
          <w:lang w:val="fr-FR" w:bidi="ar-DZ"/>
        </w:rPr>
        <w:t xml:space="preserve"> في حدود حصته</w:t>
      </w:r>
      <w:r w:rsidR="005115CC" w:rsidRPr="0028128A">
        <w:rPr>
          <w:rFonts w:cs="Simplified Arabic"/>
          <w:rtl/>
          <w:lang w:val="fr-FR" w:bidi="ar-DZ"/>
        </w:rPr>
        <w:t>.</w:t>
      </w:r>
      <w:r w:rsidR="00394DBC" w:rsidRPr="0028128A">
        <w:rPr>
          <w:rFonts w:cs="Simplified Arabic"/>
          <w:rtl/>
          <w:lang w:val="fr-FR" w:bidi="ar-DZ"/>
        </w:rPr>
        <w:t xml:space="preserve"> </w:t>
      </w:r>
    </w:p>
    <w:p w:rsidR="00EB7EE1" w:rsidRDefault="00EB7EE1" w:rsidP="008F495F">
      <w:pPr>
        <w:rPr>
          <w:rFonts w:cs="Simplified Arabic"/>
          <w:b/>
          <w:bCs/>
          <w:rtl/>
          <w:lang w:val="fr-FR" w:bidi="ar-DZ"/>
        </w:rPr>
      </w:pPr>
    </w:p>
    <w:p w:rsidR="00EB7EE1" w:rsidRDefault="00EB7EE1" w:rsidP="008F495F">
      <w:pPr>
        <w:rPr>
          <w:rFonts w:cs="Simplified Arabic"/>
          <w:b/>
          <w:bCs/>
          <w:rtl/>
          <w:lang w:val="fr-FR" w:bidi="ar-DZ"/>
        </w:rPr>
      </w:pPr>
    </w:p>
    <w:p w:rsidR="00905858" w:rsidRPr="008F495F" w:rsidRDefault="000800D6" w:rsidP="008F495F">
      <w:pPr>
        <w:rPr>
          <w:rFonts w:cs="Simplified Arabic"/>
          <w:rtl/>
          <w:lang w:val="fr-FR" w:bidi="ar-DZ"/>
        </w:rPr>
      </w:pPr>
      <w:r w:rsidRPr="0028128A">
        <w:rPr>
          <w:rFonts w:cs="Simplified Arabic"/>
          <w:b/>
          <w:bCs/>
          <w:rtl/>
          <w:lang w:val="fr-FR" w:bidi="ar-DZ"/>
        </w:rPr>
        <w:lastRenderedPageBreak/>
        <w:t>الفرع الثالث</w:t>
      </w:r>
      <w:r w:rsidR="005115CC" w:rsidRPr="0028128A">
        <w:rPr>
          <w:rFonts w:cs="Simplified Arabic"/>
          <w:b/>
          <w:bCs/>
          <w:rtl/>
          <w:lang w:val="fr-FR" w:bidi="ar-DZ"/>
        </w:rPr>
        <w:t xml:space="preserve">: </w:t>
      </w:r>
      <w:r w:rsidR="00300C86" w:rsidRPr="0028128A">
        <w:rPr>
          <w:rFonts w:cs="Simplified Arabic"/>
          <w:b/>
          <w:bCs/>
          <w:rtl/>
          <w:lang w:val="fr-FR" w:bidi="ar-DZ"/>
        </w:rPr>
        <w:t>شركة المح</w:t>
      </w:r>
      <w:r w:rsidR="005115CC" w:rsidRPr="0028128A">
        <w:rPr>
          <w:rFonts w:cs="Simplified Arabic"/>
          <w:b/>
          <w:bCs/>
          <w:rtl/>
          <w:lang w:val="fr-FR" w:bidi="ar-DZ"/>
        </w:rPr>
        <w:t>اص</w:t>
      </w:r>
      <w:r w:rsidR="00300C86" w:rsidRPr="0028128A">
        <w:rPr>
          <w:rFonts w:cs="Simplified Arabic"/>
          <w:b/>
          <w:bCs/>
          <w:rtl/>
          <w:lang w:val="fr-FR" w:bidi="ar-DZ"/>
        </w:rPr>
        <w:t xml:space="preserve">ة </w:t>
      </w:r>
    </w:p>
    <w:p w:rsidR="008F495F" w:rsidRPr="0028128A" w:rsidRDefault="00C677B1" w:rsidP="00EB7EE1">
      <w:pPr>
        <w:rPr>
          <w:rFonts w:cs="Simplified Arabic"/>
          <w:rtl/>
          <w:lang w:val="fr-FR" w:bidi="ar-DZ"/>
        </w:rPr>
      </w:pPr>
      <w:r>
        <w:rPr>
          <w:rFonts w:cs="Simplified Arabic" w:hint="cs"/>
          <w:rtl/>
          <w:lang w:val="fr-FR" w:bidi="ar-DZ"/>
        </w:rPr>
        <w:t xml:space="preserve">  </w:t>
      </w:r>
      <w:r w:rsidR="00AC137D" w:rsidRPr="0028128A">
        <w:rPr>
          <w:rFonts w:cs="Simplified Arabic"/>
          <w:rtl/>
          <w:lang w:val="fr-FR" w:bidi="ar-DZ"/>
        </w:rPr>
        <w:t xml:space="preserve">تعد شركة المحاصة </w:t>
      </w:r>
      <w:r w:rsidR="00300C86" w:rsidRPr="0028128A">
        <w:rPr>
          <w:rFonts w:cs="Simplified Arabic"/>
          <w:rtl/>
          <w:lang w:val="fr-FR" w:bidi="ar-DZ"/>
        </w:rPr>
        <w:t xml:space="preserve"> من </w:t>
      </w:r>
      <w:r w:rsidR="00AC137D" w:rsidRPr="0028128A">
        <w:rPr>
          <w:rFonts w:cs="Simplified Arabic"/>
          <w:rtl/>
          <w:lang w:val="fr-FR" w:bidi="ar-DZ"/>
        </w:rPr>
        <w:t xml:space="preserve">شركات الأشخاص </w:t>
      </w:r>
      <w:r w:rsidR="00300C86" w:rsidRPr="0028128A">
        <w:rPr>
          <w:rFonts w:cs="Simplified Arabic"/>
          <w:rtl/>
          <w:lang w:val="fr-FR" w:bidi="ar-DZ"/>
        </w:rPr>
        <w:t>لأن</w:t>
      </w:r>
      <w:r w:rsidR="00AC137D" w:rsidRPr="0028128A">
        <w:rPr>
          <w:rFonts w:cs="Simplified Arabic"/>
          <w:rtl/>
          <w:lang w:val="fr-FR" w:bidi="ar-DZ"/>
        </w:rPr>
        <w:t xml:space="preserve"> شخصية الشريك فيها محل اعتبار</w:t>
      </w:r>
      <w:r w:rsidR="00300C86" w:rsidRPr="0028128A">
        <w:rPr>
          <w:rStyle w:val="a6"/>
          <w:rFonts w:cs="Simplified Arabic"/>
          <w:rtl/>
          <w:lang w:val="fr-FR" w:bidi="ar-DZ"/>
        </w:rPr>
        <w:footnoteReference w:id="48"/>
      </w:r>
      <w:r w:rsidR="00E4224D">
        <w:rPr>
          <w:rFonts w:cs="Simplified Arabic" w:hint="cs"/>
          <w:rtl/>
          <w:lang w:val="fr-FR" w:bidi="ar-DZ"/>
        </w:rPr>
        <w:t>.</w:t>
      </w:r>
    </w:p>
    <w:p w:rsidR="00044B52" w:rsidRPr="0028128A" w:rsidRDefault="00F634FD" w:rsidP="00044B52">
      <w:pPr>
        <w:rPr>
          <w:rFonts w:cs="Simplified Arabic"/>
          <w:b/>
          <w:bCs/>
          <w:rtl/>
          <w:lang w:val="fr-FR" w:bidi="ar-DZ"/>
        </w:rPr>
      </w:pPr>
      <w:r w:rsidRPr="0028128A">
        <w:rPr>
          <w:rFonts w:cs="Simplified Arabic"/>
          <w:b/>
          <w:bCs/>
          <w:rtl/>
          <w:lang w:val="fr-FR" w:bidi="ar-DZ"/>
        </w:rPr>
        <w:t>أولا</w:t>
      </w:r>
      <w:r w:rsidR="00300C86" w:rsidRPr="0028128A">
        <w:rPr>
          <w:rFonts w:cs="Simplified Arabic"/>
          <w:b/>
          <w:bCs/>
          <w:rtl/>
          <w:lang w:val="fr-FR" w:bidi="ar-DZ"/>
        </w:rPr>
        <w:t>:</w:t>
      </w:r>
      <w:r w:rsidR="00CC0603" w:rsidRPr="0028128A">
        <w:rPr>
          <w:rFonts w:cs="Simplified Arabic"/>
          <w:b/>
          <w:bCs/>
          <w:rtl/>
          <w:lang w:val="fr-FR" w:bidi="ar-DZ"/>
        </w:rPr>
        <w:t xml:space="preserve"> </w:t>
      </w:r>
      <w:r w:rsidR="00AC137D" w:rsidRPr="0028128A">
        <w:rPr>
          <w:rFonts w:cs="Simplified Arabic"/>
          <w:b/>
          <w:bCs/>
          <w:rtl/>
          <w:lang w:val="fr-FR" w:bidi="ar-DZ"/>
        </w:rPr>
        <w:t xml:space="preserve">تعريف الشركة المحاصة  </w:t>
      </w:r>
    </w:p>
    <w:p w:rsidR="00044B52" w:rsidRPr="0028128A" w:rsidRDefault="00C677B1" w:rsidP="00E44FBF">
      <w:pPr>
        <w:rPr>
          <w:rFonts w:cs="Simplified Arabic"/>
          <w:rtl/>
          <w:lang w:val="fr-FR" w:bidi="ar-DZ"/>
        </w:rPr>
      </w:pPr>
      <w:r>
        <w:rPr>
          <w:rFonts w:cs="Simplified Arabic" w:hint="cs"/>
          <w:rtl/>
          <w:lang w:val="fr-FR" w:bidi="ar-DZ"/>
        </w:rPr>
        <w:t xml:space="preserve">  </w:t>
      </w:r>
      <w:r w:rsidR="00AC137D" w:rsidRPr="0028128A">
        <w:rPr>
          <w:rFonts w:cs="Simplified Arabic"/>
          <w:rtl/>
          <w:lang w:val="fr-FR" w:bidi="ar-DZ"/>
        </w:rPr>
        <w:t>عرف الفقه شركة المحاصة بأنها عبارة عن عقد يتمخض عنه شركة مستمرة ليس لها وجود أو ذاتية على السطح</w:t>
      </w:r>
      <w:r w:rsidR="005115CC" w:rsidRPr="0028128A">
        <w:rPr>
          <w:rFonts w:cs="Simplified Arabic"/>
          <w:rtl/>
          <w:lang w:val="fr-FR" w:bidi="ar-DZ"/>
        </w:rPr>
        <w:t>،</w:t>
      </w:r>
      <w:r w:rsidR="00AC137D" w:rsidRPr="0028128A">
        <w:rPr>
          <w:rFonts w:cs="Simplified Arabic"/>
          <w:rtl/>
          <w:lang w:val="fr-FR" w:bidi="ar-DZ"/>
        </w:rPr>
        <w:t xml:space="preserve"> وإنما تقوم فقط في العلاقة بين المتعاقدين الشركاء </w:t>
      </w:r>
      <w:r w:rsidR="00E4383A" w:rsidRPr="0028128A">
        <w:rPr>
          <w:rFonts w:cs="Simplified Arabic"/>
          <w:rtl/>
          <w:lang w:val="fr-FR" w:bidi="ar-DZ"/>
        </w:rPr>
        <w:t>يقوم</w:t>
      </w:r>
      <w:r w:rsidR="00AC137D" w:rsidRPr="0028128A">
        <w:rPr>
          <w:rFonts w:cs="Simplified Arabic"/>
          <w:rtl/>
          <w:lang w:val="fr-FR" w:bidi="ar-DZ"/>
        </w:rPr>
        <w:t xml:space="preserve"> بإدارتها أعمالها أحد  الشركاء أو أكثر </w:t>
      </w:r>
      <w:r w:rsidR="003F44AC" w:rsidRPr="0028128A">
        <w:rPr>
          <w:rFonts w:cs="Simplified Arabic"/>
          <w:rtl/>
          <w:lang w:val="fr-FR" w:bidi="ar-DZ"/>
        </w:rPr>
        <w:t>باسمه ويبدو للغير كأنه يتعامل لحسابه الخاص</w:t>
      </w:r>
      <w:r w:rsidR="00E4383A" w:rsidRPr="0028128A">
        <w:rPr>
          <w:rStyle w:val="a6"/>
          <w:rFonts w:cs="Simplified Arabic"/>
          <w:rtl/>
          <w:lang w:val="fr-FR" w:bidi="ar-DZ"/>
        </w:rPr>
        <w:footnoteReference w:id="49"/>
      </w:r>
      <w:r w:rsidR="00E4383A" w:rsidRPr="0028128A">
        <w:rPr>
          <w:rFonts w:cs="Simplified Arabic"/>
          <w:rtl/>
          <w:lang w:val="fr-FR" w:bidi="ar-DZ"/>
        </w:rPr>
        <w:t>.</w:t>
      </w:r>
    </w:p>
    <w:p w:rsidR="00C62287" w:rsidRPr="0028128A" w:rsidRDefault="00C677B1" w:rsidP="00E44FBF">
      <w:pPr>
        <w:rPr>
          <w:rFonts w:cs="Simplified Arabic"/>
          <w:rtl/>
          <w:lang w:val="fr-FR" w:bidi="ar-DZ"/>
        </w:rPr>
      </w:pPr>
      <w:r>
        <w:rPr>
          <w:rFonts w:cs="Simplified Arabic" w:hint="cs"/>
          <w:rtl/>
          <w:lang w:val="fr-FR" w:bidi="ar-DZ"/>
        </w:rPr>
        <w:t xml:space="preserve">  </w:t>
      </w:r>
      <w:r w:rsidR="00E4383A" w:rsidRPr="0028128A">
        <w:rPr>
          <w:rFonts w:cs="Simplified Arabic"/>
          <w:rtl/>
          <w:lang w:val="fr-FR" w:bidi="ar-DZ"/>
        </w:rPr>
        <w:t>عرفت</w:t>
      </w:r>
      <w:r w:rsidR="003F44AC" w:rsidRPr="0028128A">
        <w:rPr>
          <w:rFonts w:cs="Simplified Arabic"/>
          <w:rtl/>
          <w:lang w:val="fr-FR" w:bidi="ar-DZ"/>
        </w:rPr>
        <w:t xml:space="preserve"> أيضا بأنها شركة مستمرة تنعقد بين شخص يتعامل باسمه مع الغير وشخص أخر أو أكثر ويقدم كل منهما حصة من مال أو من عمل وللقيام بعمل واحد أو عدد من الأعمال قصد اقتسام الأرباح والخسائر بين الشركاء</w:t>
      </w:r>
      <w:r w:rsidR="00E4383A" w:rsidRPr="0028128A">
        <w:rPr>
          <w:rStyle w:val="a6"/>
          <w:rFonts w:cs="Simplified Arabic"/>
          <w:rtl/>
          <w:lang w:val="fr-FR" w:bidi="ar-DZ"/>
        </w:rPr>
        <w:footnoteReference w:id="50"/>
      </w:r>
      <w:r w:rsidR="003F44AC" w:rsidRPr="0028128A">
        <w:rPr>
          <w:rFonts w:cs="Simplified Arabic"/>
          <w:rtl/>
          <w:lang w:val="fr-FR" w:bidi="ar-DZ"/>
        </w:rPr>
        <w:t xml:space="preserve"> </w:t>
      </w:r>
      <w:r w:rsidR="00C62287" w:rsidRPr="0028128A">
        <w:rPr>
          <w:rFonts w:cs="Simplified Arabic"/>
          <w:rtl/>
          <w:lang w:val="fr-FR" w:bidi="ar-DZ"/>
        </w:rPr>
        <w:t>.</w:t>
      </w:r>
    </w:p>
    <w:p w:rsidR="004D2FA8" w:rsidRPr="0028128A" w:rsidRDefault="00C677B1" w:rsidP="00C677B1">
      <w:pPr>
        <w:rPr>
          <w:rFonts w:cs="Simplified Arabic"/>
          <w:rtl/>
          <w:lang w:val="fr-FR" w:bidi="ar-DZ"/>
        </w:rPr>
      </w:pPr>
      <w:r>
        <w:rPr>
          <w:rFonts w:cs="Simplified Arabic" w:hint="cs"/>
          <w:rtl/>
          <w:lang w:val="fr-FR" w:bidi="ar-DZ"/>
        </w:rPr>
        <w:t xml:space="preserve"> </w:t>
      </w:r>
      <w:r w:rsidR="005115CC" w:rsidRPr="0028128A">
        <w:rPr>
          <w:rFonts w:cs="Simplified Arabic"/>
          <w:rtl/>
          <w:lang w:val="fr-FR" w:bidi="ar-DZ"/>
        </w:rPr>
        <w:t>و</w:t>
      </w:r>
      <w:r w:rsidR="003F44AC" w:rsidRPr="0028128A">
        <w:rPr>
          <w:rFonts w:cs="Simplified Arabic"/>
          <w:rtl/>
          <w:lang w:val="fr-FR" w:bidi="ar-DZ"/>
        </w:rPr>
        <w:t xml:space="preserve">عرفها المشرع الأردني في المادة 49 الفقرة الأول من قانون الشركات الأردني </w:t>
      </w:r>
      <w:r w:rsidR="004D2FA8" w:rsidRPr="0028128A">
        <w:rPr>
          <w:rFonts w:cs="Simplified Arabic"/>
          <w:rtl/>
          <w:lang w:val="fr-FR" w:bidi="ar-DZ"/>
        </w:rPr>
        <w:t xml:space="preserve">بقوله أن شركة المحاصة </w:t>
      </w:r>
      <w:r w:rsidR="00896156" w:rsidRPr="0028128A">
        <w:rPr>
          <w:rFonts w:cs="Simplified Arabic"/>
          <w:rtl/>
          <w:lang w:val="fr-FR" w:bidi="ar-DZ"/>
        </w:rPr>
        <w:t xml:space="preserve">(شركة تجارية تنعقد بين شخصين أو أكثر يمارس أعمالها شريك </w:t>
      </w:r>
      <w:r w:rsidR="00896156" w:rsidRPr="0028128A">
        <w:rPr>
          <w:rFonts w:cs="Simplified Arabic"/>
          <w:rtl/>
          <w:lang w:val="fr-FR" w:bidi="ar-DZ"/>
        </w:rPr>
        <w:lastRenderedPageBreak/>
        <w:t>الظاهر يتعامل مع الغير بحيث تكون هذه شركة مقصرة على العلاقة الخاصة بين الشركاء على أنه يجوز إثبات هذه شركة ب</w:t>
      </w:r>
      <w:r w:rsidR="004D2FA8" w:rsidRPr="0028128A">
        <w:rPr>
          <w:rFonts w:cs="Simplified Arabic"/>
          <w:rtl/>
          <w:lang w:val="fr-FR" w:bidi="ar-DZ"/>
        </w:rPr>
        <w:t xml:space="preserve">ين الشركاء بجميع الطرق الإثبات </w:t>
      </w:r>
      <w:r w:rsidR="00896156" w:rsidRPr="0028128A">
        <w:rPr>
          <w:rFonts w:cs="Simplified Arabic"/>
          <w:rtl/>
          <w:lang w:val="fr-FR" w:bidi="ar-DZ"/>
        </w:rPr>
        <w:t>)</w:t>
      </w:r>
      <w:r w:rsidR="004D2FA8" w:rsidRPr="0028128A">
        <w:rPr>
          <w:rFonts w:cs="Simplified Arabic"/>
          <w:rtl/>
          <w:lang w:val="fr-FR" w:bidi="ar-DZ"/>
        </w:rPr>
        <w:t>.</w:t>
      </w:r>
      <w:r w:rsidR="00F634FD" w:rsidRPr="0028128A">
        <w:rPr>
          <w:rFonts w:cs="Simplified Arabic"/>
          <w:rtl/>
          <w:lang w:val="fr-FR" w:bidi="ar-DZ"/>
        </w:rPr>
        <w:t xml:space="preserve"> </w:t>
      </w:r>
      <w:r w:rsidR="00896156" w:rsidRPr="0028128A">
        <w:rPr>
          <w:rFonts w:cs="Simplified Arabic"/>
          <w:rtl/>
          <w:lang w:val="fr-FR" w:bidi="ar-DZ"/>
        </w:rPr>
        <w:t>من هذا النص الذي يتضح لنا</w:t>
      </w:r>
      <w:r w:rsidR="004D2FA8" w:rsidRPr="0028128A">
        <w:rPr>
          <w:rFonts w:cs="Simplified Arabic"/>
          <w:rtl/>
          <w:lang w:val="fr-FR" w:bidi="ar-DZ"/>
        </w:rPr>
        <w:t>،</w:t>
      </w:r>
      <w:r w:rsidR="00896156" w:rsidRPr="0028128A">
        <w:rPr>
          <w:rFonts w:cs="Simplified Arabic"/>
          <w:rtl/>
          <w:lang w:val="fr-FR" w:bidi="ar-DZ"/>
        </w:rPr>
        <w:t xml:space="preserve"> أن المحاصة </w:t>
      </w:r>
      <w:r>
        <w:rPr>
          <w:rFonts w:cs="Simplified Arabic" w:hint="cs"/>
          <w:rtl/>
          <w:lang w:val="fr-FR" w:bidi="ar-DZ"/>
        </w:rPr>
        <w:t xml:space="preserve">  </w:t>
      </w:r>
      <w:r w:rsidR="00896156" w:rsidRPr="0028128A">
        <w:rPr>
          <w:rFonts w:cs="Simplified Arabic"/>
          <w:rtl/>
          <w:lang w:val="fr-FR" w:bidi="ar-DZ"/>
        </w:rPr>
        <w:t>شركة تجارية مستمرة لها طبيع</w:t>
      </w:r>
      <w:r w:rsidR="005F74BA" w:rsidRPr="0028128A">
        <w:rPr>
          <w:rFonts w:cs="Simplified Arabic"/>
          <w:rtl/>
          <w:lang w:val="fr-FR" w:bidi="ar-DZ"/>
        </w:rPr>
        <w:t>ة خاصة إذا يقتصر وجودها على الشركاء ف</w:t>
      </w:r>
      <w:r w:rsidR="00E4383A" w:rsidRPr="0028128A">
        <w:rPr>
          <w:rFonts w:cs="Simplified Arabic"/>
          <w:rtl/>
          <w:lang w:val="fr-FR" w:bidi="ar-DZ"/>
        </w:rPr>
        <w:t>قط لا وجدود لها بالنسبة  للغير</w:t>
      </w:r>
      <w:r w:rsidR="00F634FD" w:rsidRPr="0028128A">
        <w:rPr>
          <w:rStyle w:val="a6"/>
          <w:rFonts w:cs="Simplified Arabic"/>
          <w:rtl/>
          <w:lang w:val="fr-FR" w:bidi="ar-DZ"/>
        </w:rPr>
        <w:footnoteReference w:id="51"/>
      </w:r>
      <w:r w:rsidR="00E4383A" w:rsidRPr="0028128A">
        <w:rPr>
          <w:rFonts w:cs="Simplified Arabic"/>
          <w:rtl/>
          <w:lang w:val="fr-FR" w:bidi="ar-DZ"/>
        </w:rPr>
        <w:t>.</w:t>
      </w:r>
    </w:p>
    <w:p w:rsidR="00F634FD" w:rsidRPr="0028128A" w:rsidRDefault="00C677B1" w:rsidP="00C62287">
      <w:pPr>
        <w:rPr>
          <w:rFonts w:cs="Simplified Arabic"/>
          <w:rtl/>
          <w:lang w:val="fr-FR" w:bidi="ar-DZ"/>
        </w:rPr>
      </w:pPr>
      <w:r>
        <w:rPr>
          <w:rFonts w:cs="Simplified Arabic" w:hint="cs"/>
          <w:rtl/>
          <w:lang w:val="fr-FR" w:bidi="ar-DZ"/>
        </w:rPr>
        <w:t xml:space="preserve">  </w:t>
      </w:r>
      <w:r w:rsidR="005F74BA" w:rsidRPr="0028128A">
        <w:rPr>
          <w:rFonts w:cs="Simplified Arabic"/>
          <w:rtl/>
          <w:lang w:val="fr-FR" w:bidi="ar-DZ"/>
        </w:rPr>
        <w:t xml:space="preserve">لقد سمح المشرع الجزائري بإنشاء </w:t>
      </w:r>
      <w:r w:rsidR="00F634FD" w:rsidRPr="0028128A">
        <w:rPr>
          <w:rFonts w:cs="Simplified Arabic"/>
          <w:rtl/>
          <w:lang w:val="fr-FR" w:bidi="ar-DZ"/>
        </w:rPr>
        <w:t xml:space="preserve"> </w:t>
      </w:r>
      <w:r w:rsidR="005F74BA" w:rsidRPr="0028128A">
        <w:rPr>
          <w:rFonts w:cs="Simplified Arabic"/>
          <w:rtl/>
          <w:lang w:val="fr-FR" w:bidi="ar-DZ"/>
        </w:rPr>
        <w:t xml:space="preserve">شركة </w:t>
      </w:r>
      <w:r w:rsidR="00F634FD" w:rsidRPr="0028128A">
        <w:rPr>
          <w:rFonts w:cs="Simplified Arabic"/>
          <w:rtl/>
          <w:lang w:val="fr-FR" w:bidi="ar-DZ"/>
        </w:rPr>
        <w:t xml:space="preserve"> </w:t>
      </w:r>
      <w:r w:rsidR="005F74BA" w:rsidRPr="0028128A">
        <w:rPr>
          <w:rFonts w:cs="Simplified Arabic"/>
          <w:rtl/>
          <w:lang w:val="fr-FR" w:bidi="ar-DZ"/>
        </w:rPr>
        <w:t xml:space="preserve">المحاصة وهذا ما </w:t>
      </w:r>
      <w:r w:rsidR="00F634FD" w:rsidRPr="0028128A">
        <w:rPr>
          <w:rFonts w:cs="Simplified Arabic"/>
          <w:rtl/>
          <w:lang w:val="fr-FR" w:bidi="ar-DZ"/>
        </w:rPr>
        <w:t xml:space="preserve">يستنتج </w:t>
      </w:r>
      <w:r w:rsidR="004D2FA8" w:rsidRPr="0028128A">
        <w:rPr>
          <w:rFonts w:cs="Simplified Arabic"/>
          <w:rtl/>
          <w:lang w:val="fr-FR" w:bidi="ar-DZ"/>
        </w:rPr>
        <w:t xml:space="preserve"> من خلال نص المادة 795مكرر1 </w:t>
      </w:r>
      <w:r w:rsidR="005F74BA" w:rsidRPr="0028128A">
        <w:rPr>
          <w:rFonts w:cs="Simplified Arabic"/>
          <w:rtl/>
          <w:lang w:val="fr-FR" w:bidi="ar-DZ"/>
        </w:rPr>
        <w:t>(يجوز تأسيس شركات</w:t>
      </w:r>
      <w:r w:rsidR="0037139A" w:rsidRPr="0028128A">
        <w:rPr>
          <w:rFonts w:cs="Simplified Arabic"/>
          <w:rtl/>
          <w:lang w:val="fr-FR" w:bidi="ar-DZ"/>
        </w:rPr>
        <w:t xml:space="preserve"> المحاصة بين شخصين طبعين أو أكثر  </w:t>
      </w:r>
      <w:r w:rsidR="004D2FA8" w:rsidRPr="0028128A">
        <w:rPr>
          <w:rFonts w:cs="Simplified Arabic"/>
          <w:rtl/>
          <w:lang w:val="fr-FR" w:bidi="ar-DZ"/>
        </w:rPr>
        <w:t xml:space="preserve">تتولي إنجاز عمليات التجارية </w:t>
      </w:r>
      <w:r w:rsidR="003E3418" w:rsidRPr="0028128A">
        <w:rPr>
          <w:rFonts w:cs="Simplified Arabic"/>
          <w:rtl/>
          <w:lang w:val="fr-FR" w:bidi="ar-DZ"/>
        </w:rPr>
        <w:t>)</w:t>
      </w:r>
      <w:r w:rsidR="00F634FD" w:rsidRPr="0028128A">
        <w:rPr>
          <w:rFonts w:cs="Simplified Arabic"/>
          <w:rtl/>
          <w:lang w:val="fr-FR" w:bidi="ar-DZ"/>
        </w:rPr>
        <w:t xml:space="preserve"> </w:t>
      </w:r>
      <w:r w:rsidR="003E3418" w:rsidRPr="0028128A">
        <w:rPr>
          <w:rFonts w:cs="Simplified Arabic"/>
          <w:rtl/>
          <w:lang w:val="fr-FR" w:bidi="ar-DZ"/>
        </w:rPr>
        <w:t xml:space="preserve">ويتضح من خلال هذا النص أن الشركة المحاصة تنشأ </w:t>
      </w:r>
      <w:r w:rsidR="00F634FD" w:rsidRPr="0028128A">
        <w:rPr>
          <w:rFonts w:cs="Simplified Arabic"/>
          <w:rtl/>
          <w:lang w:val="fr-FR" w:bidi="ar-DZ"/>
        </w:rPr>
        <w:t xml:space="preserve"> بين </w:t>
      </w:r>
      <w:r w:rsidR="003E3418" w:rsidRPr="0028128A">
        <w:rPr>
          <w:rFonts w:cs="Simplified Arabic"/>
          <w:rtl/>
          <w:lang w:val="fr-FR" w:bidi="ar-DZ"/>
        </w:rPr>
        <w:t xml:space="preserve">الأشخاص </w:t>
      </w:r>
      <w:r w:rsidR="00F634FD" w:rsidRPr="0028128A">
        <w:rPr>
          <w:rFonts w:cs="Simplified Arabic"/>
          <w:rtl/>
          <w:lang w:val="fr-FR" w:bidi="ar-DZ"/>
        </w:rPr>
        <w:t>الطبيعيين</w:t>
      </w:r>
      <w:r w:rsidR="003E3418" w:rsidRPr="0028128A">
        <w:rPr>
          <w:rFonts w:cs="Simplified Arabic"/>
          <w:rtl/>
          <w:lang w:val="fr-FR" w:bidi="ar-DZ"/>
        </w:rPr>
        <w:t xml:space="preserve">  فقط ولها الصفة التجارية</w:t>
      </w:r>
      <w:r w:rsidR="00F634FD" w:rsidRPr="0028128A">
        <w:rPr>
          <w:rStyle w:val="a6"/>
          <w:rFonts w:cs="Simplified Arabic"/>
          <w:rtl/>
          <w:lang w:val="fr-FR" w:bidi="ar-DZ"/>
        </w:rPr>
        <w:footnoteReference w:id="52"/>
      </w:r>
      <w:r w:rsidR="003E3418" w:rsidRPr="0028128A">
        <w:rPr>
          <w:rFonts w:cs="Simplified Arabic"/>
          <w:rtl/>
          <w:lang w:val="fr-FR" w:bidi="ar-DZ"/>
        </w:rPr>
        <w:t xml:space="preserve"> </w:t>
      </w:r>
    </w:p>
    <w:p w:rsidR="003E3418" w:rsidRPr="0028128A" w:rsidRDefault="00CC0603" w:rsidP="003E3418">
      <w:pPr>
        <w:rPr>
          <w:rFonts w:cs="Simplified Arabic"/>
          <w:b/>
          <w:bCs/>
          <w:rtl/>
          <w:lang w:val="fr-FR" w:bidi="ar-DZ"/>
        </w:rPr>
      </w:pPr>
      <w:r w:rsidRPr="0028128A">
        <w:rPr>
          <w:rFonts w:cs="Simplified Arabic"/>
          <w:b/>
          <w:bCs/>
          <w:rtl/>
          <w:lang w:val="fr-FR" w:bidi="ar-DZ"/>
        </w:rPr>
        <w:t>ثاني</w:t>
      </w:r>
      <w:r w:rsidR="00A3614F" w:rsidRPr="0028128A">
        <w:rPr>
          <w:rFonts w:cs="Simplified Arabic"/>
          <w:b/>
          <w:bCs/>
          <w:rtl/>
          <w:lang w:val="fr-FR" w:bidi="ar-DZ"/>
        </w:rPr>
        <w:t>ا</w:t>
      </w:r>
      <w:r w:rsidRPr="0028128A">
        <w:rPr>
          <w:rFonts w:cs="Simplified Arabic"/>
          <w:b/>
          <w:bCs/>
          <w:rtl/>
          <w:lang w:val="fr-FR" w:bidi="ar-DZ"/>
        </w:rPr>
        <w:t xml:space="preserve"> :  </w:t>
      </w:r>
      <w:r w:rsidR="003E3418" w:rsidRPr="0028128A">
        <w:rPr>
          <w:rFonts w:cs="Simplified Arabic"/>
          <w:b/>
          <w:bCs/>
          <w:rtl/>
          <w:lang w:val="fr-FR" w:bidi="ar-DZ"/>
        </w:rPr>
        <w:t>خصائص شركة المحاصة :</w:t>
      </w:r>
    </w:p>
    <w:p w:rsidR="00905858" w:rsidRPr="0028128A" w:rsidRDefault="003E3418" w:rsidP="00D1449D">
      <w:pPr>
        <w:rPr>
          <w:rFonts w:cs="Simplified Arabic"/>
          <w:rtl/>
          <w:lang w:val="fr-FR" w:bidi="ar-DZ"/>
        </w:rPr>
      </w:pPr>
      <w:r w:rsidRPr="0028128A">
        <w:rPr>
          <w:rFonts w:cs="Simplified Arabic"/>
          <w:rtl/>
          <w:lang w:val="fr-FR" w:bidi="ar-DZ"/>
        </w:rPr>
        <w:t xml:space="preserve">تتميز شركة المحاصة بمجموعة من الخصائص منها </w:t>
      </w:r>
      <w:r w:rsidR="004D2FA8" w:rsidRPr="0028128A">
        <w:rPr>
          <w:rFonts w:cs="Simplified Arabic"/>
          <w:rtl/>
          <w:lang w:val="fr-FR" w:bidi="ar-DZ"/>
        </w:rPr>
        <w:t>:</w:t>
      </w:r>
    </w:p>
    <w:p w:rsidR="003E3418" w:rsidRPr="0028128A" w:rsidRDefault="00C677B1" w:rsidP="00D1449D">
      <w:pPr>
        <w:rPr>
          <w:rFonts w:cs="Simplified Arabic"/>
          <w:b/>
          <w:bCs/>
          <w:rtl/>
          <w:lang w:val="fr-FR" w:bidi="ar-DZ"/>
        </w:rPr>
      </w:pPr>
      <w:r>
        <w:rPr>
          <w:rFonts w:cs="Simplified Arabic" w:hint="cs"/>
          <w:rtl/>
          <w:lang w:val="fr-FR" w:bidi="ar-DZ"/>
        </w:rPr>
        <w:t xml:space="preserve">- </w:t>
      </w:r>
      <w:r w:rsidR="004D2FA8" w:rsidRPr="0028128A">
        <w:rPr>
          <w:rFonts w:cs="Simplified Arabic"/>
          <w:rtl/>
          <w:lang w:val="fr-FR" w:bidi="ar-DZ"/>
        </w:rPr>
        <w:t>أ</w:t>
      </w:r>
      <w:r w:rsidR="00E44FBF" w:rsidRPr="0028128A">
        <w:rPr>
          <w:rFonts w:cs="Simplified Arabic"/>
          <w:rtl/>
          <w:lang w:val="fr-FR" w:bidi="ar-DZ"/>
        </w:rPr>
        <w:t xml:space="preserve"> </w:t>
      </w:r>
      <w:r w:rsidR="00E44FBF" w:rsidRPr="0028128A">
        <w:rPr>
          <w:rFonts w:cs="Simplified Arabic"/>
          <w:b/>
          <w:bCs/>
          <w:rtl/>
          <w:lang w:val="fr-FR" w:bidi="ar-DZ"/>
        </w:rPr>
        <w:t xml:space="preserve">- </w:t>
      </w:r>
      <w:r w:rsidR="003E3418" w:rsidRPr="0028128A">
        <w:rPr>
          <w:rFonts w:cs="Simplified Arabic"/>
          <w:b/>
          <w:bCs/>
          <w:rtl/>
          <w:lang w:val="fr-FR" w:bidi="ar-DZ"/>
        </w:rPr>
        <w:t xml:space="preserve">شركة المحاصة تقوم على الاعتبار الشخص بين الشركاء </w:t>
      </w:r>
    </w:p>
    <w:p w:rsidR="00905858" w:rsidRPr="0028128A" w:rsidRDefault="004D2FA8" w:rsidP="004D2FA8">
      <w:pPr>
        <w:rPr>
          <w:rFonts w:cs="Simplified Arabic"/>
          <w:rtl/>
          <w:lang w:val="fr-FR" w:bidi="ar-DZ"/>
        </w:rPr>
      </w:pPr>
      <w:r w:rsidRPr="0028128A">
        <w:rPr>
          <w:rFonts w:cs="Simplified Arabic"/>
          <w:rtl/>
          <w:lang w:val="fr-FR" w:bidi="ar-DZ"/>
        </w:rPr>
        <w:t xml:space="preserve">  </w:t>
      </w:r>
      <w:r w:rsidR="003E3418" w:rsidRPr="0028128A">
        <w:rPr>
          <w:rFonts w:cs="Simplified Arabic"/>
          <w:rtl/>
          <w:lang w:val="fr-FR" w:bidi="ar-DZ"/>
        </w:rPr>
        <w:t>تعتبر شركة المحاصة من الشركات الأشخاص</w:t>
      </w:r>
      <w:r w:rsidRPr="0028128A">
        <w:rPr>
          <w:rFonts w:cs="Simplified Arabic"/>
          <w:rtl/>
          <w:lang w:val="fr-FR" w:bidi="ar-DZ"/>
        </w:rPr>
        <w:t>،</w:t>
      </w:r>
      <w:r w:rsidR="003E3418" w:rsidRPr="0028128A">
        <w:rPr>
          <w:rFonts w:cs="Simplified Arabic"/>
          <w:rtl/>
          <w:lang w:val="fr-FR" w:bidi="ar-DZ"/>
        </w:rPr>
        <w:t xml:space="preserve"> لأن شخصية الشريك فيها محل </w:t>
      </w:r>
      <w:r w:rsidR="00136173" w:rsidRPr="0028128A">
        <w:rPr>
          <w:rFonts w:cs="Simplified Arabic"/>
          <w:rtl/>
          <w:lang w:val="fr-FR" w:bidi="ar-DZ"/>
        </w:rPr>
        <w:t>ا</w:t>
      </w:r>
      <w:r w:rsidR="003E3418" w:rsidRPr="0028128A">
        <w:rPr>
          <w:rFonts w:cs="Simplified Arabic"/>
          <w:rtl/>
          <w:lang w:val="fr-FR" w:bidi="ar-DZ"/>
        </w:rPr>
        <w:t>عتبار</w:t>
      </w:r>
      <w:r w:rsidR="001418EB" w:rsidRPr="0028128A">
        <w:rPr>
          <w:rStyle w:val="a6"/>
          <w:rFonts w:cs="Simplified Arabic"/>
          <w:rtl/>
          <w:lang w:val="fr-FR" w:bidi="ar-DZ"/>
        </w:rPr>
        <w:footnoteReference w:id="53"/>
      </w:r>
      <w:r w:rsidRPr="0028128A">
        <w:rPr>
          <w:rFonts w:cs="Simplified Arabic"/>
          <w:rtl/>
          <w:lang w:val="fr-FR" w:bidi="ar-DZ"/>
        </w:rPr>
        <w:t xml:space="preserve">. </w:t>
      </w:r>
      <w:r w:rsidR="00136173" w:rsidRPr="0028128A">
        <w:rPr>
          <w:rFonts w:cs="Simplified Arabic"/>
          <w:rtl/>
          <w:lang w:val="fr-FR" w:bidi="ar-DZ"/>
        </w:rPr>
        <w:t>فهي تتكون بين أشخاص يعرف بعضهم البعض</w:t>
      </w:r>
      <w:r w:rsidRPr="0028128A">
        <w:rPr>
          <w:rFonts w:cs="Simplified Arabic"/>
          <w:rtl/>
          <w:lang w:val="fr-FR" w:bidi="ar-DZ"/>
        </w:rPr>
        <w:t xml:space="preserve">، </w:t>
      </w:r>
      <w:r w:rsidR="00136173" w:rsidRPr="0028128A">
        <w:rPr>
          <w:rFonts w:cs="Simplified Arabic"/>
          <w:rtl/>
          <w:lang w:val="fr-FR" w:bidi="ar-DZ"/>
        </w:rPr>
        <w:t xml:space="preserve">فتكون بينهم تلك الثقة </w:t>
      </w:r>
      <w:r w:rsidR="00136173" w:rsidRPr="0028128A">
        <w:rPr>
          <w:rFonts w:cs="Simplified Arabic"/>
          <w:rtl/>
          <w:lang w:val="fr-FR" w:bidi="ar-DZ"/>
        </w:rPr>
        <w:lastRenderedPageBreak/>
        <w:t>المتبادلة ,الاعتبار الشخص</w:t>
      </w:r>
      <w:r w:rsidRPr="0028128A">
        <w:rPr>
          <w:rFonts w:cs="Simplified Arabic"/>
          <w:rtl/>
          <w:lang w:val="fr-FR" w:bidi="ar-DZ"/>
        </w:rPr>
        <w:t>ي هو الأساس الجوهري الذي ت</w:t>
      </w:r>
      <w:r w:rsidR="00136173" w:rsidRPr="0028128A">
        <w:rPr>
          <w:rFonts w:cs="Simplified Arabic"/>
          <w:rtl/>
          <w:lang w:val="fr-FR" w:bidi="ar-DZ"/>
        </w:rPr>
        <w:t>قوم عليه شركة المحاصة وهي أوضح شركات الأشخاص التي تقوم علي هذا الاعتبار فهي تتكون من عدد قليل من الشركاء تربط ب</w:t>
      </w:r>
      <w:r w:rsidR="001418EB" w:rsidRPr="0028128A">
        <w:rPr>
          <w:rFonts w:cs="Simplified Arabic"/>
          <w:rtl/>
          <w:lang w:val="fr-FR" w:bidi="ar-DZ"/>
        </w:rPr>
        <w:t xml:space="preserve">ين بعضهم البعض </w:t>
      </w:r>
      <w:r w:rsidRPr="0028128A">
        <w:rPr>
          <w:rFonts w:cs="Simplified Arabic"/>
          <w:rtl/>
          <w:lang w:val="fr-FR" w:bidi="ar-DZ"/>
        </w:rPr>
        <w:t>ال</w:t>
      </w:r>
      <w:r w:rsidR="001418EB" w:rsidRPr="0028128A">
        <w:rPr>
          <w:rFonts w:cs="Simplified Arabic"/>
          <w:rtl/>
          <w:lang w:val="fr-FR" w:bidi="ar-DZ"/>
        </w:rPr>
        <w:t xml:space="preserve">ثقة </w:t>
      </w:r>
      <w:r w:rsidRPr="0028128A">
        <w:rPr>
          <w:rFonts w:cs="Simplified Arabic"/>
          <w:rtl/>
          <w:lang w:val="fr-FR" w:bidi="ar-DZ"/>
        </w:rPr>
        <w:t>ال</w:t>
      </w:r>
      <w:r w:rsidR="001418EB" w:rsidRPr="0028128A">
        <w:rPr>
          <w:rFonts w:cs="Simplified Arabic"/>
          <w:rtl/>
          <w:lang w:val="fr-FR" w:bidi="ar-DZ"/>
        </w:rPr>
        <w:t>كاملة والهدف</w:t>
      </w:r>
      <w:r w:rsidRPr="0028128A">
        <w:rPr>
          <w:rFonts w:cs="Simplified Arabic"/>
          <w:rtl/>
          <w:lang w:val="fr-FR" w:bidi="ar-DZ"/>
        </w:rPr>
        <w:t xml:space="preserve"> ال</w:t>
      </w:r>
      <w:r w:rsidR="001418EB" w:rsidRPr="0028128A">
        <w:rPr>
          <w:rFonts w:cs="Simplified Arabic"/>
          <w:rtl/>
          <w:lang w:val="fr-FR" w:bidi="ar-DZ"/>
        </w:rPr>
        <w:t>مشترك</w:t>
      </w:r>
      <w:r w:rsidR="001418EB" w:rsidRPr="0028128A">
        <w:rPr>
          <w:rStyle w:val="a6"/>
          <w:rFonts w:cs="Simplified Arabic"/>
          <w:rtl/>
          <w:lang w:val="fr-FR" w:bidi="ar-DZ"/>
        </w:rPr>
        <w:footnoteReference w:id="54"/>
      </w:r>
      <w:r w:rsidRPr="0028128A">
        <w:rPr>
          <w:rFonts w:cs="Simplified Arabic"/>
          <w:rtl/>
          <w:lang w:val="fr-FR" w:bidi="ar-DZ"/>
        </w:rPr>
        <w:t>.</w:t>
      </w:r>
    </w:p>
    <w:p w:rsidR="00044B52" w:rsidRPr="0028128A" w:rsidRDefault="004D2FA8" w:rsidP="004D2FA8">
      <w:pPr>
        <w:rPr>
          <w:rFonts w:cs="Simplified Arabic"/>
          <w:sz w:val="36"/>
          <w:szCs w:val="36"/>
          <w:rtl/>
          <w:lang w:val="fr-FR" w:bidi="ar-DZ"/>
        </w:rPr>
      </w:pPr>
      <w:r w:rsidRPr="0028128A">
        <w:rPr>
          <w:rFonts w:cs="Simplified Arabic"/>
          <w:rtl/>
          <w:lang w:val="fr-FR" w:bidi="ar-DZ"/>
        </w:rPr>
        <w:t xml:space="preserve">  و</w:t>
      </w:r>
      <w:r w:rsidR="001C5618" w:rsidRPr="0028128A">
        <w:rPr>
          <w:rFonts w:cs="Simplified Arabic"/>
          <w:rtl/>
          <w:lang w:val="fr-FR" w:bidi="ar-DZ"/>
        </w:rPr>
        <w:t>يترتب على الاعتباري الشخص</w:t>
      </w:r>
      <w:r w:rsidRPr="0028128A">
        <w:rPr>
          <w:rFonts w:cs="Simplified Arabic"/>
          <w:rtl/>
          <w:lang w:val="fr-FR" w:bidi="ar-DZ"/>
        </w:rPr>
        <w:t>ي</w:t>
      </w:r>
      <w:r w:rsidR="001C5618" w:rsidRPr="0028128A">
        <w:rPr>
          <w:rFonts w:cs="Simplified Arabic"/>
          <w:rtl/>
          <w:lang w:val="fr-FR" w:bidi="ar-DZ"/>
        </w:rPr>
        <w:t xml:space="preserve"> لشركة المحاصة أنه لا يجوز </w:t>
      </w:r>
      <w:r w:rsidR="001418EB" w:rsidRPr="0028128A">
        <w:rPr>
          <w:rFonts w:cs="Simplified Arabic"/>
          <w:rtl/>
          <w:lang w:val="fr-FR" w:bidi="ar-DZ"/>
        </w:rPr>
        <w:t xml:space="preserve"> لأحد </w:t>
      </w:r>
      <w:r w:rsidR="001C5618" w:rsidRPr="0028128A">
        <w:rPr>
          <w:rFonts w:cs="Simplified Arabic"/>
          <w:rtl/>
          <w:lang w:val="fr-FR" w:bidi="ar-DZ"/>
        </w:rPr>
        <w:t>الشركاء نقل حصته والتنازل عليها إلا بموافقة باقي الشر</w:t>
      </w:r>
      <w:r w:rsidR="001418EB" w:rsidRPr="0028128A">
        <w:rPr>
          <w:rFonts w:cs="Simplified Arabic"/>
          <w:rtl/>
          <w:lang w:val="fr-FR" w:bidi="ar-DZ"/>
        </w:rPr>
        <w:t xml:space="preserve">كاء . </w:t>
      </w:r>
      <w:r w:rsidR="001C5618" w:rsidRPr="0028128A">
        <w:rPr>
          <w:rFonts w:cs="Simplified Arabic"/>
          <w:rtl/>
          <w:lang w:val="fr-FR" w:bidi="ar-DZ"/>
        </w:rPr>
        <w:t>تنقض</w:t>
      </w:r>
      <w:r w:rsidRPr="0028128A">
        <w:rPr>
          <w:rFonts w:cs="Simplified Arabic"/>
          <w:rtl/>
          <w:lang w:val="fr-FR" w:bidi="ar-DZ"/>
        </w:rPr>
        <w:t>ي</w:t>
      </w:r>
      <w:r w:rsidR="001C5618" w:rsidRPr="0028128A">
        <w:rPr>
          <w:rFonts w:cs="Simplified Arabic"/>
          <w:rtl/>
          <w:lang w:val="fr-FR" w:bidi="ar-DZ"/>
        </w:rPr>
        <w:t xml:space="preserve"> الشركة بوفاة احد الشركاء  أو الحجز عليه</w:t>
      </w:r>
      <w:r w:rsidR="001C5618" w:rsidRPr="0028128A">
        <w:rPr>
          <w:rFonts w:cs="Simplified Arabic"/>
          <w:sz w:val="36"/>
          <w:szCs w:val="36"/>
          <w:rtl/>
          <w:lang w:val="fr-FR" w:bidi="ar-DZ"/>
        </w:rPr>
        <w:t xml:space="preserve"> أو أصدر حكم بشهر </w:t>
      </w:r>
      <w:r w:rsidR="001C5618" w:rsidRPr="0028128A">
        <w:rPr>
          <w:rFonts w:cs="Simplified Arabic"/>
          <w:rtl/>
          <w:lang w:val="fr-FR" w:bidi="ar-DZ"/>
        </w:rPr>
        <w:t>إفلاسه أو إعساره ما لم</w:t>
      </w:r>
      <w:r w:rsidRPr="0028128A">
        <w:rPr>
          <w:rFonts w:cs="Simplified Arabic"/>
          <w:rtl/>
          <w:lang w:val="fr-FR" w:bidi="ar-DZ"/>
        </w:rPr>
        <w:t xml:space="preserve"> يتفق الشركاء على خلاف ذلك في </w:t>
      </w:r>
      <w:r w:rsidR="001C5618" w:rsidRPr="0028128A">
        <w:rPr>
          <w:rFonts w:cs="Simplified Arabic"/>
          <w:rtl/>
          <w:lang w:val="fr-FR" w:bidi="ar-DZ"/>
        </w:rPr>
        <w:t xml:space="preserve">عقد تأسيس الشركة </w:t>
      </w:r>
      <w:r w:rsidR="001418EB" w:rsidRPr="0028128A">
        <w:rPr>
          <w:rFonts w:cs="Simplified Arabic"/>
          <w:rtl/>
          <w:lang w:val="fr-FR" w:bidi="ar-DZ"/>
        </w:rPr>
        <w:t>.</w:t>
      </w:r>
    </w:p>
    <w:p w:rsidR="001C5618" w:rsidRPr="0028128A" w:rsidRDefault="00C677B1" w:rsidP="00D1449D">
      <w:pPr>
        <w:rPr>
          <w:rFonts w:cs="Simplified Arabic"/>
          <w:b/>
          <w:bCs/>
          <w:rtl/>
          <w:lang w:val="fr-FR" w:bidi="ar-DZ"/>
        </w:rPr>
      </w:pPr>
      <w:r>
        <w:rPr>
          <w:rFonts w:cs="Simplified Arabic" w:hint="cs"/>
          <w:b/>
          <w:bCs/>
          <w:rtl/>
          <w:lang w:val="fr-FR" w:bidi="ar-DZ"/>
        </w:rPr>
        <w:t xml:space="preserve">- </w:t>
      </w:r>
      <w:r w:rsidR="004D2FA8" w:rsidRPr="0028128A">
        <w:rPr>
          <w:rFonts w:cs="Simplified Arabic"/>
          <w:b/>
          <w:bCs/>
          <w:rtl/>
          <w:lang w:val="fr-FR" w:bidi="ar-DZ"/>
        </w:rPr>
        <w:t>ب</w:t>
      </w:r>
      <w:r w:rsidR="00E44FBF" w:rsidRPr="0028128A">
        <w:rPr>
          <w:rFonts w:cs="Simplified Arabic"/>
          <w:b/>
          <w:bCs/>
          <w:rtl/>
          <w:lang w:val="fr-FR" w:bidi="ar-DZ"/>
        </w:rPr>
        <w:t xml:space="preserve"> - </w:t>
      </w:r>
      <w:r w:rsidR="001C5618" w:rsidRPr="0028128A">
        <w:rPr>
          <w:rFonts w:cs="Simplified Arabic"/>
          <w:b/>
          <w:bCs/>
          <w:rtl/>
          <w:lang w:val="fr-FR" w:bidi="ar-DZ"/>
        </w:rPr>
        <w:t xml:space="preserve">عدم تمتع الشركة بالشخصية المعنوية </w:t>
      </w:r>
      <w:r w:rsidR="00305BC9" w:rsidRPr="0028128A">
        <w:rPr>
          <w:rFonts w:cs="Simplified Arabic"/>
          <w:b/>
          <w:bCs/>
          <w:rtl/>
          <w:lang w:val="fr-FR" w:bidi="ar-DZ"/>
        </w:rPr>
        <w:t>:</w:t>
      </w:r>
    </w:p>
    <w:p w:rsidR="00887E6B" w:rsidRPr="0028128A" w:rsidRDefault="00C677B1" w:rsidP="004D2FA8">
      <w:pPr>
        <w:rPr>
          <w:rFonts w:cs="Simplified Arabic"/>
          <w:rtl/>
          <w:lang w:val="fr-FR" w:bidi="ar-DZ"/>
        </w:rPr>
      </w:pPr>
      <w:r>
        <w:rPr>
          <w:rFonts w:cs="Simplified Arabic" w:hint="cs"/>
          <w:rtl/>
          <w:lang w:val="fr-FR" w:bidi="ar-DZ"/>
        </w:rPr>
        <w:t xml:space="preserve">  </w:t>
      </w:r>
      <w:r w:rsidR="00305BC9" w:rsidRPr="0028128A">
        <w:rPr>
          <w:rFonts w:cs="Simplified Arabic"/>
          <w:rtl/>
          <w:lang w:val="fr-FR" w:bidi="ar-DZ"/>
        </w:rPr>
        <w:t>لا يترتب  على قيام شركة  المحاصة  إكتسابها  للشخصية المعنوية لأنها لا</w:t>
      </w:r>
      <w:r w:rsidR="001418EB" w:rsidRPr="0028128A">
        <w:rPr>
          <w:rFonts w:cs="Simplified Arabic"/>
          <w:rtl/>
          <w:lang w:val="fr-FR" w:bidi="ar-DZ"/>
        </w:rPr>
        <w:t xml:space="preserve"> </w:t>
      </w:r>
      <w:r w:rsidR="00305BC9" w:rsidRPr="0028128A">
        <w:rPr>
          <w:rFonts w:cs="Simplified Arabic"/>
          <w:rtl/>
          <w:lang w:val="fr-FR" w:bidi="ar-DZ"/>
        </w:rPr>
        <w:t>توجد إلا بين الشركاء, ولا تخضع إلى أية وسيلة  من و</w:t>
      </w:r>
      <w:r w:rsidR="004D2FA8" w:rsidRPr="0028128A">
        <w:rPr>
          <w:rFonts w:cs="Simplified Arabic"/>
          <w:rtl/>
          <w:lang w:val="fr-FR" w:bidi="ar-DZ"/>
        </w:rPr>
        <w:t>س</w:t>
      </w:r>
      <w:r w:rsidR="00305BC9" w:rsidRPr="0028128A">
        <w:rPr>
          <w:rFonts w:cs="Simplified Arabic"/>
          <w:rtl/>
          <w:lang w:val="fr-FR" w:bidi="ar-DZ"/>
        </w:rPr>
        <w:t>ائل الشهر ,</w:t>
      </w:r>
      <w:r w:rsidR="004D2FA8" w:rsidRPr="0028128A">
        <w:rPr>
          <w:rFonts w:cs="Simplified Arabic"/>
          <w:rtl/>
          <w:lang w:val="fr-FR" w:bidi="ar-DZ"/>
        </w:rPr>
        <w:t xml:space="preserve">كما </w:t>
      </w:r>
      <w:r w:rsidR="00305BC9" w:rsidRPr="0028128A">
        <w:rPr>
          <w:rFonts w:cs="Simplified Arabic"/>
          <w:rtl/>
          <w:lang w:val="fr-FR" w:bidi="ar-DZ"/>
        </w:rPr>
        <w:t>لا</w:t>
      </w:r>
      <w:r w:rsidR="007524B6" w:rsidRPr="0028128A">
        <w:rPr>
          <w:rFonts w:cs="Simplified Arabic"/>
          <w:rtl/>
          <w:lang w:val="fr-FR" w:bidi="ar-DZ"/>
        </w:rPr>
        <w:t xml:space="preserve"> </w:t>
      </w:r>
      <w:r w:rsidR="00305BC9" w:rsidRPr="0028128A">
        <w:rPr>
          <w:rFonts w:cs="Simplified Arabic"/>
          <w:rtl/>
          <w:lang w:val="fr-FR" w:bidi="ar-DZ"/>
        </w:rPr>
        <w:t>تخضع لالتزام القيد في السجل التجاري</w:t>
      </w:r>
      <w:r w:rsidR="004D2FA8" w:rsidRPr="0028128A">
        <w:rPr>
          <w:rFonts w:cs="Simplified Arabic"/>
          <w:rtl/>
          <w:lang w:val="fr-FR" w:bidi="ar-DZ"/>
        </w:rPr>
        <w:t>،</w:t>
      </w:r>
      <w:r w:rsidR="00305BC9" w:rsidRPr="0028128A">
        <w:rPr>
          <w:rFonts w:cs="Simplified Arabic"/>
          <w:rtl/>
          <w:lang w:val="fr-FR" w:bidi="ar-DZ"/>
        </w:rPr>
        <w:t xml:space="preserve"> ولا التزام كتابة العقد</w:t>
      </w:r>
      <w:r w:rsidR="007524B6" w:rsidRPr="0028128A">
        <w:rPr>
          <w:rFonts w:cs="Simplified Arabic"/>
          <w:rtl/>
          <w:lang w:val="fr-FR" w:bidi="ar-DZ"/>
        </w:rPr>
        <w:t xml:space="preserve"> ونشره .</w:t>
      </w:r>
    </w:p>
    <w:p w:rsidR="00EB7EE1" w:rsidRDefault="00C677B1" w:rsidP="007524B6">
      <w:pPr>
        <w:rPr>
          <w:rFonts w:cs="Simplified Arabic"/>
          <w:rtl/>
          <w:lang w:val="fr-FR" w:bidi="ar-DZ"/>
        </w:rPr>
      </w:pPr>
      <w:r>
        <w:rPr>
          <w:rFonts w:cs="Simplified Arabic" w:hint="cs"/>
          <w:rtl/>
          <w:lang w:val="fr-FR" w:bidi="ar-DZ"/>
        </w:rPr>
        <w:t xml:space="preserve"> </w:t>
      </w:r>
    </w:p>
    <w:p w:rsidR="00305BC9" w:rsidRPr="0028128A" w:rsidRDefault="00C677B1" w:rsidP="007524B6">
      <w:pPr>
        <w:rPr>
          <w:rFonts w:cs="Simplified Arabic"/>
          <w:rtl/>
          <w:lang w:val="fr-FR" w:bidi="ar-DZ"/>
        </w:rPr>
      </w:pPr>
      <w:r>
        <w:rPr>
          <w:rFonts w:cs="Simplified Arabic" w:hint="cs"/>
          <w:rtl/>
          <w:lang w:val="fr-FR" w:bidi="ar-DZ"/>
        </w:rPr>
        <w:lastRenderedPageBreak/>
        <w:t xml:space="preserve"> </w:t>
      </w:r>
      <w:r w:rsidR="00305BC9" w:rsidRPr="0028128A">
        <w:rPr>
          <w:rFonts w:cs="Simplified Arabic"/>
          <w:rtl/>
          <w:lang w:val="fr-FR" w:bidi="ar-DZ"/>
        </w:rPr>
        <w:t xml:space="preserve">وهذا </w:t>
      </w:r>
      <w:r w:rsidR="007524B6" w:rsidRPr="0028128A">
        <w:rPr>
          <w:rFonts w:cs="Simplified Arabic"/>
          <w:rtl/>
          <w:lang w:val="fr-FR" w:bidi="ar-DZ"/>
        </w:rPr>
        <w:t>أكدته</w:t>
      </w:r>
      <w:r w:rsidR="00305BC9" w:rsidRPr="0028128A">
        <w:rPr>
          <w:rFonts w:cs="Simplified Arabic"/>
          <w:rtl/>
          <w:lang w:val="fr-FR" w:bidi="ar-DZ"/>
        </w:rPr>
        <w:t xml:space="preserve"> المادة 795</w:t>
      </w:r>
      <w:r w:rsidR="001418EB" w:rsidRPr="0028128A">
        <w:rPr>
          <w:rFonts w:cs="Simplified Arabic"/>
          <w:rtl/>
          <w:lang w:val="fr-FR" w:bidi="ar-DZ"/>
        </w:rPr>
        <w:t>مكرر</w:t>
      </w:r>
      <w:r w:rsidR="00305BC9" w:rsidRPr="0028128A">
        <w:rPr>
          <w:rFonts w:cs="Simplified Arabic"/>
          <w:rtl/>
          <w:lang w:val="fr-FR" w:bidi="ar-DZ"/>
        </w:rPr>
        <w:t xml:space="preserve"> </w:t>
      </w:r>
      <w:r w:rsidR="007524B6" w:rsidRPr="0028128A">
        <w:rPr>
          <w:rFonts w:cs="Simplified Arabic"/>
          <w:rtl/>
          <w:lang w:val="fr-FR" w:bidi="ar-DZ"/>
        </w:rPr>
        <w:t>1 فقرة2</w:t>
      </w:r>
      <w:r w:rsidR="004D2FA8" w:rsidRPr="0028128A">
        <w:rPr>
          <w:rFonts w:cs="Simplified Arabic"/>
          <w:rtl/>
          <w:lang w:val="fr-FR" w:bidi="ar-DZ"/>
        </w:rPr>
        <w:t xml:space="preserve"> </w:t>
      </w:r>
      <w:r w:rsidR="00305BC9" w:rsidRPr="0028128A">
        <w:rPr>
          <w:rFonts w:cs="Simplified Arabic"/>
          <w:rtl/>
          <w:lang w:val="fr-FR" w:bidi="ar-DZ"/>
        </w:rPr>
        <w:t>من القانون التجاري الجزائري في نصها :</w:t>
      </w:r>
      <w:r w:rsidR="007524B6" w:rsidRPr="0028128A">
        <w:rPr>
          <w:rFonts w:cs="Simplified Arabic"/>
          <w:rtl/>
          <w:lang w:val="fr-FR" w:bidi="ar-DZ"/>
        </w:rPr>
        <w:t xml:space="preserve"> (</w:t>
      </w:r>
      <w:r w:rsidR="00305BC9" w:rsidRPr="0028128A">
        <w:rPr>
          <w:rFonts w:cs="Simplified Arabic"/>
          <w:rtl/>
          <w:lang w:val="fr-FR" w:bidi="ar-DZ"/>
        </w:rPr>
        <w:t>بأنه لا</w:t>
      </w:r>
      <w:r w:rsidR="007524B6" w:rsidRPr="0028128A">
        <w:rPr>
          <w:rFonts w:cs="Simplified Arabic"/>
          <w:rtl/>
          <w:lang w:val="fr-FR" w:bidi="ar-DZ"/>
        </w:rPr>
        <w:t xml:space="preserve"> </w:t>
      </w:r>
      <w:r w:rsidR="00305BC9" w:rsidRPr="0028128A">
        <w:rPr>
          <w:rFonts w:cs="Simplified Arabic"/>
          <w:rtl/>
          <w:lang w:val="fr-FR" w:bidi="ar-DZ"/>
        </w:rPr>
        <w:t>تطبق أحكام الفصل التمهيدي وأحكام الباب الأول وأحكام الفصل الرابع من القانون التجاري على شركة المحاصة)</w:t>
      </w:r>
      <w:r w:rsidR="007524B6" w:rsidRPr="0028128A">
        <w:rPr>
          <w:rStyle w:val="a6"/>
          <w:rFonts w:cs="Simplified Arabic"/>
          <w:rtl/>
          <w:lang w:val="fr-FR" w:bidi="ar-DZ"/>
        </w:rPr>
        <w:footnoteReference w:id="55"/>
      </w:r>
      <w:r w:rsidR="008F187E" w:rsidRPr="0028128A">
        <w:rPr>
          <w:rFonts w:cs="Simplified Arabic"/>
          <w:rtl/>
          <w:lang w:val="fr-FR" w:bidi="ar-DZ"/>
        </w:rPr>
        <w:t xml:space="preserve">. </w:t>
      </w:r>
    </w:p>
    <w:p w:rsidR="007524B6" w:rsidRPr="0028128A" w:rsidRDefault="00C677B1" w:rsidP="008F187E">
      <w:pPr>
        <w:rPr>
          <w:rFonts w:cs="Simplified Arabic"/>
          <w:rtl/>
          <w:lang w:val="fr-FR" w:bidi="ar-DZ"/>
        </w:rPr>
      </w:pPr>
      <w:r>
        <w:rPr>
          <w:rFonts w:cs="Simplified Arabic" w:hint="cs"/>
          <w:rtl/>
          <w:lang w:val="fr-FR" w:bidi="ar-DZ"/>
        </w:rPr>
        <w:t xml:space="preserve"> </w:t>
      </w:r>
      <w:r w:rsidR="004D2FA8" w:rsidRPr="0028128A">
        <w:rPr>
          <w:rFonts w:cs="Simplified Arabic"/>
          <w:rtl/>
          <w:lang w:val="fr-FR" w:bidi="ar-DZ"/>
        </w:rPr>
        <w:t>و</w:t>
      </w:r>
      <w:r w:rsidR="00305BC9" w:rsidRPr="0028128A">
        <w:rPr>
          <w:rFonts w:cs="Simplified Arabic"/>
          <w:rtl/>
          <w:lang w:val="fr-FR" w:bidi="ar-DZ"/>
        </w:rPr>
        <w:t xml:space="preserve">تقابلها المادة 49 الفقرة ب من قانون </w:t>
      </w:r>
      <w:r w:rsidR="007524B6" w:rsidRPr="0028128A">
        <w:rPr>
          <w:rFonts w:cs="Simplified Arabic"/>
          <w:rtl/>
          <w:lang w:val="fr-FR" w:bidi="ar-DZ"/>
        </w:rPr>
        <w:t>الشركات الأردني  والتي نصت على (</w:t>
      </w:r>
      <w:r w:rsidR="00305BC9" w:rsidRPr="0028128A">
        <w:rPr>
          <w:rFonts w:cs="Simplified Arabic"/>
          <w:rtl/>
          <w:lang w:val="fr-FR" w:bidi="ar-DZ"/>
        </w:rPr>
        <w:t xml:space="preserve">لا تتمتع شركة </w:t>
      </w:r>
      <w:r w:rsidR="0010456F" w:rsidRPr="0028128A">
        <w:rPr>
          <w:rFonts w:cs="Simplified Arabic"/>
          <w:rtl/>
          <w:lang w:val="fr-FR" w:bidi="ar-DZ"/>
        </w:rPr>
        <w:t xml:space="preserve">المحاصة  بالشخصية </w:t>
      </w:r>
      <w:r w:rsidR="004D2FA8" w:rsidRPr="0028128A">
        <w:rPr>
          <w:rFonts w:cs="Simplified Arabic"/>
          <w:rtl/>
          <w:lang w:val="fr-FR" w:bidi="ar-DZ"/>
        </w:rPr>
        <w:t>الاعتبارية</w:t>
      </w:r>
      <w:r w:rsidR="0010456F" w:rsidRPr="0028128A">
        <w:rPr>
          <w:rFonts w:cs="Simplified Arabic"/>
          <w:rtl/>
          <w:lang w:val="fr-FR" w:bidi="ar-DZ"/>
        </w:rPr>
        <w:t xml:space="preserve"> ول</w:t>
      </w:r>
      <w:r w:rsidR="004D2FA8" w:rsidRPr="0028128A">
        <w:rPr>
          <w:rFonts w:cs="Simplified Arabic"/>
          <w:rtl/>
          <w:lang w:val="fr-FR" w:bidi="ar-DZ"/>
        </w:rPr>
        <w:t>ا</w:t>
      </w:r>
      <w:r w:rsidR="0010456F" w:rsidRPr="0028128A">
        <w:rPr>
          <w:rFonts w:cs="Simplified Arabic"/>
          <w:rtl/>
          <w:lang w:val="fr-FR" w:bidi="ar-DZ"/>
        </w:rPr>
        <w:t xml:space="preserve"> تخضع لأحكام وإجراءات التسجيل والترخيص</w:t>
      </w:r>
      <w:r w:rsidR="007524B6" w:rsidRPr="0028128A">
        <w:rPr>
          <w:rFonts w:cs="Simplified Arabic"/>
          <w:rtl/>
          <w:lang w:val="fr-FR" w:bidi="ar-DZ"/>
        </w:rPr>
        <w:t>)</w:t>
      </w:r>
      <w:r w:rsidR="007524B6" w:rsidRPr="0028128A">
        <w:rPr>
          <w:rStyle w:val="a6"/>
          <w:rFonts w:cs="Simplified Arabic"/>
          <w:rtl/>
          <w:lang w:val="fr-FR" w:bidi="ar-DZ"/>
        </w:rPr>
        <w:footnoteReference w:id="56"/>
      </w:r>
      <w:r w:rsidR="007524B6" w:rsidRPr="0028128A">
        <w:rPr>
          <w:rFonts w:cs="Simplified Arabic"/>
          <w:rtl/>
          <w:lang w:val="fr-FR" w:bidi="ar-DZ"/>
        </w:rPr>
        <w:t xml:space="preserve"> .</w:t>
      </w:r>
    </w:p>
    <w:p w:rsidR="00253FAE" w:rsidRPr="0028128A" w:rsidRDefault="0010456F" w:rsidP="00111464">
      <w:pPr>
        <w:rPr>
          <w:rFonts w:cs="Simplified Arabic"/>
          <w:rtl/>
          <w:lang w:val="fr-FR" w:bidi="ar-DZ"/>
        </w:rPr>
      </w:pPr>
      <w:r w:rsidRPr="0028128A">
        <w:rPr>
          <w:rFonts w:cs="Simplified Arabic"/>
          <w:rtl/>
          <w:lang w:val="fr-FR" w:bidi="ar-DZ"/>
        </w:rPr>
        <w:t xml:space="preserve"> </w:t>
      </w:r>
      <w:r w:rsidR="004D2FA8" w:rsidRPr="0028128A">
        <w:rPr>
          <w:rFonts w:cs="Simplified Arabic"/>
          <w:rtl/>
          <w:lang w:val="fr-FR" w:bidi="ar-DZ"/>
        </w:rPr>
        <w:t xml:space="preserve">إذ </w:t>
      </w:r>
      <w:r w:rsidRPr="0028128A">
        <w:rPr>
          <w:rFonts w:cs="Simplified Arabic"/>
          <w:rtl/>
          <w:lang w:val="fr-FR" w:bidi="ar-DZ"/>
        </w:rPr>
        <w:t>يترتب  على عدم التمتع بالشخصية المعنوية من طرف شركة المحاصة النتائج التالية .</w:t>
      </w:r>
    </w:p>
    <w:p w:rsidR="00253FAE" w:rsidRPr="00253FAE" w:rsidRDefault="0010456F" w:rsidP="00253FAE">
      <w:pPr>
        <w:pStyle w:val="a9"/>
        <w:numPr>
          <w:ilvl w:val="0"/>
          <w:numId w:val="8"/>
        </w:numPr>
        <w:rPr>
          <w:rFonts w:cs="Simplified Arabic"/>
          <w:lang w:val="fr-FR" w:bidi="ar-DZ"/>
        </w:rPr>
      </w:pPr>
      <w:r w:rsidRPr="0028128A">
        <w:rPr>
          <w:rFonts w:cs="Simplified Arabic"/>
          <w:rtl/>
          <w:lang w:val="fr-FR" w:bidi="ar-DZ"/>
        </w:rPr>
        <w:t>ليس لها ذمة مالية  باعتبارها لا</w:t>
      </w:r>
      <w:r w:rsidR="00887E6B" w:rsidRPr="0028128A">
        <w:rPr>
          <w:rFonts w:cs="Simplified Arabic"/>
          <w:rtl/>
          <w:lang w:val="fr-FR" w:bidi="ar-DZ"/>
        </w:rPr>
        <w:t xml:space="preserve"> </w:t>
      </w:r>
      <w:r w:rsidRPr="0028128A">
        <w:rPr>
          <w:rFonts w:cs="Simplified Arabic"/>
          <w:rtl/>
          <w:lang w:val="fr-FR" w:bidi="ar-DZ"/>
        </w:rPr>
        <w:t>تكتسب  الشخصية المعنوية وهذا لا</w:t>
      </w:r>
      <w:r w:rsidR="00887E6B" w:rsidRPr="0028128A">
        <w:rPr>
          <w:rFonts w:cs="Simplified Arabic"/>
          <w:rtl/>
          <w:lang w:val="fr-FR" w:bidi="ar-DZ"/>
        </w:rPr>
        <w:t xml:space="preserve"> </w:t>
      </w:r>
      <w:r w:rsidRPr="0028128A">
        <w:rPr>
          <w:rFonts w:cs="Simplified Arabic"/>
          <w:rtl/>
          <w:lang w:val="fr-FR" w:bidi="ar-DZ"/>
        </w:rPr>
        <w:t xml:space="preserve">يعفي الشركاء في شركة المحاصة  من تقديم الحصص التي تعتبر ركنا موضوعيا  من أركان تكوين  الشركة  ويبقى  كل شريك </w:t>
      </w:r>
      <w:r w:rsidR="00887E6B" w:rsidRPr="0028128A">
        <w:rPr>
          <w:rFonts w:cs="Simplified Arabic"/>
          <w:rtl/>
          <w:lang w:val="fr-FR" w:bidi="ar-DZ"/>
        </w:rPr>
        <w:t>مالكا لحصته</w:t>
      </w:r>
      <w:r w:rsidRPr="0028128A">
        <w:rPr>
          <w:rFonts w:cs="Simplified Arabic"/>
          <w:rtl/>
          <w:lang w:val="fr-FR" w:bidi="ar-DZ"/>
        </w:rPr>
        <w:t xml:space="preserve">  التي قدمها إلا إذا </w:t>
      </w:r>
      <w:r w:rsidR="00887E6B" w:rsidRPr="0028128A">
        <w:rPr>
          <w:rFonts w:cs="Simplified Arabic"/>
          <w:rtl/>
          <w:lang w:val="fr-FR" w:bidi="ar-DZ"/>
        </w:rPr>
        <w:t xml:space="preserve">وجدي </w:t>
      </w:r>
      <w:r w:rsidRPr="0028128A">
        <w:rPr>
          <w:rFonts w:cs="Simplified Arabic"/>
          <w:rtl/>
          <w:lang w:val="fr-FR" w:bidi="ar-DZ"/>
        </w:rPr>
        <w:t xml:space="preserve"> إتفاق على خلاف ذلك</w:t>
      </w:r>
      <w:r w:rsidR="00887E6B" w:rsidRPr="0028128A">
        <w:rPr>
          <w:rStyle w:val="a6"/>
          <w:rFonts w:cs="Simplified Arabic"/>
          <w:rtl/>
          <w:lang w:val="fr-FR" w:bidi="ar-DZ"/>
        </w:rPr>
        <w:footnoteReference w:id="57"/>
      </w:r>
      <w:r w:rsidRPr="0028128A">
        <w:rPr>
          <w:rFonts w:cs="Simplified Arabic"/>
          <w:rtl/>
          <w:lang w:val="fr-FR" w:bidi="ar-DZ"/>
        </w:rPr>
        <w:t xml:space="preserve"> </w:t>
      </w:r>
      <w:r w:rsidR="00887E6B" w:rsidRPr="0028128A">
        <w:rPr>
          <w:rFonts w:cs="Simplified Arabic"/>
          <w:rtl/>
          <w:lang w:val="fr-FR" w:bidi="ar-DZ"/>
        </w:rPr>
        <w:t>.</w:t>
      </w:r>
    </w:p>
    <w:p w:rsidR="00887E6B" w:rsidRPr="0028128A" w:rsidRDefault="0010456F" w:rsidP="00887E6B">
      <w:pPr>
        <w:pStyle w:val="a9"/>
        <w:numPr>
          <w:ilvl w:val="0"/>
          <w:numId w:val="8"/>
        </w:numPr>
        <w:rPr>
          <w:rFonts w:cs="Simplified Arabic"/>
          <w:rtl/>
          <w:lang w:val="fr-FR" w:bidi="ar-DZ"/>
        </w:rPr>
      </w:pPr>
      <w:r w:rsidRPr="0028128A">
        <w:rPr>
          <w:rFonts w:cs="Simplified Arabic"/>
          <w:rtl/>
          <w:lang w:val="fr-FR" w:bidi="ar-DZ"/>
        </w:rPr>
        <w:t>ليس لشركة المحاصة اسم تجاري أو عنوان , أو مركز ,</w:t>
      </w:r>
      <w:r w:rsidR="00887E6B" w:rsidRPr="0028128A">
        <w:rPr>
          <w:rFonts w:cs="Simplified Arabic"/>
          <w:rtl/>
          <w:lang w:val="fr-FR" w:bidi="ar-DZ"/>
        </w:rPr>
        <w:t>أو</w:t>
      </w:r>
      <w:r w:rsidRPr="0028128A">
        <w:rPr>
          <w:rFonts w:cs="Simplified Arabic"/>
          <w:rtl/>
          <w:lang w:val="fr-FR" w:bidi="ar-DZ"/>
        </w:rPr>
        <w:t xml:space="preserve"> جنسية </w:t>
      </w:r>
      <w:r w:rsidR="00887E6B" w:rsidRPr="0028128A">
        <w:rPr>
          <w:rFonts w:cs="Simplified Arabic"/>
          <w:rtl/>
          <w:lang w:val="fr-FR" w:bidi="ar-DZ"/>
        </w:rPr>
        <w:t>.</w:t>
      </w:r>
    </w:p>
    <w:p w:rsidR="00685D2C" w:rsidRPr="0028128A" w:rsidRDefault="0010456F" w:rsidP="00887E6B">
      <w:pPr>
        <w:pStyle w:val="a9"/>
        <w:numPr>
          <w:ilvl w:val="0"/>
          <w:numId w:val="8"/>
        </w:numPr>
        <w:rPr>
          <w:rFonts w:cs="Simplified Arabic"/>
          <w:rtl/>
          <w:lang w:val="fr-FR" w:bidi="ar-DZ"/>
        </w:rPr>
      </w:pPr>
      <w:r w:rsidRPr="0028128A">
        <w:rPr>
          <w:rFonts w:cs="Simplified Arabic"/>
          <w:rtl/>
          <w:lang w:val="fr-FR" w:bidi="ar-DZ"/>
        </w:rPr>
        <w:lastRenderedPageBreak/>
        <w:t>لا تقبل الدعوى</w:t>
      </w:r>
      <w:r w:rsidR="00887E6B" w:rsidRPr="0028128A">
        <w:rPr>
          <w:rFonts w:cs="Simplified Arabic"/>
          <w:rtl/>
          <w:lang w:val="fr-FR" w:bidi="ar-DZ"/>
        </w:rPr>
        <w:t xml:space="preserve"> </w:t>
      </w:r>
      <w:r w:rsidRPr="0028128A">
        <w:rPr>
          <w:rFonts w:cs="Simplified Arabic"/>
          <w:rtl/>
          <w:lang w:val="fr-FR" w:bidi="ar-DZ"/>
        </w:rPr>
        <w:t>المقامة</w:t>
      </w:r>
      <w:r w:rsidR="00887E6B" w:rsidRPr="0028128A">
        <w:rPr>
          <w:rFonts w:cs="Simplified Arabic"/>
          <w:rtl/>
          <w:lang w:val="fr-FR" w:bidi="ar-DZ"/>
        </w:rPr>
        <w:t xml:space="preserve"> </w:t>
      </w:r>
      <w:r w:rsidRPr="0028128A">
        <w:rPr>
          <w:rFonts w:cs="Simplified Arabic"/>
          <w:rtl/>
          <w:lang w:val="fr-FR" w:bidi="ar-DZ"/>
        </w:rPr>
        <w:t xml:space="preserve">باسم الشركة ولا يجوز مقاضاتها ,بل تقام الدعوى من </w:t>
      </w:r>
      <w:r w:rsidR="00887E6B" w:rsidRPr="0028128A">
        <w:rPr>
          <w:rFonts w:cs="Simplified Arabic"/>
          <w:rtl/>
          <w:lang w:val="fr-FR" w:bidi="ar-DZ"/>
        </w:rPr>
        <w:t xml:space="preserve">طرف </w:t>
      </w:r>
      <w:r w:rsidRPr="0028128A">
        <w:rPr>
          <w:rFonts w:cs="Simplified Arabic"/>
          <w:rtl/>
          <w:lang w:val="fr-FR" w:bidi="ar-DZ"/>
        </w:rPr>
        <w:t xml:space="preserve">الشريك </w:t>
      </w:r>
      <w:r w:rsidR="00887E6B" w:rsidRPr="0028128A">
        <w:rPr>
          <w:rFonts w:cs="Simplified Arabic"/>
          <w:rtl/>
          <w:lang w:val="fr-FR" w:bidi="ar-DZ"/>
        </w:rPr>
        <w:t>الظاهر</w:t>
      </w:r>
      <w:r w:rsidRPr="0028128A">
        <w:rPr>
          <w:rFonts w:cs="Simplified Arabic"/>
          <w:rtl/>
          <w:lang w:val="fr-FR" w:bidi="ar-DZ"/>
        </w:rPr>
        <w:t xml:space="preserve"> أو </w:t>
      </w:r>
      <w:r w:rsidR="00685D2C" w:rsidRPr="0028128A">
        <w:rPr>
          <w:rFonts w:cs="Simplified Arabic"/>
          <w:rtl/>
          <w:lang w:val="fr-FR" w:bidi="ar-DZ"/>
        </w:rPr>
        <w:t>عليه بصفة شخصية</w:t>
      </w:r>
      <w:r w:rsidR="00887E6B" w:rsidRPr="0028128A">
        <w:rPr>
          <w:rFonts w:cs="Simplified Arabic"/>
          <w:rtl/>
          <w:lang w:val="fr-FR" w:bidi="ar-DZ"/>
        </w:rPr>
        <w:t>.</w:t>
      </w:r>
    </w:p>
    <w:p w:rsidR="008F495F" w:rsidRPr="008F495F" w:rsidRDefault="00685D2C" w:rsidP="008F495F">
      <w:pPr>
        <w:pStyle w:val="a9"/>
        <w:numPr>
          <w:ilvl w:val="0"/>
          <w:numId w:val="8"/>
        </w:numPr>
        <w:rPr>
          <w:rFonts w:cs="Simplified Arabic"/>
          <w:b/>
          <w:bCs/>
          <w:rtl/>
          <w:lang w:val="fr-FR" w:bidi="ar-DZ"/>
        </w:rPr>
      </w:pPr>
      <w:r w:rsidRPr="0028128A">
        <w:rPr>
          <w:rFonts w:cs="Simplified Arabic"/>
          <w:rtl/>
          <w:lang w:val="fr-FR" w:bidi="ar-DZ"/>
        </w:rPr>
        <w:t xml:space="preserve"> لا يمكن شهر إفلاسها أو </w:t>
      </w:r>
      <w:r w:rsidR="00887E6B" w:rsidRPr="0028128A">
        <w:rPr>
          <w:rFonts w:cs="Simplified Arabic"/>
          <w:rtl/>
          <w:lang w:val="fr-FR" w:bidi="ar-DZ"/>
        </w:rPr>
        <w:t>تصفيتها بل</w:t>
      </w:r>
      <w:r w:rsidRPr="0028128A">
        <w:rPr>
          <w:rFonts w:cs="Simplified Arabic"/>
          <w:rtl/>
          <w:lang w:val="fr-FR" w:bidi="ar-DZ"/>
        </w:rPr>
        <w:t xml:space="preserve"> يشهر إفلاس الشريك </w:t>
      </w:r>
      <w:r w:rsidR="00887E6B" w:rsidRPr="0028128A">
        <w:rPr>
          <w:rFonts w:cs="Simplified Arabic"/>
          <w:rtl/>
          <w:lang w:val="fr-FR" w:bidi="ar-DZ"/>
        </w:rPr>
        <w:t>الظاهر</w:t>
      </w:r>
      <w:r w:rsidR="00887E6B" w:rsidRPr="0028128A">
        <w:rPr>
          <w:rFonts w:cs="Simplified Arabic"/>
          <w:sz w:val="36"/>
          <w:szCs w:val="36"/>
          <w:rtl/>
          <w:lang w:val="fr-FR" w:bidi="ar-DZ"/>
        </w:rPr>
        <w:t xml:space="preserve"> .</w:t>
      </w:r>
    </w:p>
    <w:p w:rsidR="009B1E86" w:rsidRDefault="009B1E86" w:rsidP="00253FAE">
      <w:pPr>
        <w:rPr>
          <w:rFonts w:cs="Simplified Arabic"/>
          <w:b/>
          <w:bCs/>
          <w:rtl/>
          <w:lang w:val="fr-FR" w:bidi="ar-DZ"/>
        </w:rPr>
      </w:pPr>
    </w:p>
    <w:p w:rsidR="00CD2720" w:rsidRPr="00253FAE" w:rsidRDefault="00C677B1" w:rsidP="009B1E86">
      <w:pPr>
        <w:rPr>
          <w:rFonts w:cs="Simplified Arabic"/>
          <w:b/>
          <w:bCs/>
          <w:rtl/>
          <w:lang w:val="fr-FR" w:bidi="ar-DZ"/>
        </w:rPr>
      </w:pPr>
      <w:r>
        <w:rPr>
          <w:rFonts w:cs="Simplified Arabic" w:hint="cs"/>
          <w:b/>
          <w:bCs/>
          <w:rtl/>
          <w:lang w:val="fr-FR" w:bidi="ar-DZ"/>
        </w:rPr>
        <w:t xml:space="preserve">- </w:t>
      </w:r>
      <w:r w:rsidR="004D2FA8" w:rsidRPr="0028128A">
        <w:rPr>
          <w:rFonts w:cs="Simplified Arabic"/>
          <w:b/>
          <w:bCs/>
          <w:rtl/>
          <w:lang w:val="fr-FR" w:bidi="ar-DZ"/>
        </w:rPr>
        <w:t>ج</w:t>
      </w:r>
      <w:r w:rsidR="00E44FBF" w:rsidRPr="0028128A">
        <w:rPr>
          <w:rFonts w:cs="Simplified Arabic"/>
          <w:b/>
          <w:bCs/>
          <w:rtl/>
          <w:lang w:val="fr-FR" w:bidi="ar-DZ"/>
        </w:rPr>
        <w:t xml:space="preserve"> - </w:t>
      </w:r>
      <w:r w:rsidR="00E809B9" w:rsidRPr="0028128A">
        <w:rPr>
          <w:rFonts w:cs="Simplified Arabic"/>
          <w:b/>
          <w:bCs/>
          <w:rtl/>
          <w:lang w:val="fr-FR" w:bidi="ar-DZ"/>
        </w:rPr>
        <w:t>شركة المحاصة تكون مستمرة ومخفية</w:t>
      </w:r>
      <w:r w:rsidR="009B1E86">
        <w:rPr>
          <w:rFonts w:cs="Simplified Arabic" w:hint="cs"/>
          <w:b/>
          <w:bCs/>
          <w:rtl/>
          <w:lang w:val="fr-FR" w:bidi="ar-DZ"/>
        </w:rPr>
        <w:t>:</w:t>
      </w:r>
      <w:r w:rsidR="00E809B9" w:rsidRPr="0028128A">
        <w:rPr>
          <w:rFonts w:cs="Simplified Arabic"/>
          <w:b/>
          <w:bCs/>
          <w:rtl/>
          <w:lang w:val="fr-FR" w:bidi="ar-DZ"/>
        </w:rPr>
        <w:t xml:space="preserve"> </w:t>
      </w:r>
      <w:r w:rsidR="00E809B9" w:rsidRPr="0028128A">
        <w:rPr>
          <w:rFonts w:cs="Simplified Arabic"/>
          <w:rtl/>
          <w:lang w:val="fr-FR" w:bidi="ar-DZ"/>
        </w:rPr>
        <w:t xml:space="preserve">من مميزات المحاصة أنها تتشكل في الخفاء فلا تخرج المعلومات عنها عن حدود </w:t>
      </w:r>
      <w:r w:rsidR="00887E6B" w:rsidRPr="0028128A">
        <w:rPr>
          <w:rFonts w:cs="Simplified Arabic"/>
          <w:rtl/>
          <w:lang w:val="fr-FR" w:bidi="ar-DZ"/>
        </w:rPr>
        <w:t>الشركاء</w:t>
      </w:r>
      <w:r w:rsidR="00E809B9" w:rsidRPr="0028128A">
        <w:rPr>
          <w:rFonts w:cs="Simplified Arabic"/>
          <w:rtl/>
          <w:lang w:val="fr-FR" w:bidi="ar-DZ"/>
        </w:rPr>
        <w:t xml:space="preserve"> فيها</w:t>
      </w:r>
      <w:r w:rsidR="00736931" w:rsidRPr="0028128A">
        <w:rPr>
          <w:rFonts w:cs="Simplified Arabic"/>
          <w:rtl/>
          <w:lang w:val="fr-FR" w:bidi="ar-DZ"/>
        </w:rPr>
        <w:t>،</w:t>
      </w:r>
      <w:r w:rsidR="00E809B9" w:rsidRPr="0028128A">
        <w:rPr>
          <w:rFonts w:cs="Simplified Arabic"/>
          <w:rtl/>
          <w:lang w:val="fr-FR" w:bidi="ar-DZ"/>
        </w:rPr>
        <w:t xml:space="preserve"> وتنحصر عن الغير الذين يدخلون في علاقات مع مدير المحاصة </w:t>
      </w:r>
      <w:r w:rsidR="00736931" w:rsidRPr="0028128A">
        <w:rPr>
          <w:rFonts w:cs="Simplified Arabic"/>
          <w:rtl/>
          <w:lang w:val="fr-FR" w:bidi="ar-DZ"/>
        </w:rPr>
        <w:t>أو الشركاء فيها بصفتهم  الشخصية،</w:t>
      </w:r>
      <w:r w:rsidR="00E809B9" w:rsidRPr="0028128A">
        <w:rPr>
          <w:rFonts w:cs="Simplified Arabic"/>
          <w:rtl/>
          <w:lang w:val="fr-FR" w:bidi="ar-DZ"/>
        </w:rPr>
        <w:t xml:space="preserve"> وتحت المسؤولية  </w:t>
      </w:r>
      <w:r w:rsidR="00887E6B" w:rsidRPr="0028128A">
        <w:rPr>
          <w:rFonts w:cs="Simplified Arabic"/>
          <w:rtl/>
          <w:lang w:val="fr-FR" w:bidi="ar-DZ"/>
        </w:rPr>
        <w:t>الفردية</w:t>
      </w:r>
      <w:r w:rsidR="00E809B9" w:rsidRPr="0028128A">
        <w:rPr>
          <w:rFonts w:cs="Simplified Arabic"/>
          <w:rtl/>
          <w:lang w:val="fr-FR" w:bidi="ar-DZ"/>
        </w:rPr>
        <w:t xml:space="preserve">  لكل واحد منهم</w:t>
      </w:r>
      <w:r w:rsidR="00887E6B" w:rsidRPr="0028128A">
        <w:rPr>
          <w:rStyle w:val="a6"/>
          <w:rFonts w:cs="Simplified Arabic"/>
          <w:rtl/>
          <w:lang w:val="fr-FR" w:bidi="ar-DZ"/>
        </w:rPr>
        <w:footnoteReference w:id="58"/>
      </w:r>
      <w:r w:rsidR="00E809B9" w:rsidRPr="0028128A">
        <w:rPr>
          <w:rFonts w:cs="Simplified Arabic"/>
          <w:rtl/>
          <w:lang w:val="fr-FR" w:bidi="ar-DZ"/>
        </w:rPr>
        <w:t xml:space="preserve"> . </w:t>
      </w:r>
    </w:p>
    <w:p w:rsidR="00E809B9" w:rsidRPr="0028128A" w:rsidRDefault="00C677B1" w:rsidP="00D1449D">
      <w:pPr>
        <w:rPr>
          <w:rFonts w:cs="Simplified Arabic"/>
          <w:rtl/>
          <w:lang w:val="fr-FR" w:bidi="ar-DZ"/>
        </w:rPr>
      </w:pPr>
      <w:r>
        <w:rPr>
          <w:rFonts w:cs="Simplified Arabic" w:hint="cs"/>
          <w:rtl/>
          <w:lang w:val="fr-FR" w:bidi="ar-DZ"/>
        </w:rPr>
        <w:t xml:space="preserve"> </w:t>
      </w:r>
      <w:r w:rsidR="00E809B9" w:rsidRPr="0028128A">
        <w:rPr>
          <w:rFonts w:cs="Simplified Arabic"/>
          <w:rtl/>
          <w:lang w:val="fr-FR" w:bidi="ar-DZ"/>
        </w:rPr>
        <w:t xml:space="preserve">وهذا </w:t>
      </w:r>
      <w:r w:rsidR="00887E6B" w:rsidRPr="0028128A">
        <w:rPr>
          <w:rFonts w:cs="Simplified Arabic"/>
          <w:rtl/>
          <w:lang w:val="fr-FR" w:bidi="ar-DZ"/>
        </w:rPr>
        <w:t>الاستتار</w:t>
      </w:r>
      <w:r w:rsidR="00E809B9" w:rsidRPr="0028128A">
        <w:rPr>
          <w:rFonts w:cs="Simplified Arabic"/>
          <w:rtl/>
          <w:lang w:val="fr-FR" w:bidi="ar-DZ"/>
        </w:rPr>
        <w:t xml:space="preserve"> والخفاء لشركة المحاصة  لا يقصد به </w:t>
      </w:r>
      <w:r w:rsidR="004E165D" w:rsidRPr="0028128A">
        <w:rPr>
          <w:rFonts w:cs="Simplified Arabic"/>
          <w:rtl/>
          <w:lang w:val="fr-FR" w:bidi="ar-DZ"/>
        </w:rPr>
        <w:t>الاستتار</w:t>
      </w:r>
      <w:r w:rsidR="00E809B9" w:rsidRPr="0028128A">
        <w:rPr>
          <w:rFonts w:cs="Simplified Arabic"/>
          <w:rtl/>
          <w:lang w:val="fr-FR" w:bidi="ar-DZ"/>
        </w:rPr>
        <w:t xml:space="preserve">  المادي الواقعي  وإنما </w:t>
      </w:r>
      <w:r w:rsidR="004E165D" w:rsidRPr="0028128A">
        <w:rPr>
          <w:rFonts w:cs="Simplified Arabic"/>
          <w:rtl/>
          <w:lang w:val="fr-FR" w:bidi="ar-DZ"/>
        </w:rPr>
        <w:t>الاستتار</w:t>
      </w:r>
      <w:r w:rsidR="00E809B9" w:rsidRPr="0028128A">
        <w:rPr>
          <w:rFonts w:cs="Simplified Arabic"/>
          <w:rtl/>
          <w:lang w:val="fr-FR" w:bidi="ar-DZ"/>
        </w:rPr>
        <w:t xml:space="preserve"> والإختفاء القانوني  المتمثل في عدم علم </w:t>
      </w:r>
      <w:r w:rsidR="00736931" w:rsidRPr="0028128A">
        <w:rPr>
          <w:rFonts w:cs="Simplified Arabic"/>
          <w:rtl/>
          <w:lang w:val="fr-FR" w:bidi="ar-DZ"/>
        </w:rPr>
        <w:t xml:space="preserve">الغير بها عن طريق الشهر والنشر، </w:t>
      </w:r>
      <w:r w:rsidR="00E809B9" w:rsidRPr="0028128A">
        <w:rPr>
          <w:rFonts w:cs="Simplified Arabic"/>
          <w:rtl/>
          <w:lang w:val="fr-FR" w:bidi="ar-DZ"/>
        </w:rPr>
        <w:t xml:space="preserve"> </w:t>
      </w:r>
      <w:r w:rsidR="004E165D" w:rsidRPr="0028128A">
        <w:rPr>
          <w:rFonts w:cs="Simplified Arabic"/>
          <w:rtl/>
          <w:lang w:val="fr-FR" w:bidi="ar-DZ"/>
        </w:rPr>
        <w:t>أ</w:t>
      </w:r>
      <w:r w:rsidR="00E809B9" w:rsidRPr="0028128A">
        <w:rPr>
          <w:rFonts w:cs="Simplified Arabic"/>
          <w:rtl/>
          <w:lang w:val="fr-FR" w:bidi="ar-DZ"/>
        </w:rPr>
        <w:t>و</w:t>
      </w:r>
      <w:r w:rsidR="00736931" w:rsidRPr="0028128A">
        <w:rPr>
          <w:rFonts w:cs="Simplified Arabic"/>
          <w:rtl/>
          <w:lang w:val="fr-FR" w:bidi="ar-DZ"/>
        </w:rPr>
        <w:t xml:space="preserve"> </w:t>
      </w:r>
      <w:r w:rsidR="00E809B9" w:rsidRPr="0028128A">
        <w:rPr>
          <w:rFonts w:cs="Simplified Arabic"/>
          <w:rtl/>
          <w:lang w:val="fr-FR" w:bidi="ar-DZ"/>
        </w:rPr>
        <w:t>التوقيع على المعاملات بعنوان يحتوي على إسم الشركاء  فيها</w:t>
      </w:r>
      <w:r w:rsidR="004E165D" w:rsidRPr="0028128A">
        <w:rPr>
          <w:rStyle w:val="a6"/>
          <w:rFonts w:cs="Simplified Arabic"/>
          <w:rtl/>
          <w:lang w:val="fr-FR" w:bidi="ar-DZ"/>
        </w:rPr>
        <w:footnoteReference w:id="59"/>
      </w:r>
      <w:r w:rsidR="00736931" w:rsidRPr="0028128A">
        <w:rPr>
          <w:rFonts w:cs="Simplified Arabic"/>
          <w:rtl/>
          <w:lang w:val="fr-FR" w:bidi="ar-DZ"/>
        </w:rPr>
        <w:t>.</w:t>
      </w:r>
      <w:r w:rsidR="00E809B9" w:rsidRPr="0028128A">
        <w:rPr>
          <w:rFonts w:cs="Simplified Arabic"/>
          <w:rtl/>
          <w:lang w:val="fr-FR" w:bidi="ar-DZ"/>
        </w:rPr>
        <w:t xml:space="preserve"> </w:t>
      </w:r>
    </w:p>
    <w:p w:rsidR="00CD2720" w:rsidRPr="0028128A" w:rsidRDefault="00C677B1" w:rsidP="004E165D">
      <w:pPr>
        <w:rPr>
          <w:rFonts w:cs="Simplified Arabic"/>
          <w:rtl/>
          <w:lang w:val="fr-FR" w:bidi="ar-DZ"/>
        </w:rPr>
      </w:pPr>
      <w:r>
        <w:rPr>
          <w:rFonts w:cs="Simplified Arabic" w:hint="cs"/>
          <w:rtl/>
          <w:lang w:val="fr-FR" w:bidi="ar-DZ"/>
        </w:rPr>
        <w:t xml:space="preserve"> </w:t>
      </w:r>
      <w:r w:rsidR="00736931" w:rsidRPr="0028128A">
        <w:rPr>
          <w:rFonts w:cs="Simplified Arabic"/>
          <w:rtl/>
          <w:lang w:val="fr-FR" w:bidi="ar-DZ"/>
        </w:rPr>
        <w:t xml:space="preserve"> </w:t>
      </w:r>
      <w:r w:rsidR="00E809B9" w:rsidRPr="0028128A">
        <w:rPr>
          <w:rFonts w:cs="Simplified Arabic"/>
          <w:rtl/>
          <w:lang w:val="fr-FR" w:bidi="ar-DZ"/>
        </w:rPr>
        <w:t xml:space="preserve">في حالة كشف الشريك  الذي يتعامل مع الغير عن أسماء الشركاء </w:t>
      </w:r>
      <w:r w:rsidR="004E165D" w:rsidRPr="0028128A">
        <w:rPr>
          <w:rFonts w:cs="Simplified Arabic"/>
          <w:rtl/>
          <w:lang w:val="fr-FR" w:bidi="ar-DZ"/>
        </w:rPr>
        <w:t>الآخرين</w:t>
      </w:r>
      <w:r w:rsidR="00E809B9" w:rsidRPr="0028128A">
        <w:rPr>
          <w:rFonts w:cs="Simplified Arabic"/>
          <w:rtl/>
          <w:lang w:val="fr-FR" w:bidi="ar-DZ"/>
        </w:rPr>
        <w:t xml:space="preserve"> </w:t>
      </w:r>
      <w:r w:rsidR="00736931" w:rsidRPr="0028128A">
        <w:rPr>
          <w:rFonts w:cs="Simplified Arabic"/>
          <w:rtl/>
          <w:lang w:val="fr-FR" w:bidi="ar-DZ"/>
        </w:rPr>
        <w:t>دون موافقتهم،  فإ</w:t>
      </w:r>
      <w:r w:rsidR="000D3D04" w:rsidRPr="0028128A">
        <w:rPr>
          <w:rFonts w:cs="Simplified Arabic"/>
          <w:rtl/>
          <w:lang w:val="fr-FR" w:bidi="ar-DZ"/>
        </w:rPr>
        <w:t>ن هذا الكشف لا</w:t>
      </w:r>
      <w:r w:rsidR="004E165D" w:rsidRPr="0028128A">
        <w:rPr>
          <w:rFonts w:cs="Simplified Arabic"/>
          <w:rtl/>
          <w:lang w:val="fr-FR" w:bidi="ar-DZ"/>
        </w:rPr>
        <w:t xml:space="preserve"> يغير</w:t>
      </w:r>
      <w:r w:rsidR="000D3D04" w:rsidRPr="0028128A">
        <w:rPr>
          <w:rFonts w:cs="Simplified Arabic"/>
          <w:rtl/>
          <w:lang w:val="fr-FR" w:bidi="ar-DZ"/>
        </w:rPr>
        <w:t xml:space="preserve"> من طبيعة شركة المحاصة</w:t>
      </w:r>
      <w:r w:rsidR="00736931" w:rsidRPr="0028128A">
        <w:rPr>
          <w:rFonts w:cs="Simplified Arabic"/>
          <w:rtl/>
          <w:lang w:val="fr-FR" w:bidi="ar-DZ"/>
        </w:rPr>
        <w:t>،</w:t>
      </w:r>
      <w:r w:rsidR="000D3D04" w:rsidRPr="0028128A">
        <w:rPr>
          <w:rFonts w:cs="Simplified Arabic"/>
          <w:rtl/>
          <w:lang w:val="fr-FR" w:bidi="ar-DZ"/>
        </w:rPr>
        <w:t xml:space="preserve"> ولا يترتب أية</w:t>
      </w:r>
      <w:r>
        <w:rPr>
          <w:rFonts w:cs="Simplified Arabic"/>
          <w:rtl/>
          <w:lang w:val="fr-FR" w:bidi="ar-DZ"/>
        </w:rPr>
        <w:t xml:space="preserve"> حقوق </w:t>
      </w:r>
      <w:r>
        <w:rPr>
          <w:rFonts w:cs="Simplified Arabic"/>
          <w:rtl/>
          <w:lang w:val="fr-FR" w:bidi="ar-DZ"/>
        </w:rPr>
        <w:lastRenderedPageBreak/>
        <w:t>مباشرة في مواجهة الشركاء</w:t>
      </w:r>
      <w:r>
        <w:rPr>
          <w:rFonts w:cs="Simplified Arabic" w:hint="cs"/>
          <w:rtl/>
          <w:lang w:val="fr-FR" w:bidi="ar-DZ"/>
        </w:rPr>
        <w:t>،</w:t>
      </w:r>
      <w:r>
        <w:rPr>
          <w:rFonts w:cs="Simplified Arabic"/>
          <w:rtl/>
          <w:lang w:val="fr-FR" w:bidi="ar-DZ"/>
        </w:rPr>
        <w:t xml:space="preserve"> </w:t>
      </w:r>
      <w:r w:rsidR="000D3D04" w:rsidRPr="0028128A">
        <w:rPr>
          <w:rFonts w:cs="Simplified Arabic"/>
          <w:rtl/>
          <w:lang w:val="fr-FR" w:bidi="ar-DZ"/>
        </w:rPr>
        <w:t xml:space="preserve"> ويبقى الشريك </w:t>
      </w:r>
      <w:r w:rsidR="004E165D" w:rsidRPr="0028128A">
        <w:rPr>
          <w:rFonts w:cs="Simplified Arabic"/>
          <w:rtl/>
          <w:lang w:val="fr-FR" w:bidi="ar-DZ"/>
        </w:rPr>
        <w:t>الظاهر</w:t>
      </w:r>
      <w:r w:rsidR="000D3D04" w:rsidRPr="0028128A">
        <w:rPr>
          <w:rFonts w:cs="Simplified Arabic"/>
          <w:rtl/>
          <w:lang w:val="fr-FR" w:bidi="ar-DZ"/>
        </w:rPr>
        <w:t xml:space="preserve"> الذي تعامل مع الغير ملزما لوحده</w:t>
      </w:r>
      <w:r w:rsidR="00736931" w:rsidRPr="0028128A">
        <w:rPr>
          <w:rFonts w:cs="Simplified Arabic"/>
          <w:rtl/>
          <w:lang w:val="fr-FR" w:bidi="ar-DZ"/>
        </w:rPr>
        <w:t>،</w:t>
      </w:r>
      <w:r w:rsidR="000D3D04" w:rsidRPr="0028128A">
        <w:rPr>
          <w:rFonts w:cs="Simplified Arabic"/>
          <w:rtl/>
          <w:lang w:val="fr-FR" w:bidi="ar-DZ"/>
        </w:rPr>
        <w:t>وهذا ما</w:t>
      </w:r>
      <w:r w:rsidR="00736931" w:rsidRPr="0028128A">
        <w:rPr>
          <w:rFonts w:cs="Simplified Arabic"/>
          <w:rtl/>
          <w:lang w:val="fr-FR" w:bidi="ar-DZ"/>
        </w:rPr>
        <w:t xml:space="preserve"> </w:t>
      </w:r>
      <w:r w:rsidR="000D3D04" w:rsidRPr="0028128A">
        <w:rPr>
          <w:rFonts w:cs="Simplified Arabic"/>
          <w:rtl/>
          <w:lang w:val="fr-FR" w:bidi="ar-DZ"/>
        </w:rPr>
        <w:t xml:space="preserve">ذكرته المادة </w:t>
      </w:r>
      <w:r w:rsidR="004E165D" w:rsidRPr="0028128A">
        <w:rPr>
          <w:rFonts w:cs="Simplified Arabic"/>
          <w:rtl/>
          <w:lang w:val="fr-FR" w:bidi="ar-DZ"/>
        </w:rPr>
        <w:t>795مكر</w:t>
      </w:r>
      <w:r w:rsidR="000D3D04" w:rsidRPr="0028128A">
        <w:rPr>
          <w:rFonts w:cs="Simplified Arabic"/>
          <w:rtl/>
          <w:lang w:val="fr-FR" w:bidi="ar-DZ"/>
        </w:rPr>
        <w:t>4 من القانون التجاري الجزائري</w:t>
      </w:r>
      <w:r w:rsidR="004E165D" w:rsidRPr="0028128A">
        <w:rPr>
          <w:rFonts w:cs="Simplified Arabic"/>
          <w:rtl/>
          <w:lang w:val="fr-FR" w:bidi="ar-DZ"/>
        </w:rPr>
        <w:t>.</w:t>
      </w:r>
    </w:p>
    <w:p w:rsidR="009B1E86" w:rsidRDefault="00736931" w:rsidP="009B1E86">
      <w:pPr>
        <w:rPr>
          <w:rFonts w:cs="Simplified Arabic"/>
          <w:rtl/>
          <w:lang w:val="fr-FR" w:bidi="ar-DZ"/>
        </w:rPr>
      </w:pPr>
      <w:r w:rsidRPr="0028128A">
        <w:rPr>
          <w:rFonts w:cs="Simplified Arabic"/>
          <w:rtl/>
          <w:lang w:val="fr-FR" w:bidi="ar-DZ"/>
        </w:rPr>
        <w:t xml:space="preserve">  </w:t>
      </w:r>
      <w:r w:rsidR="00C677B1">
        <w:rPr>
          <w:rFonts w:cs="Simplified Arabic" w:hint="cs"/>
          <w:rtl/>
          <w:lang w:val="fr-FR" w:bidi="ar-DZ"/>
        </w:rPr>
        <w:t xml:space="preserve"> </w:t>
      </w:r>
      <w:r w:rsidRPr="0028128A">
        <w:rPr>
          <w:rFonts w:cs="Simplified Arabic"/>
          <w:rtl/>
          <w:lang w:val="fr-FR" w:bidi="ar-DZ"/>
        </w:rPr>
        <w:t>و</w:t>
      </w:r>
      <w:r w:rsidR="000D3D04" w:rsidRPr="0028128A">
        <w:rPr>
          <w:rFonts w:cs="Simplified Arabic"/>
          <w:rtl/>
          <w:lang w:val="fr-FR" w:bidi="ar-DZ"/>
        </w:rPr>
        <w:t>في حالة الكشف عن الشركة عن طريق الإجراءات القانونية من خلال التوقيع باسم الشركة</w:t>
      </w:r>
      <w:r w:rsidRPr="0028128A">
        <w:rPr>
          <w:rFonts w:cs="Simplified Arabic"/>
          <w:rtl/>
          <w:lang w:val="fr-FR" w:bidi="ar-DZ"/>
        </w:rPr>
        <w:t>،</w:t>
      </w:r>
      <w:r w:rsidR="000D3D04" w:rsidRPr="0028128A">
        <w:rPr>
          <w:rFonts w:cs="Simplified Arabic"/>
          <w:rtl/>
          <w:lang w:val="fr-FR" w:bidi="ar-DZ"/>
        </w:rPr>
        <w:t xml:space="preserve"> وتقيدها في السجل التجاري والقيام بشهر </w:t>
      </w:r>
      <w:r w:rsidR="004E165D" w:rsidRPr="0028128A">
        <w:rPr>
          <w:rFonts w:cs="Simplified Arabic"/>
          <w:rtl/>
          <w:lang w:val="fr-FR" w:bidi="ar-DZ"/>
        </w:rPr>
        <w:t>الشركة</w:t>
      </w:r>
      <w:r w:rsidRPr="0028128A">
        <w:rPr>
          <w:rFonts w:cs="Simplified Arabic"/>
          <w:rtl/>
          <w:lang w:val="fr-FR" w:bidi="ar-DZ"/>
        </w:rPr>
        <w:t>، فمن شأ</w:t>
      </w:r>
      <w:r w:rsidR="000D3D04" w:rsidRPr="0028128A">
        <w:rPr>
          <w:rFonts w:cs="Simplified Arabic"/>
          <w:rtl/>
          <w:lang w:val="fr-FR" w:bidi="ar-DZ"/>
        </w:rPr>
        <w:t xml:space="preserve">ن هذه الأعمال </w:t>
      </w:r>
      <w:r w:rsidR="004E165D" w:rsidRPr="0028128A">
        <w:rPr>
          <w:rFonts w:cs="Simplified Arabic"/>
          <w:rtl/>
          <w:lang w:val="fr-FR" w:bidi="ar-DZ"/>
        </w:rPr>
        <w:t xml:space="preserve">أن </w:t>
      </w:r>
      <w:r w:rsidRPr="0028128A">
        <w:rPr>
          <w:rFonts w:cs="Simplified Arabic"/>
          <w:rtl/>
          <w:lang w:val="fr-FR" w:bidi="ar-DZ"/>
        </w:rPr>
        <w:t xml:space="preserve"> تعلم الغير بوجود </w:t>
      </w:r>
      <w:r w:rsidR="000D3D04" w:rsidRPr="0028128A">
        <w:rPr>
          <w:rFonts w:cs="Simplified Arabic"/>
          <w:rtl/>
          <w:lang w:val="fr-FR" w:bidi="ar-DZ"/>
        </w:rPr>
        <w:t>شركة تتمتع بالشخصية المعنوية</w:t>
      </w:r>
      <w:r w:rsidRPr="0028128A">
        <w:rPr>
          <w:rFonts w:cs="Simplified Arabic"/>
          <w:rtl/>
          <w:lang w:val="fr-FR" w:bidi="ar-DZ"/>
        </w:rPr>
        <w:t>،</w:t>
      </w:r>
      <w:r w:rsidR="000D3D04" w:rsidRPr="0028128A">
        <w:rPr>
          <w:rFonts w:cs="Simplified Arabic"/>
          <w:rtl/>
          <w:lang w:val="fr-FR" w:bidi="ar-DZ"/>
        </w:rPr>
        <w:t xml:space="preserve"> ويسأل فيها الشر</w:t>
      </w:r>
      <w:r w:rsidR="004E165D" w:rsidRPr="0028128A">
        <w:rPr>
          <w:rFonts w:cs="Simplified Arabic"/>
          <w:rtl/>
          <w:lang w:val="fr-FR" w:bidi="ar-DZ"/>
        </w:rPr>
        <w:t>كاء أمام الغير مسؤولية تضامنية</w:t>
      </w:r>
      <w:r w:rsidRPr="0028128A">
        <w:rPr>
          <w:rFonts w:cs="Simplified Arabic"/>
          <w:rtl/>
          <w:lang w:val="fr-FR" w:bidi="ar-DZ"/>
        </w:rPr>
        <w:t>،</w:t>
      </w:r>
      <w:r w:rsidR="004E165D" w:rsidRPr="0028128A">
        <w:rPr>
          <w:rFonts w:cs="Simplified Arabic"/>
          <w:rtl/>
          <w:lang w:val="fr-FR" w:bidi="ar-DZ"/>
        </w:rPr>
        <w:t xml:space="preserve"> </w:t>
      </w:r>
      <w:r w:rsidR="000D3D04" w:rsidRPr="0028128A">
        <w:rPr>
          <w:rFonts w:cs="Simplified Arabic"/>
          <w:rtl/>
          <w:lang w:val="fr-FR" w:bidi="ar-DZ"/>
        </w:rPr>
        <w:t xml:space="preserve">وهذا </w:t>
      </w:r>
      <w:r w:rsidR="004E165D" w:rsidRPr="0028128A">
        <w:rPr>
          <w:rFonts w:cs="Simplified Arabic"/>
          <w:rtl/>
          <w:lang w:val="fr-FR" w:bidi="ar-DZ"/>
        </w:rPr>
        <w:t>مأخذ به</w:t>
      </w:r>
      <w:r w:rsidR="000D3D04" w:rsidRPr="0028128A">
        <w:rPr>
          <w:rFonts w:cs="Simplified Arabic"/>
          <w:rtl/>
          <w:lang w:val="fr-FR" w:bidi="ar-DZ"/>
        </w:rPr>
        <w:t xml:space="preserve"> المشرع الأردني في قانون شركات الأردنية في نص المادة 51</w:t>
      </w:r>
      <w:r w:rsidR="004E165D" w:rsidRPr="0028128A">
        <w:rPr>
          <w:rFonts w:cs="Simplified Arabic"/>
          <w:rtl/>
          <w:lang w:val="fr-FR" w:bidi="ar-DZ"/>
        </w:rPr>
        <w:t>منه (</w:t>
      </w:r>
      <w:r w:rsidR="000D3D04" w:rsidRPr="0028128A">
        <w:rPr>
          <w:rFonts w:cs="Simplified Arabic"/>
          <w:rtl/>
          <w:lang w:val="fr-FR" w:bidi="ar-DZ"/>
        </w:rPr>
        <w:t xml:space="preserve"> ....فإذا أقر أحد الشركاء فيها بوجود </w:t>
      </w:r>
      <w:r w:rsidR="00CD2720" w:rsidRPr="0028128A">
        <w:rPr>
          <w:rFonts w:cs="Simplified Arabic"/>
          <w:rtl/>
          <w:lang w:val="fr-FR" w:bidi="ar-DZ"/>
        </w:rPr>
        <w:t>الشركة أو صدر عنه ما</w:t>
      </w:r>
      <w:r w:rsidR="004E165D" w:rsidRPr="0028128A">
        <w:rPr>
          <w:rFonts w:cs="Simplified Arabic"/>
          <w:rtl/>
          <w:lang w:val="fr-FR" w:bidi="ar-DZ"/>
        </w:rPr>
        <w:t xml:space="preserve"> </w:t>
      </w:r>
      <w:r w:rsidRPr="0028128A">
        <w:rPr>
          <w:rFonts w:cs="Simplified Arabic"/>
          <w:rtl/>
          <w:lang w:val="fr-FR" w:bidi="ar-DZ"/>
        </w:rPr>
        <w:t>يدل الغير</w:t>
      </w:r>
      <w:r w:rsidR="00CD2720" w:rsidRPr="0028128A">
        <w:rPr>
          <w:rFonts w:cs="Simplified Arabic"/>
          <w:rtl/>
          <w:lang w:val="fr-FR" w:bidi="ar-DZ"/>
        </w:rPr>
        <w:t>على وجودها بين الشركاء جاز إعتبارها شركة قائمة فعلا وأصبح</w:t>
      </w:r>
      <w:r w:rsidR="004E165D" w:rsidRPr="0028128A">
        <w:rPr>
          <w:rFonts w:cs="Simplified Arabic"/>
          <w:rtl/>
          <w:lang w:val="fr-FR" w:bidi="ar-DZ"/>
        </w:rPr>
        <w:t xml:space="preserve"> </w:t>
      </w:r>
      <w:r w:rsidR="00CD2720" w:rsidRPr="0028128A">
        <w:rPr>
          <w:rFonts w:cs="Simplified Arabic"/>
          <w:rtl/>
          <w:lang w:val="fr-FR" w:bidi="ar-DZ"/>
        </w:rPr>
        <w:t xml:space="preserve">الشركاء فيها مسؤولين تجاه الغير بالتضامن </w:t>
      </w:r>
      <w:r w:rsidR="004E165D" w:rsidRPr="0028128A">
        <w:rPr>
          <w:rFonts w:cs="Simplified Arabic"/>
          <w:rtl/>
          <w:lang w:val="fr-FR" w:bidi="ar-DZ"/>
        </w:rPr>
        <w:t>)</w:t>
      </w:r>
      <w:r w:rsidR="004E165D" w:rsidRPr="0028128A">
        <w:rPr>
          <w:rStyle w:val="a6"/>
          <w:rFonts w:cs="Simplified Arabic"/>
          <w:rtl/>
          <w:lang w:val="fr-FR" w:bidi="ar-DZ"/>
        </w:rPr>
        <w:footnoteReference w:id="60"/>
      </w:r>
      <w:r w:rsidR="00CD2720" w:rsidRPr="0028128A">
        <w:rPr>
          <w:rFonts w:cs="Simplified Arabic"/>
          <w:rtl/>
          <w:lang w:val="fr-FR" w:bidi="ar-DZ"/>
        </w:rPr>
        <w:t>.</w:t>
      </w:r>
    </w:p>
    <w:p w:rsidR="00EB7EE1" w:rsidRDefault="009B1E86" w:rsidP="009B1E86">
      <w:pPr>
        <w:rPr>
          <w:rFonts w:cs="Simplified Arabic"/>
          <w:rtl/>
          <w:lang w:val="fr-FR" w:bidi="ar-DZ"/>
        </w:rPr>
      </w:pPr>
      <w:r>
        <w:rPr>
          <w:rFonts w:cs="Simplified Arabic" w:hint="cs"/>
          <w:rtl/>
          <w:lang w:val="fr-FR" w:bidi="ar-DZ"/>
        </w:rPr>
        <w:t xml:space="preserve">          </w:t>
      </w:r>
    </w:p>
    <w:p w:rsidR="00EB7EE1" w:rsidRDefault="00EB7EE1" w:rsidP="009B1E86">
      <w:pPr>
        <w:rPr>
          <w:rFonts w:cs="Simplified Arabic"/>
          <w:rtl/>
          <w:lang w:val="fr-FR" w:bidi="ar-DZ"/>
        </w:rPr>
      </w:pPr>
    </w:p>
    <w:p w:rsidR="00EB7EE1" w:rsidRDefault="00EB7EE1" w:rsidP="009B1E86">
      <w:pPr>
        <w:rPr>
          <w:rFonts w:cs="Simplified Arabic"/>
          <w:rtl/>
          <w:lang w:val="fr-FR" w:bidi="ar-DZ"/>
        </w:rPr>
      </w:pPr>
    </w:p>
    <w:p w:rsidR="00EB7EE1" w:rsidRDefault="00EB7EE1" w:rsidP="009B1E86">
      <w:pPr>
        <w:rPr>
          <w:rFonts w:cs="Simplified Arabic"/>
          <w:rtl/>
          <w:lang w:val="fr-FR" w:bidi="ar-DZ"/>
        </w:rPr>
      </w:pPr>
    </w:p>
    <w:p w:rsidR="00EB7EE1" w:rsidRDefault="00EB7EE1" w:rsidP="009B1E86">
      <w:pPr>
        <w:rPr>
          <w:rFonts w:cs="Simplified Arabic"/>
          <w:rtl/>
          <w:lang w:val="fr-FR" w:bidi="ar-DZ"/>
        </w:rPr>
      </w:pPr>
    </w:p>
    <w:p w:rsidR="00736931" w:rsidRPr="009B1E86" w:rsidRDefault="00EB7EE1" w:rsidP="009B1E86">
      <w:pPr>
        <w:rPr>
          <w:rFonts w:cs="Simplified Arabic"/>
          <w:rtl/>
          <w:lang w:val="fr-FR" w:bidi="ar-DZ"/>
        </w:rPr>
      </w:pPr>
      <w:r>
        <w:rPr>
          <w:rFonts w:cs="Simplified Arabic" w:hint="cs"/>
          <w:rtl/>
          <w:lang w:val="fr-FR" w:bidi="ar-DZ"/>
        </w:rPr>
        <w:lastRenderedPageBreak/>
        <w:t xml:space="preserve">         </w:t>
      </w:r>
      <w:r w:rsidR="009B1E86">
        <w:rPr>
          <w:rFonts w:cs="Simplified Arabic" w:hint="cs"/>
          <w:rtl/>
          <w:lang w:val="fr-FR" w:bidi="ar-DZ"/>
        </w:rPr>
        <w:t xml:space="preserve"> </w:t>
      </w:r>
      <w:r w:rsidR="00007418" w:rsidRPr="00253FAE">
        <w:rPr>
          <w:rFonts w:cs="Simplified Arabic"/>
          <w:b/>
          <w:bCs/>
          <w:sz w:val="34"/>
          <w:szCs w:val="34"/>
          <w:rtl/>
          <w:lang w:bidi="ar-DZ"/>
        </w:rPr>
        <w:t xml:space="preserve">المبحث الثاني :شروط </w:t>
      </w:r>
      <w:r w:rsidR="00007418" w:rsidRPr="00253FAE">
        <w:rPr>
          <w:rFonts w:cs="Simplified Arabic"/>
          <w:b/>
          <w:bCs/>
          <w:sz w:val="34"/>
          <w:szCs w:val="34"/>
          <w:rtl/>
          <w:lang w:val="fr-FR" w:bidi="ar-DZ"/>
        </w:rPr>
        <w:t>إفلاس شركات الأشخاص</w:t>
      </w:r>
    </w:p>
    <w:p w:rsidR="00360739" w:rsidRPr="0028128A" w:rsidRDefault="00007418" w:rsidP="00111464">
      <w:pPr>
        <w:rPr>
          <w:rFonts w:cs="Simplified Arabic"/>
          <w:rtl/>
          <w:lang w:val="fr-FR" w:bidi="ar-DZ"/>
        </w:rPr>
      </w:pPr>
      <w:r w:rsidRPr="0028128A">
        <w:rPr>
          <w:rFonts w:cs="Simplified Arabic"/>
          <w:rtl/>
          <w:lang w:val="fr-FR" w:bidi="ar-DZ"/>
        </w:rPr>
        <w:t>الإفلاس في اللغة جاء من فعل ((أفلس أي لم يبق له مال ويراد بذلك أنه صار إلى حالة يقال فيها عنه "ليس معه فلس "))</w:t>
      </w:r>
      <w:r w:rsidR="00360739" w:rsidRPr="0028128A">
        <w:rPr>
          <w:rStyle w:val="a6"/>
          <w:rFonts w:cs="Simplified Arabic"/>
          <w:rtl/>
          <w:lang w:val="fr-FR" w:bidi="ar-DZ"/>
        </w:rPr>
        <w:footnoteReference w:id="61"/>
      </w:r>
      <w:r w:rsidRPr="0028128A">
        <w:rPr>
          <w:rFonts w:cs="Simplified Arabic"/>
          <w:rtl/>
          <w:lang w:val="fr-FR" w:bidi="ar-DZ"/>
        </w:rPr>
        <w:t>,أي هو الانتق</w:t>
      </w:r>
      <w:r w:rsidR="00360739" w:rsidRPr="0028128A">
        <w:rPr>
          <w:rFonts w:cs="Simplified Arabic"/>
          <w:rtl/>
          <w:lang w:val="fr-FR" w:bidi="ar-DZ"/>
        </w:rPr>
        <w:t>ال من حالة اليسر إلى حالة العسر.</w:t>
      </w:r>
    </w:p>
    <w:p w:rsidR="00A63546" w:rsidRPr="0028128A" w:rsidRDefault="00007418" w:rsidP="00111464">
      <w:pPr>
        <w:rPr>
          <w:rFonts w:cs="Simplified Arabic"/>
          <w:rtl/>
          <w:lang w:val="fr-FR" w:bidi="ar-DZ"/>
        </w:rPr>
      </w:pPr>
      <w:r w:rsidRPr="0028128A">
        <w:rPr>
          <w:rFonts w:cs="Simplified Arabic"/>
          <w:rtl/>
          <w:lang w:val="fr-FR" w:bidi="ar-DZ"/>
        </w:rPr>
        <w:t>أما معناه الشرعي فهو أن</w:t>
      </w:r>
      <w:r w:rsidR="00F9373D" w:rsidRPr="0028128A">
        <w:rPr>
          <w:rFonts w:cs="Simplified Arabic"/>
          <w:rtl/>
          <w:lang w:val="fr-FR" w:bidi="ar-DZ"/>
        </w:rPr>
        <w:t xml:space="preserve"> </w:t>
      </w:r>
      <w:r w:rsidRPr="0028128A">
        <w:rPr>
          <w:rFonts w:cs="Simplified Arabic"/>
          <w:rtl/>
          <w:lang w:val="fr-FR" w:bidi="ar-DZ"/>
        </w:rPr>
        <w:t>يس</w:t>
      </w:r>
      <w:r w:rsidR="00F9373D" w:rsidRPr="0028128A">
        <w:rPr>
          <w:rFonts w:cs="Simplified Arabic"/>
          <w:rtl/>
          <w:lang w:val="fr-FR" w:bidi="ar-DZ"/>
        </w:rPr>
        <w:t>تغرق مال المدين فلا يكون في ماله وفاء بديونه أو</w:t>
      </w:r>
      <w:r w:rsidR="00360739" w:rsidRPr="0028128A">
        <w:rPr>
          <w:rFonts w:cs="Simplified Arabic"/>
          <w:rtl/>
          <w:lang w:val="fr-FR" w:bidi="ar-DZ"/>
        </w:rPr>
        <w:t xml:space="preserve"> أن يكون للمدين مال معلوم أصلا</w:t>
      </w:r>
      <w:r w:rsidR="00360739" w:rsidRPr="0028128A">
        <w:rPr>
          <w:rStyle w:val="a6"/>
          <w:rFonts w:cs="Simplified Arabic"/>
          <w:rtl/>
          <w:lang w:val="fr-FR" w:bidi="ar-DZ"/>
        </w:rPr>
        <w:footnoteReference w:id="62"/>
      </w:r>
      <w:r w:rsidR="00360739" w:rsidRPr="0028128A">
        <w:rPr>
          <w:rFonts w:cs="Simplified Arabic"/>
          <w:rtl/>
          <w:lang w:val="fr-FR" w:bidi="ar-DZ"/>
        </w:rPr>
        <w:t xml:space="preserve"> .</w:t>
      </w:r>
    </w:p>
    <w:p w:rsidR="00111464" w:rsidRDefault="00F9373D" w:rsidP="00E4224D">
      <w:pPr>
        <w:rPr>
          <w:rFonts w:cs="Simplified Arabic"/>
          <w:rtl/>
          <w:lang w:val="fr-FR" w:bidi="ar-DZ"/>
        </w:rPr>
      </w:pPr>
      <w:r w:rsidRPr="0028128A">
        <w:rPr>
          <w:rFonts w:cs="Simplified Arabic"/>
          <w:rtl/>
          <w:lang w:val="fr-FR" w:bidi="ar-DZ"/>
        </w:rPr>
        <w:t xml:space="preserve">الإفلاس في مفهوم القانوني هو الطريق للتنفيذ على مال المدين التاجر الذي يتوقف عن دفع ديونه التجارية </w:t>
      </w:r>
      <w:r w:rsidR="00360739" w:rsidRPr="0028128A">
        <w:rPr>
          <w:rFonts w:cs="Simplified Arabic"/>
          <w:rtl/>
          <w:lang w:val="fr-FR" w:bidi="ar-DZ"/>
        </w:rPr>
        <w:t>،ويهدف</w:t>
      </w:r>
      <w:r w:rsidRPr="0028128A">
        <w:rPr>
          <w:rFonts w:cs="Simplified Arabic"/>
          <w:rtl/>
          <w:lang w:val="fr-FR" w:bidi="ar-DZ"/>
        </w:rPr>
        <w:t xml:space="preserve"> إلى تنشيط الائتمان و دعم الثقة في المعاملات التجارية ,وذلك بسلسلة من الإجراءات والقواعد تهدف إلى </w:t>
      </w:r>
      <w:r w:rsidR="00360739" w:rsidRPr="0028128A">
        <w:rPr>
          <w:rFonts w:cs="Simplified Arabic"/>
          <w:rtl/>
          <w:lang w:val="fr-FR" w:bidi="ar-DZ"/>
        </w:rPr>
        <w:t xml:space="preserve"> حماية </w:t>
      </w:r>
      <w:r w:rsidRPr="0028128A">
        <w:rPr>
          <w:rFonts w:cs="Simplified Arabic"/>
          <w:rtl/>
          <w:lang w:val="fr-FR" w:bidi="ar-DZ"/>
        </w:rPr>
        <w:t>مصالح الدائنين</w:t>
      </w:r>
      <w:r w:rsidR="00360739" w:rsidRPr="0028128A">
        <w:rPr>
          <w:rStyle w:val="a6"/>
          <w:rFonts w:cs="Simplified Arabic"/>
          <w:rtl/>
          <w:lang w:val="fr-FR" w:bidi="ar-DZ"/>
        </w:rPr>
        <w:footnoteReference w:id="63"/>
      </w:r>
      <w:r w:rsidRPr="0028128A">
        <w:rPr>
          <w:rFonts w:cs="Simplified Arabic"/>
          <w:rtl/>
          <w:lang w:val="fr-FR" w:bidi="ar-DZ"/>
        </w:rPr>
        <w:t xml:space="preserve"> </w:t>
      </w:r>
      <w:r w:rsidR="00360739" w:rsidRPr="0028128A">
        <w:rPr>
          <w:rFonts w:cs="Simplified Arabic"/>
          <w:rtl/>
          <w:lang w:val="fr-FR" w:bidi="ar-DZ"/>
        </w:rPr>
        <w:t>.</w:t>
      </w:r>
    </w:p>
    <w:p w:rsidR="00FD1D80" w:rsidRDefault="00253FAE" w:rsidP="00111464">
      <w:pPr>
        <w:rPr>
          <w:rFonts w:cs="Simplified Arabic"/>
          <w:rtl/>
          <w:lang w:val="fr-FR" w:bidi="ar-DZ"/>
        </w:rPr>
      </w:pPr>
      <w:r>
        <w:rPr>
          <w:rFonts w:cs="Simplified Arabic" w:hint="cs"/>
          <w:rtl/>
          <w:lang w:val="fr-FR" w:bidi="ar-DZ"/>
        </w:rPr>
        <w:t xml:space="preserve"> </w:t>
      </w:r>
    </w:p>
    <w:p w:rsidR="00FD1D80" w:rsidRDefault="00FD1D80" w:rsidP="00111464">
      <w:pPr>
        <w:rPr>
          <w:rFonts w:cs="Simplified Arabic"/>
          <w:rtl/>
          <w:lang w:val="fr-FR" w:bidi="ar-DZ"/>
        </w:rPr>
      </w:pPr>
    </w:p>
    <w:p w:rsidR="00360739" w:rsidRPr="0028128A" w:rsidRDefault="00253FAE" w:rsidP="00111464">
      <w:pPr>
        <w:rPr>
          <w:rFonts w:cs="Simplified Arabic"/>
          <w:rtl/>
          <w:lang w:val="fr-FR" w:bidi="ar-DZ"/>
        </w:rPr>
      </w:pPr>
      <w:r>
        <w:rPr>
          <w:rFonts w:cs="Simplified Arabic" w:hint="cs"/>
          <w:rtl/>
          <w:lang w:val="fr-FR" w:bidi="ar-DZ"/>
        </w:rPr>
        <w:lastRenderedPageBreak/>
        <w:t xml:space="preserve"> </w:t>
      </w:r>
      <w:r w:rsidR="00F9373D" w:rsidRPr="0028128A">
        <w:rPr>
          <w:rFonts w:cs="Simplified Arabic"/>
          <w:rtl/>
          <w:lang w:val="fr-FR" w:bidi="ar-DZ"/>
        </w:rPr>
        <w:t>كما عرف بأنه الوضعية القانونية لتاجر توقف عن الوفاء بديونه ,يعلن عنه بمقتض حكم</w:t>
      </w:r>
      <w:r w:rsidR="00360739" w:rsidRPr="0028128A">
        <w:rPr>
          <w:rStyle w:val="a6"/>
          <w:rFonts w:cs="Simplified Arabic"/>
          <w:rtl/>
          <w:lang w:val="fr-FR" w:bidi="ar-DZ"/>
        </w:rPr>
        <w:footnoteReference w:id="64"/>
      </w:r>
      <w:r w:rsidR="00F9373D" w:rsidRPr="0028128A">
        <w:rPr>
          <w:rFonts w:cs="Simplified Arabic"/>
          <w:rtl/>
          <w:lang w:val="fr-FR" w:bidi="ar-DZ"/>
        </w:rPr>
        <w:t xml:space="preserve"> </w:t>
      </w:r>
      <w:r w:rsidR="00360739" w:rsidRPr="0028128A">
        <w:rPr>
          <w:rFonts w:cs="Simplified Arabic"/>
          <w:rtl/>
          <w:lang w:val="fr-FR" w:bidi="ar-DZ"/>
        </w:rPr>
        <w:t>.</w:t>
      </w:r>
    </w:p>
    <w:p w:rsidR="00736931" w:rsidRPr="0028128A" w:rsidRDefault="00736931" w:rsidP="00360739">
      <w:pPr>
        <w:rPr>
          <w:rFonts w:cs="Simplified Arabic"/>
          <w:rtl/>
          <w:lang w:val="fr-FR" w:bidi="ar-DZ"/>
        </w:rPr>
      </w:pPr>
      <w:r w:rsidRPr="0028128A">
        <w:rPr>
          <w:rFonts w:cs="Simplified Arabic"/>
          <w:rtl/>
          <w:lang w:val="fr-FR" w:bidi="ar-DZ"/>
        </w:rPr>
        <w:t xml:space="preserve">ويعرف الإفلاس </w:t>
      </w:r>
      <w:r w:rsidR="00A228AD" w:rsidRPr="0028128A">
        <w:rPr>
          <w:rFonts w:cs="Simplified Arabic"/>
          <w:rtl/>
          <w:lang w:val="fr-FR" w:bidi="ar-DZ"/>
        </w:rPr>
        <w:t>أيضا</w:t>
      </w:r>
      <w:r w:rsidRPr="0028128A">
        <w:rPr>
          <w:rFonts w:cs="Simplified Arabic"/>
          <w:rtl/>
          <w:lang w:val="fr-FR" w:bidi="ar-DZ"/>
        </w:rPr>
        <w:t xml:space="preserve"> </w:t>
      </w:r>
      <w:r w:rsidR="00A228AD" w:rsidRPr="0028128A">
        <w:rPr>
          <w:rFonts w:cs="Simplified Arabic"/>
          <w:rtl/>
          <w:lang w:val="fr-FR" w:bidi="ar-DZ"/>
        </w:rPr>
        <w:t>بأنه</w:t>
      </w:r>
      <w:r w:rsidRPr="0028128A">
        <w:rPr>
          <w:rFonts w:cs="Simplified Arabic"/>
          <w:rtl/>
          <w:lang w:val="fr-FR" w:bidi="ar-DZ"/>
        </w:rPr>
        <w:t xml:space="preserve"> (حالة التاجر الذي توقف عن دفع ديونه التجارية في تاريخ استحقاقها)</w:t>
      </w:r>
      <w:r w:rsidRPr="0028128A">
        <w:rPr>
          <w:rStyle w:val="a6"/>
          <w:rFonts w:cs="Simplified Arabic"/>
          <w:rtl/>
          <w:lang w:val="fr-FR" w:bidi="ar-DZ"/>
        </w:rPr>
        <w:footnoteReference w:id="65"/>
      </w:r>
      <w:r w:rsidR="00A228AD" w:rsidRPr="0028128A">
        <w:rPr>
          <w:rFonts w:cs="Simplified Arabic"/>
          <w:rtl/>
          <w:lang w:val="fr-FR" w:bidi="ar-DZ"/>
        </w:rPr>
        <w:t>.</w:t>
      </w:r>
    </w:p>
    <w:p w:rsidR="00AD5D0E" w:rsidRPr="0028128A" w:rsidRDefault="00A228AD" w:rsidP="00A228AD">
      <w:pPr>
        <w:rPr>
          <w:rFonts w:cs="Simplified Arabic"/>
          <w:rtl/>
          <w:lang w:val="fr-FR" w:bidi="ar-DZ"/>
        </w:rPr>
      </w:pPr>
      <w:r w:rsidRPr="0028128A">
        <w:rPr>
          <w:rFonts w:cs="Simplified Arabic"/>
          <w:rtl/>
          <w:lang w:val="fr-FR" w:bidi="ar-DZ"/>
        </w:rPr>
        <w:t xml:space="preserve"> </w:t>
      </w:r>
      <w:r w:rsidR="00253FAE">
        <w:rPr>
          <w:rFonts w:cs="Simplified Arabic" w:hint="cs"/>
          <w:rtl/>
          <w:lang w:val="fr-FR" w:bidi="ar-DZ"/>
        </w:rPr>
        <w:t xml:space="preserve">  </w:t>
      </w:r>
      <w:r w:rsidR="002E7CCA" w:rsidRPr="0028128A">
        <w:rPr>
          <w:rFonts w:cs="Simplified Arabic"/>
          <w:rtl/>
          <w:lang w:val="fr-FR" w:bidi="ar-DZ"/>
        </w:rPr>
        <w:t>إن الإفلاس أصلا النظام تجاري</w:t>
      </w:r>
      <w:r w:rsidR="00253FAE">
        <w:rPr>
          <w:rFonts w:cs="Simplified Arabic" w:hint="cs"/>
          <w:rtl/>
          <w:lang w:val="fr-FR" w:bidi="ar-DZ"/>
        </w:rPr>
        <w:t>،</w:t>
      </w:r>
      <w:r w:rsidR="002E7CCA" w:rsidRPr="0028128A">
        <w:rPr>
          <w:rFonts w:cs="Simplified Arabic"/>
          <w:rtl/>
          <w:lang w:val="fr-FR" w:bidi="ar-DZ"/>
        </w:rPr>
        <w:t xml:space="preserve"> فالتاجر المتوقف عن دفع هو وحده الذي يمكن شهر إفلاسه</w:t>
      </w:r>
      <w:r w:rsidRPr="0028128A">
        <w:rPr>
          <w:rFonts w:cs="Simplified Arabic"/>
          <w:rtl/>
          <w:lang w:val="fr-FR" w:bidi="ar-DZ"/>
        </w:rPr>
        <w:t>،</w:t>
      </w:r>
      <w:r w:rsidR="002E7CCA" w:rsidRPr="0028128A">
        <w:rPr>
          <w:rFonts w:cs="Simplified Arabic"/>
          <w:rtl/>
          <w:lang w:val="fr-FR" w:bidi="ar-DZ"/>
        </w:rPr>
        <w:t>ومع ذلك بعض التشريعات تطبقه على التاجر وغير التجا</w:t>
      </w:r>
      <w:r w:rsidR="00FF589E" w:rsidRPr="0028128A">
        <w:rPr>
          <w:rFonts w:cs="Simplified Arabic"/>
          <w:rtl/>
          <w:lang w:val="fr-FR" w:bidi="ar-DZ"/>
        </w:rPr>
        <w:t>ر كالتشريع الألماني والإنكليزي</w:t>
      </w:r>
      <w:r w:rsidRPr="0028128A">
        <w:rPr>
          <w:rFonts w:cs="Simplified Arabic"/>
          <w:rtl/>
          <w:lang w:val="fr-FR" w:bidi="ar-DZ"/>
        </w:rPr>
        <w:t xml:space="preserve"> </w:t>
      </w:r>
      <w:r w:rsidR="002E7CCA" w:rsidRPr="0028128A">
        <w:rPr>
          <w:rFonts w:cs="Simplified Arabic"/>
          <w:rtl/>
          <w:lang w:val="fr-FR" w:bidi="ar-DZ"/>
        </w:rPr>
        <w:t>والسويسري ,أما التشريعات التي أخذت بالتشريع اللاتيني فهي تطبقه بشكل عام على التجار ((أفراد أو شركات</w:t>
      </w:r>
      <w:r w:rsidR="00DA4C46" w:rsidRPr="0028128A">
        <w:rPr>
          <w:rFonts w:cs="Simplified Arabic"/>
          <w:rtl/>
          <w:lang w:val="fr-FR" w:bidi="ar-DZ"/>
        </w:rPr>
        <w:t>))</w:t>
      </w:r>
      <w:r w:rsidR="00A63546" w:rsidRPr="0028128A">
        <w:rPr>
          <w:rStyle w:val="a6"/>
          <w:rFonts w:cs="Simplified Arabic"/>
          <w:rtl/>
          <w:lang w:val="fr-FR" w:bidi="ar-DZ"/>
        </w:rPr>
        <w:footnoteReference w:id="66"/>
      </w:r>
    </w:p>
    <w:p w:rsidR="00FD1D80" w:rsidRDefault="00FD1D80" w:rsidP="00FD1D80">
      <w:pPr>
        <w:rPr>
          <w:rFonts w:cs="Simplified Arabic"/>
          <w:b/>
          <w:bCs/>
          <w:sz w:val="34"/>
          <w:szCs w:val="34"/>
          <w:rtl/>
          <w:lang w:val="fr-FR" w:bidi="ar-DZ"/>
        </w:rPr>
      </w:pPr>
    </w:p>
    <w:p w:rsidR="00FD1D80" w:rsidRDefault="00FD1D80" w:rsidP="00FD1D80">
      <w:pPr>
        <w:rPr>
          <w:rFonts w:cs="Simplified Arabic"/>
          <w:b/>
          <w:bCs/>
          <w:sz w:val="34"/>
          <w:szCs w:val="34"/>
          <w:rtl/>
          <w:lang w:val="fr-FR" w:bidi="ar-DZ"/>
        </w:rPr>
      </w:pPr>
    </w:p>
    <w:p w:rsidR="00FD1D80" w:rsidRDefault="00FD1D80" w:rsidP="00FD1D80">
      <w:pPr>
        <w:rPr>
          <w:rFonts w:cs="Simplified Arabic"/>
          <w:b/>
          <w:bCs/>
          <w:sz w:val="34"/>
          <w:szCs w:val="34"/>
          <w:rtl/>
          <w:lang w:val="fr-FR" w:bidi="ar-DZ"/>
        </w:rPr>
      </w:pPr>
    </w:p>
    <w:p w:rsidR="00A63546" w:rsidRPr="00253FAE" w:rsidRDefault="00DA4C46" w:rsidP="00FD1D80">
      <w:pPr>
        <w:rPr>
          <w:rFonts w:cs="Simplified Arabic"/>
          <w:b/>
          <w:bCs/>
          <w:sz w:val="34"/>
          <w:szCs w:val="34"/>
          <w:rtl/>
          <w:lang w:val="fr-FR" w:bidi="ar-DZ"/>
        </w:rPr>
      </w:pPr>
      <w:r w:rsidRPr="00253FAE">
        <w:rPr>
          <w:rFonts w:cs="Simplified Arabic"/>
          <w:b/>
          <w:bCs/>
          <w:sz w:val="34"/>
          <w:szCs w:val="34"/>
          <w:rtl/>
          <w:lang w:val="fr-FR" w:bidi="ar-DZ"/>
        </w:rPr>
        <w:lastRenderedPageBreak/>
        <w:t>المطلب الأول :الشروط الموضوعية لإفلاس شركات</w:t>
      </w:r>
      <w:r w:rsidR="00A228AD" w:rsidRPr="00253FAE">
        <w:rPr>
          <w:rFonts w:cs="Simplified Arabic"/>
          <w:b/>
          <w:bCs/>
          <w:sz w:val="34"/>
          <w:szCs w:val="34"/>
          <w:rtl/>
          <w:lang w:val="fr-FR" w:bidi="ar-DZ"/>
        </w:rPr>
        <w:t xml:space="preserve"> الأشخاص</w:t>
      </w:r>
    </w:p>
    <w:p w:rsidR="00DA4C46" w:rsidRPr="0028128A" w:rsidRDefault="00A63546" w:rsidP="00DA4C46">
      <w:pPr>
        <w:rPr>
          <w:rFonts w:cs="Simplified Arabic"/>
          <w:b/>
          <w:bCs/>
          <w:rtl/>
          <w:lang w:val="fr-FR" w:bidi="ar-DZ"/>
        </w:rPr>
      </w:pPr>
      <w:r w:rsidRPr="0028128A">
        <w:rPr>
          <w:rFonts w:cs="Simplified Arabic"/>
          <w:b/>
          <w:bCs/>
          <w:rtl/>
          <w:lang w:val="fr-FR" w:bidi="ar-DZ"/>
        </w:rPr>
        <w:t>الفرع الأول</w:t>
      </w:r>
      <w:r w:rsidR="00DA4C46" w:rsidRPr="0028128A">
        <w:rPr>
          <w:rFonts w:cs="Simplified Arabic"/>
          <w:b/>
          <w:bCs/>
          <w:rtl/>
          <w:lang w:val="fr-FR" w:bidi="ar-DZ"/>
        </w:rPr>
        <w:t>:</w:t>
      </w:r>
      <w:r w:rsidRPr="0028128A">
        <w:rPr>
          <w:rFonts w:cs="Simplified Arabic"/>
          <w:b/>
          <w:bCs/>
          <w:rtl/>
          <w:lang w:val="fr-FR" w:bidi="ar-DZ"/>
        </w:rPr>
        <w:t xml:space="preserve"> </w:t>
      </w:r>
      <w:r w:rsidR="00DA4C46" w:rsidRPr="0028128A">
        <w:rPr>
          <w:rFonts w:cs="Simplified Arabic"/>
          <w:b/>
          <w:bCs/>
          <w:rtl/>
          <w:lang w:val="fr-FR" w:bidi="ar-DZ"/>
        </w:rPr>
        <w:t xml:space="preserve">تمتع الشركة بالشخصية المعنوية </w:t>
      </w:r>
    </w:p>
    <w:p w:rsidR="00FF589E" w:rsidRPr="0028128A" w:rsidRDefault="00C82042" w:rsidP="00FF589E">
      <w:pPr>
        <w:rPr>
          <w:rFonts w:cs="Simplified Arabic"/>
          <w:rtl/>
          <w:lang w:val="fr-FR" w:bidi="ar-DZ"/>
        </w:rPr>
      </w:pPr>
      <w:r w:rsidRPr="0028128A">
        <w:rPr>
          <w:rFonts w:cs="Simplified Arabic"/>
          <w:rtl/>
          <w:lang w:val="fr-FR" w:bidi="ar-DZ"/>
        </w:rPr>
        <w:t xml:space="preserve">  </w:t>
      </w:r>
      <w:r w:rsidR="008F187E" w:rsidRPr="0028128A">
        <w:rPr>
          <w:rFonts w:cs="Simplified Arabic"/>
          <w:rtl/>
          <w:lang w:val="fr-FR" w:bidi="ar-DZ"/>
        </w:rPr>
        <w:t xml:space="preserve"> </w:t>
      </w:r>
      <w:r w:rsidRPr="0028128A">
        <w:rPr>
          <w:rFonts w:cs="Simplified Arabic"/>
          <w:rtl/>
          <w:lang w:val="fr-FR" w:bidi="ar-DZ"/>
        </w:rPr>
        <w:t xml:space="preserve">  </w:t>
      </w:r>
      <w:r w:rsidR="00DA4C46" w:rsidRPr="0028128A">
        <w:rPr>
          <w:rFonts w:cs="Simplified Arabic"/>
          <w:rtl/>
          <w:lang w:val="fr-FR" w:bidi="ar-DZ"/>
        </w:rPr>
        <w:t>ثبوت الشخصية المعنوية للشركة أحد أهم الشروط لجوز إفلاسها</w:t>
      </w:r>
      <w:r w:rsidR="00A63546" w:rsidRPr="0028128A">
        <w:rPr>
          <w:rFonts w:cs="Simplified Arabic"/>
          <w:rtl/>
          <w:lang w:val="fr-FR" w:bidi="ar-DZ"/>
        </w:rPr>
        <w:t>،</w:t>
      </w:r>
      <w:r w:rsidR="00DA4C46" w:rsidRPr="0028128A">
        <w:rPr>
          <w:rFonts w:cs="Simplified Arabic"/>
          <w:rtl/>
          <w:lang w:val="fr-FR" w:bidi="ar-DZ"/>
        </w:rPr>
        <w:t>فشهر إفلاسها يقتضي تمتعها بشخصية معنوية مستقلة سواء كانت شركة مدنية أو تجارية</w:t>
      </w:r>
      <w:r w:rsidR="00FF589E" w:rsidRPr="0028128A">
        <w:rPr>
          <w:rStyle w:val="a6"/>
          <w:rFonts w:cs="Simplified Arabic"/>
          <w:rtl/>
          <w:lang w:val="fr-FR" w:bidi="ar-DZ"/>
        </w:rPr>
        <w:footnoteReference w:id="67"/>
      </w:r>
      <w:r w:rsidR="00DA4C46" w:rsidRPr="0028128A">
        <w:rPr>
          <w:rFonts w:cs="Simplified Arabic"/>
          <w:rtl/>
          <w:lang w:val="fr-FR" w:bidi="ar-DZ"/>
        </w:rPr>
        <w:t xml:space="preserve"> </w:t>
      </w:r>
      <w:r w:rsidR="00A63546" w:rsidRPr="0028128A">
        <w:rPr>
          <w:rFonts w:cs="Simplified Arabic"/>
          <w:rtl/>
          <w:lang w:val="fr-FR" w:bidi="ar-DZ"/>
        </w:rPr>
        <w:t xml:space="preserve">، </w:t>
      </w:r>
      <w:r w:rsidR="00DA4C46" w:rsidRPr="0028128A">
        <w:rPr>
          <w:rFonts w:cs="Simplified Arabic"/>
          <w:rtl/>
          <w:lang w:val="fr-FR" w:bidi="ar-DZ"/>
        </w:rPr>
        <w:t xml:space="preserve">وإلا اقتصر الإفلاس عل الأشخاص الذين </w:t>
      </w:r>
      <w:r w:rsidR="00795947" w:rsidRPr="0028128A">
        <w:rPr>
          <w:rFonts w:cs="Simplified Arabic"/>
          <w:rtl/>
          <w:lang w:val="fr-FR" w:bidi="ar-DZ"/>
        </w:rPr>
        <w:t>تضمهم الشركة .</w:t>
      </w:r>
    </w:p>
    <w:p w:rsidR="00111464" w:rsidRPr="0028128A" w:rsidRDefault="00253FAE" w:rsidP="00BC4982">
      <w:pPr>
        <w:rPr>
          <w:rFonts w:cs="Simplified Arabic"/>
          <w:rtl/>
          <w:lang w:val="fr-FR" w:bidi="ar-DZ"/>
        </w:rPr>
      </w:pPr>
      <w:r>
        <w:rPr>
          <w:rFonts w:cs="Simplified Arabic" w:hint="cs"/>
          <w:rtl/>
          <w:lang w:val="fr-FR" w:bidi="ar-DZ"/>
        </w:rPr>
        <w:t xml:space="preserve">  </w:t>
      </w:r>
      <w:r w:rsidR="00795947" w:rsidRPr="0028128A">
        <w:rPr>
          <w:rFonts w:cs="Simplified Arabic"/>
          <w:rtl/>
          <w:lang w:val="fr-FR" w:bidi="ar-DZ"/>
        </w:rPr>
        <w:t>إن عقد الشركة لا ي</w:t>
      </w:r>
      <w:r w:rsidR="00DA4C46" w:rsidRPr="0028128A">
        <w:rPr>
          <w:rFonts w:cs="Simplified Arabic"/>
          <w:rtl/>
          <w:lang w:val="fr-FR" w:bidi="ar-DZ"/>
        </w:rPr>
        <w:t xml:space="preserve">رتب </w:t>
      </w:r>
      <w:r w:rsidR="00795947" w:rsidRPr="0028128A">
        <w:rPr>
          <w:rFonts w:cs="Simplified Arabic"/>
          <w:rtl/>
          <w:lang w:val="fr-FR" w:bidi="ar-DZ"/>
        </w:rPr>
        <w:t xml:space="preserve"> حقوقا</w:t>
      </w:r>
      <w:r w:rsidR="002E7CCA" w:rsidRPr="0028128A">
        <w:rPr>
          <w:rFonts w:cs="Simplified Arabic"/>
          <w:rtl/>
          <w:lang w:val="fr-FR" w:bidi="ar-DZ"/>
        </w:rPr>
        <w:t xml:space="preserve"> </w:t>
      </w:r>
      <w:r w:rsidR="00795947" w:rsidRPr="0028128A">
        <w:rPr>
          <w:rFonts w:cs="Simplified Arabic"/>
          <w:rtl/>
          <w:lang w:val="fr-FR" w:bidi="ar-DZ"/>
        </w:rPr>
        <w:t xml:space="preserve">والتزامات فقط </w:t>
      </w:r>
      <w:r w:rsidR="00FF589E" w:rsidRPr="0028128A">
        <w:rPr>
          <w:rFonts w:cs="Simplified Arabic"/>
          <w:rtl/>
          <w:lang w:val="fr-FR" w:bidi="ar-DZ"/>
        </w:rPr>
        <w:t xml:space="preserve">، </w:t>
      </w:r>
      <w:r w:rsidR="00795947" w:rsidRPr="0028128A">
        <w:rPr>
          <w:rFonts w:cs="Simplified Arabic"/>
          <w:rtl/>
          <w:lang w:val="fr-FR" w:bidi="ar-DZ"/>
        </w:rPr>
        <w:t>ولكنه يؤدي كذالك إلى إنشاء كائن معنوي يتمتع بالشخصية المعنوية</w:t>
      </w:r>
      <w:r w:rsidR="00FF589E" w:rsidRPr="0028128A">
        <w:rPr>
          <w:rFonts w:cs="Simplified Arabic"/>
          <w:rtl/>
          <w:lang w:val="fr-FR" w:bidi="ar-DZ"/>
        </w:rPr>
        <w:t xml:space="preserve"> والمتميزة عن شخصية الشركاء </w:t>
      </w:r>
    </w:p>
    <w:p w:rsidR="00111464" w:rsidRPr="0028128A" w:rsidRDefault="00253FAE" w:rsidP="00E4224D">
      <w:pPr>
        <w:rPr>
          <w:rFonts w:cs="Simplified Arabic"/>
          <w:rtl/>
          <w:lang w:val="fr-FR" w:bidi="ar-DZ"/>
        </w:rPr>
      </w:pPr>
      <w:r>
        <w:rPr>
          <w:rFonts w:cs="Simplified Arabic" w:hint="cs"/>
          <w:rtl/>
          <w:lang w:val="fr-FR" w:bidi="ar-DZ"/>
        </w:rPr>
        <w:t xml:space="preserve"> </w:t>
      </w:r>
      <w:r w:rsidR="00A228AD" w:rsidRPr="0028128A">
        <w:rPr>
          <w:rFonts w:cs="Simplified Arabic"/>
          <w:rtl/>
          <w:lang w:val="fr-FR" w:bidi="ar-DZ"/>
        </w:rPr>
        <w:t xml:space="preserve"> إن </w:t>
      </w:r>
      <w:r w:rsidR="00795947" w:rsidRPr="0028128A">
        <w:rPr>
          <w:rFonts w:cs="Simplified Arabic"/>
          <w:rtl/>
          <w:lang w:val="fr-FR" w:bidi="ar-DZ"/>
        </w:rPr>
        <w:t>المشرع الجزائري نص على أن الشركة المدنية تكتسب الشخصية المعنوية من يوم تكوينها إلا أن هذه الشخصية لا تكون حجة على الغير إلا بعد استيفاء إجراءات الشهر القانوني</w:t>
      </w:r>
      <w:r w:rsidR="00CD1339" w:rsidRPr="0028128A">
        <w:rPr>
          <w:rFonts w:cs="Simplified Arabic"/>
          <w:rtl/>
          <w:lang w:val="fr-FR" w:bidi="ar-DZ"/>
        </w:rPr>
        <w:t>ة</w:t>
      </w:r>
      <w:r w:rsidR="00A228AD" w:rsidRPr="0028128A">
        <w:rPr>
          <w:rFonts w:cs="Simplified Arabic"/>
          <w:rtl/>
          <w:lang w:val="fr-FR" w:bidi="ar-DZ"/>
        </w:rPr>
        <w:t>،</w:t>
      </w:r>
      <w:r w:rsidR="00CD1339" w:rsidRPr="0028128A">
        <w:rPr>
          <w:rFonts w:cs="Simplified Arabic"/>
          <w:rtl/>
          <w:lang w:val="fr-FR" w:bidi="ar-DZ"/>
        </w:rPr>
        <w:t xml:space="preserve"> أما بالنسبة للشركات التجارية فلا تتمتع بالشخصية المعنوية  إلا من تا</w:t>
      </w:r>
      <w:r w:rsidR="00A228AD" w:rsidRPr="0028128A">
        <w:rPr>
          <w:rFonts w:cs="Simplified Arabic"/>
          <w:rtl/>
          <w:lang w:val="fr-FR" w:bidi="ar-DZ"/>
        </w:rPr>
        <w:t>ريخ قيدها في السجل التجاري و إشه</w:t>
      </w:r>
      <w:r w:rsidR="00CD1339" w:rsidRPr="0028128A">
        <w:rPr>
          <w:rFonts w:cs="Simplified Arabic"/>
          <w:rtl/>
          <w:lang w:val="fr-FR" w:bidi="ar-DZ"/>
        </w:rPr>
        <w:t>ارها</w:t>
      </w:r>
      <w:r w:rsidR="00A228AD" w:rsidRPr="0028128A">
        <w:rPr>
          <w:rFonts w:cs="Simplified Arabic"/>
          <w:rtl/>
          <w:lang w:val="fr-FR" w:bidi="ar-DZ"/>
        </w:rPr>
        <w:t xml:space="preserve">، </w:t>
      </w:r>
      <w:r w:rsidR="00CD1339" w:rsidRPr="0028128A">
        <w:rPr>
          <w:rFonts w:cs="Simplified Arabic"/>
          <w:rtl/>
          <w:lang w:val="fr-FR" w:bidi="ar-DZ"/>
        </w:rPr>
        <w:t>الاعتراف بالشخصية المعنوية للشركات يسمح لها بالتمتع بعدة حقوق</w:t>
      </w:r>
      <w:r w:rsidR="00A228AD" w:rsidRPr="0028128A">
        <w:rPr>
          <w:rFonts w:cs="Simplified Arabic"/>
          <w:rtl/>
          <w:lang w:val="fr-FR" w:bidi="ar-DZ"/>
        </w:rPr>
        <w:t xml:space="preserve">، </w:t>
      </w:r>
      <w:r w:rsidR="00CD1339" w:rsidRPr="0028128A">
        <w:rPr>
          <w:rFonts w:cs="Simplified Arabic"/>
          <w:rtl/>
          <w:lang w:val="fr-FR" w:bidi="ar-DZ"/>
        </w:rPr>
        <w:t>وتصبح الذمة المالية للشركة مستقلة عن ذمة الشركاء</w:t>
      </w:r>
      <w:r w:rsidR="00A228AD" w:rsidRPr="0028128A">
        <w:rPr>
          <w:rFonts w:cs="Simplified Arabic"/>
          <w:rtl/>
          <w:lang w:val="fr-FR" w:bidi="ar-DZ"/>
        </w:rPr>
        <w:t>،</w:t>
      </w:r>
      <w:r w:rsidR="00CD1339" w:rsidRPr="0028128A">
        <w:rPr>
          <w:rFonts w:cs="Simplified Arabic"/>
          <w:rtl/>
          <w:lang w:val="fr-FR" w:bidi="ar-DZ"/>
        </w:rPr>
        <w:t xml:space="preserve"> </w:t>
      </w:r>
      <w:r w:rsidR="00CD1339" w:rsidRPr="0028128A">
        <w:rPr>
          <w:rFonts w:cs="Simplified Arabic"/>
          <w:rtl/>
          <w:lang w:val="fr-FR" w:bidi="ar-DZ"/>
        </w:rPr>
        <w:lastRenderedPageBreak/>
        <w:t>وتكتسب الشركة أيضا حق التقاضي ,وعنوان وموطن و جنسية وتبقى الشخصية المعنوية للشركة قا</w:t>
      </w:r>
      <w:r w:rsidR="00E01649" w:rsidRPr="0028128A">
        <w:rPr>
          <w:rFonts w:cs="Simplified Arabic"/>
          <w:rtl/>
          <w:lang w:val="fr-FR" w:bidi="ar-DZ"/>
        </w:rPr>
        <w:t>ئمة طول حياة الشركة إلى غاية إشه</w:t>
      </w:r>
      <w:r w:rsidR="00CD1339" w:rsidRPr="0028128A">
        <w:rPr>
          <w:rFonts w:cs="Simplified Arabic"/>
          <w:rtl/>
          <w:lang w:val="fr-FR" w:bidi="ar-DZ"/>
        </w:rPr>
        <w:t>ار تصفيتها</w:t>
      </w:r>
      <w:r w:rsidR="00FF589E" w:rsidRPr="0028128A">
        <w:rPr>
          <w:rStyle w:val="a6"/>
          <w:rFonts w:cs="Simplified Arabic"/>
          <w:rtl/>
          <w:lang w:val="fr-FR" w:bidi="ar-DZ"/>
        </w:rPr>
        <w:footnoteReference w:id="68"/>
      </w:r>
      <w:r w:rsidR="00E01649" w:rsidRPr="0028128A">
        <w:rPr>
          <w:rFonts w:cs="Simplified Arabic"/>
          <w:rtl/>
          <w:lang w:val="fr-FR" w:bidi="ar-DZ"/>
        </w:rPr>
        <w:t>.</w:t>
      </w:r>
    </w:p>
    <w:p w:rsidR="00795B85" w:rsidRPr="009B1E86" w:rsidRDefault="00C82042" w:rsidP="009B1E86">
      <w:pPr>
        <w:rPr>
          <w:rFonts w:cs="Simplified Arabic"/>
          <w:rtl/>
          <w:lang w:val="fr-FR" w:bidi="ar-DZ"/>
        </w:rPr>
      </w:pPr>
      <w:r w:rsidRPr="0028128A">
        <w:rPr>
          <w:rFonts w:cs="Simplified Arabic"/>
          <w:rtl/>
          <w:lang w:val="fr-FR" w:bidi="ar-DZ"/>
        </w:rPr>
        <w:t xml:space="preserve">  </w:t>
      </w:r>
      <w:r w:rsidR="00253FAE">
        <w:rPr>
          <w:rFonts w:cs="Simplified Arabic" w:hint="cs"/>
          <w:rtl/>
          <w:lang w:val="fr-FR" w:bidi="ar-DZ"/>
        </w:rPr>
        <w:t xml:space="preserve"> </w:t>
      </w:r>
      <w:r w:rsidRPr="0028128A">
        <w:rPr>
          <w:rFonts w:cs="Simplified Arabic"/>
          <w:rtl/>
          <w:lang w:val="fr-FR" w:bidi="ar-DZ"/>
        </w:rPr>
        <w:t xml:space="preserve"> </w:t>
      </w:r>
      <w:r w:rsidR="00CD1339" w:rsidRPr="0028128A">
        <w:rPr>
          <w:rFonts w:cs="Simplified Arabic"/>
          <w:rtl/>
          <w:lang w:val="fr-FR" w:bidi="ar-DZ"/>
        </w:rPr>
        <w:t>وبناء على ذلك فإن شركة ال</w:t>
      </w:r>
      <w:r w:rsidRPr="0028128A">
        <w:rPr>
          <w:rFonts w:cs="Simplified Arabic"/>
          <w:rtl/>
          <w:lang w:val="fr-FR" w:bidi="ar-DZ"/>
        </w:rPr>
        <w:t>محاصة رغم أنها من شركات الأشخاص</w:t>
      </w:r>
      <w:r w:rsidR="00CD1339" w:rsidRPr="0028128A">
        <w:rPr>
          <w:rFonts w:cs="Simplified Arabic"/>
          <w:rtl/>
          <w:lang w:val="fr-FR" w:bidi="ar-DZ"/>
        </w:rPr>
        <w:t xml:space="preserve">,إلا أنها لا تتمتع بالشخصية المعنوية </w:t>
      </w:r>
      <w:r w:rsidR="00831306" w:rsidRPr="0028128A">
        <w:rPr>
          <w:rFonts w:cs="Simplified Arabic"/>
          <w:rtl/>
          <w:lang w:val="fr-FR" w:bidi="ar-DZ"/>
        </w:rPr>
        <w:t xml:space="preserve">,و بالتالي لا تخضع لنظام الإفلاس و يوجه الإفلاس إلى الشريك أو الشركاء الذين يدرون أعمال الشركة باسمهم الخاص مع الغير </w:t>
      </w:r>
      <w:r w:rsidRPr="0028128A">
        <w:rPr>
          <w:rFonts w:cs="Simplified Arabic"/>
          <w:rtl/>
          <w:lang w:val="fr-FR" w:bidi="ar-DZ"/>
        </w:rPr>
        <w:t>.</w:t>
      </w:r>
    </w:p>
    <w:p w:rsidR="00253FAE" w:rsidRPr="00253FAE" w:rsidRDefault="00FF589E" w:rsidP="00253FAE">
      <w:pPr>
        <w:rPr>
          <w:rFonts w:cs="Simplified Arabic"/>
          <w:rtl/>
          <w:lang w:val="fr-FR" w:bidi="ar-DZ"/>
        </w:rPr>
      </w:pPr>
      <w:r w:rsidRPr="0028128A">
        <w:rPr>
          <w:rFonts w:cs="Simplified Arabic"/>
          <w:b/>
          <w:bCs/>
          <w:rtl/>
          <w:lang w:val="fr-FR" w:bidi="ar-DZ"/>
        </w:rPr>
        <w:t xml:space="preserve">الفرع </w:t>
      </w:r>
      <w:r w:rsidR="00823874" w:rsidRPr="0028128A">
        <w:rPr>
          <w:rFonts w:cs="Simplified Arabic"/>
          <w:b/>
          <w:bCs/>
          <w:rtl/>
          <w:lang w:val="fr-FR" w:bidi="ar-DZ"/>
        </w:rPr>
        <w:t>الثاني</w:t>
      </w:r>
      <w:r w:rsidRPr="0028128A">
        <w:rPr>
          <w:rFonts w:cs="Simplified Arabic"/>
          <w:b/>
          <w:bCs/>
          <w:rtl/>
          <w:lang w:val="fr-FR" w:bidi="ar-DZ"/>
        </w:rPr>
        <w:t xml:space="preserve"> </w:t>
      </w:r>
      <w:r w:rsidR="00E01649" w:rsidRPr="0028128A">
        <w:rPr>
          <w:rFonts w:cs="Simplified Arabic"/>
          <w:b/>
          <w:bCs/>
          <w:rtl/>
          <w:lang w:val="fr-FR" w:bidi="ar-DZ"/>
        </w:rPr>
        <w:t xml:space="preserve">: </w:t>
      </w:r>
      <w:r w:rsidR="00831306" w:rsidRPr="0028128A">
        <w:rPr>
          <w:rFonts w:cs="Simplified Arabic"/>
          <w:b/>
          <w:bCs/>
          <w:rtl/>
          <w:lang w:val="fr-FR" w:bidi="ar-DZ"/>
        </w:rPr>
        <w:t>الصفة التجاري</w:t>
      </w:r>
    </w:p>
    <w:p w:rsidR="00A25C53" w:rsidRPr="00253FAE" w:rsidRDefault="00831306" w:rsidP="00253FAE">
      <w:pPr>
        <w:rPr>
          <w:rFonts w:cs="Simplified Arabic"/>
          <w:b/>
          <w:bCs/>
          <w:rtl/>
          <w:lang w:val="fr-FR" w:bidi="ar-DZ"/>
        </w:rPr>
      </w:pPr>
      <w:r w:rsidRPr="0028128A">
        <w:rPr>
          <w:rFonts w:cs="Simplified Arabic"/>
          <w:rtl/>
          <w:lang w:val="fr-FR" w:bidi="ar-DZ"/>
        </w:rPr>
        <w:t>الإفلاس نظام قانوني يخص طائفة معينة من الأشخاص هم التجار</w:t>
      </w:r>
      <w:r w:rsidR="00E01649" w:rsidRPr="0028128A">
        <w:rPr>
          <w:rFonts w:cs="Simplified Arabic"/>
          <w:rtl/>
          <w:lang w:val="fr-FR" w:bidi="ar-DZ"/>
        </w:rPr>
        <w:t>،</w:t>
      </w:r>
      <w:r w:rsidRPr="0028128A">
        <w:rPr>
          <w:rFonts w:cs="Simplified Arabic"/>
          <w:rtl/>
          <w:lang w:val="fr-FR" w:bidi="ar-DZ"/>
        </w:rPr>
        <w:t xml:space="preserve"> </w:t>
      </w:r>
      <w:r w:rsidR="00942704" w:rsidRPr="0028128A">
        <w:rPr>
          <w:rFonts w:cs="Simplified Arabic"/>
          <w:rtl/>
          <w:lang w:val="fr-FR" w:bidi="ar-DZ"/>
        </w:rPr>
        <w:t xml:space="preserve">يختص </w:t>
      </w:r>
      <w:r w:rsidR="00E01649" w:rsidRPr="0028128A">
        <w:rPr>
          <w:rFonts w:cs="Simplified Arabic"/>
          <w:rtl/>
          <w:lang w:val="fr-FR" w:bidi="ar-DZ"/>
        </w:rPr>
        <w:t>ب</w:t>
      </w:r>
      <w:r w:rsidR="00942704" w:rsidRPr="0028128A">
        <w:rPr>
          <w:rFonts w:cs="Simplified Arabic"/>
          <w:rtl/>
          <w:lang w:val="fr-FR" w:bidi="ar-DZ"/>
        </w:rPr>
        <w:t xml:space="preserve">هؤلاء من دون غيرهم من الذين يكونون في حالة عسر أو عجز مالي الذي يطبق </w:t>
      </w:r>
      <w:r w:rsidR="000B209D" w:rsidRPr="0028128A">
        <w:rPr>
          <w:rFonts w:cs="Simplified Arabic"/>
          <w:rtl/>
          <w:lang w:val="fr-FR" w:bidi="ar-DZ"/>
        </w:rPr>
        <w:t>عليهم نظام مدني هو</w:t>
      </w:r>
      <w:r w:rsidR="00E01649" w:rsidRPr="0028128A">
        <w:rPr>
          <w:rFonts w:cs="Simplified Arabic"/>
          <w:rtl/>
          <w:lang w:val="fr-FR" w:bidi="ar-DZ"/>
        </w:rPr>
        <w:t xml:space="preserve"> نظام</w:t>
      </w:r>
      <w:r w:rsidR="000B209D" w:rsidRPr="0028128A">
        <w:rPr>
          <w:rFonts w:cs="Simplified Arabic"/>
          <w:rtl/>
          <w:lang w:val="fr-FR" w:bidi="ar-DZ"/>
        </w:rPr>
        <w:t xml:space="preserve"> الإعسار</w:t>
      </w:r>
      <w:r w:rsidR="00A25C53" w:rsidRPr="0028128A">
        <w:rPr>
          <w:rStyle w:val="a6"/>
          <w:rFonts w:cs="Simplified Arabic"/>
          <w:rtl/>
          <w:lang w:val="fr-FR" w:bidi="ar-DZ"/>
        </w:rPr>
        <w:footnoteReference w:id="69"/>
      </w:r>
      <w:r w:rsidR="00E01649" w:rsidRPr="0028128A">
        <w:rPr>
          <w:rFonts w:cs="Simplified Arabic"/>
          <w:rtl/>
          <w:lang w:val="fr-FR" w:bidi="ar-DZ"/>
        </w:rPr>
        <w:t>.</w:t>
      </w:r>
      <w:r w:rsidR="000B209D" w:rsidRPr="0028128A">
        <w:rPr>
          <w:rFonts w:cs="Simplified Arabic"/>
          <w:rtl/>
          <w:lang w:val="fr-FR" w:bidi="ar-DZ"/>
        </w:rPr>
        <w:t xml:space="preserve"> </w:t>
      </w:r>
    </w:p>
    <w:p w:rsidR="00A25C53" w:rsidRPr="0028128A" w:rsidRDefault="00E01649" w:rsidP="00E15CF3">
      <w:pPr>
        <w:rPr>
          <w:rFonts w:cs="Simplified Arabic"/>
          <w:rtl/>
          <w:lang w:val="fr-FR" w:bidi="ar-DZ"/>
        </w:rPr>
      </w:pPr>
      <w:r w:rsidRPr="0028128A">
        <w:rPr>
          <w:rFonts w:cs="Simplified Arabic"/>
          <w:rtl/>
          <w:lang w:val="fr-FR" w:bidi="ar-DZ"/>
        </w:rPr>
        <w:t>و</w:t>
      </w:r>
      <w:r w:rsidR="000B209D" w:rsidRPr="0028128A">
        <w:rPr>
          <w:rFonts w:cs="Simplified Arabic"/>
          <w:rtl/>
          <w:lang w:val="fr-FR" w:bidi="ar-DZ"/>
        </w:rPr>
        <w:t xml:space="preserve">تلحق صفة التاجر بالأشخاص </w:t>
      </w:r>
      <w:r w:rsidR="00A25C53" w:rsidRPr="0028128A">
        <w:rPr>
          <w:rFonts w:cs="Simplified Arabic"/>
          <w:rtl/>
          <w:lang w:val="fr-FR" w:bidi="ar-DZ"/>
        </w:rPr>
        <w:t>الطبيعيين</w:t>
      </w:r>
      <w:r w:rsidR="000B209D" w:rsidRPr="0028128A">
        <w:rPr>
          <w:rFonts w:cs="Simplified Arabic"/>
          <w:rtl/>
          <w:lang w:val="fr-FR" w:bidi="ar-DZ"/>
        </w:rPr>
        <w:t xml:space="preserve"> و المعنويين على حد سواء</w:t>
      </w:r>
      <w:r w:rsidRPr="0028128A">
        <w:rPr>
          <w:rFonts w:cs="Simplified Arabic"/>
          <w:rtl/>
          <w:lang w:val="fr-FR" w:bidi="ar-DZ"/>
        </w:rPr>
        <w:t>،</w:t>
      </w:r>
      <w:r w:rsidR="000B209D" w:rsidRPr="0028128A">
        <w:rPr>
          <w:rFonts w:cs="Simplified Arabic"/>
          <w:rtl/>
          <w:lang w:val="fr-FR" w:bidi="ar-DZ"/>
        </w:rPr>
        <w:t xml:space="preserve"> </w:t>
      </w:r>
      <w:r w:rsidR="00A25C53" w:rsidRPr="0028128A">
        <w:rPr>
          <w:rFonts w:cs="Simplified Arabic"/>
          <w:rtl/>
          <w:lang w:val="fr-FR" w:bidi="ar-DZ"/>
        </w:rPr>
        <w:t xml:space="preserve">وقد </w:t>
      </w:r>
      <w:r w:rsidR="000B209D" w:rsidRPr="0028128A">
        <w:rPr>
          <w:rFonts w:cs="Simplified Arabic"/>
          <w:rtl/>
          <w:lang w:val="fr-FR" w:bidi="ar-DZ"/>
        </w:rPr>
        <w:t xml:space="preserve">جاء في نص المادة الأول من القانون التجاري الجزائري </w:t>
      </w:r>
      <w:r w:rsidR="00A25C53" w:rsidRPr="0028128A">
        <w:rPr>
          <w:rFonts w:cs="Simplified Arabic"/>
          <w:rtl/>
          <w:lang w:val="fr-FR" w:bidi="ar-DZ"/>
        </w:rPr>
        <w:t>(</w:t>
      </w:r>
      <w:r w:rsidR="000B209D" w:rsidRPr="0028128A">
        <w:rPr>
          <w:rFonts w:cs="Simplified Arabic"/>
          <w:rtl/>
          <w:lang w:val="fr-FR" w:bidi="ar-DZ"/>
        </w:rPr>
        <w:t xml:space="preserve">يعد تاجر كل شخص طبيعي  أو معنوي يباشر عملا تجاريا ويتخذه مهنة معتادة له ما لم يقضي القانون بخلاف ذلك </w:t>
      </w:r>
      <w:r w:rsidR="00A25C53" w:rsidRPr="0028128A">
        <w:rPr>
          <w:rFonts w:cs="Simplified Arabic"/>
          <w:rtl/>
          <w:lang w:val="fr-FR" w:bidi="ar-DZ"/>
        </w:rPr>
        <w:t xml:space="preserve">) </w:t>
      </w:r>
      <w:r w:rsidRPr="0028128A">
        <w:rPr>
          <w:rFonts w:cs="Simplified Arabic"/>
          <w:rtl/>
          <w:lang w:val="fr-FR" w:bidi="ar-DZ"/>
        </w:rPr>
        <w:t>.</w:t>
      </w:r>
      <w:r w:rsidR="000B209D" w:rsidRPr="0028128A">
        <w:rPr>
          <w:rFonts w:cs="Simplified Arabic"/>
          <w:rtl/>
          <w:lang w:val="fr-FR" w:bidi="ar-DZ"/>
        </w:rPr>
        <w:t xml:space="preserve">من  </w:t>
      </w:r>
      <w:r w:rsidR="00780B86" w:rsidRPr="0028128A">
        <w:rPr>
          <w:rFonts w:cs="Simplified Arabic"/>
          <w:rtl/>
          <w:lang w:val="fr-FR" w:bidi="ar-DZ"/>
        </w:rPr>
        <w:t xml:space="preserve">خلال هذا </w:t>
      </w:r>
      <w:r w:rsidR="00A25C53" w:rsidRPr="0028128A">
        <w:rPr>
          <w:rFonts w:cs="Simplified Arabic"/>
          <w:rtl/>
          <w:lang w:val="fr-FR" w:bidi="ar-DZ"/>
        </w:rPr>
        <w:t>فالتجار</w:t>
      </w:r>
      <w:r w:rsidR="00780B86" w:rsidRPr="0028128A">
        <w:rPr>
          <w:rFonts w:cs="Simplified Arabic"/>
          <w:rtl/>
          <w:lang w:val="fr-FR" w:bidi="ar-DZ"/>
        </w:rPr>
        <w:t xml:space="preserve"> هم الأشخاص  الذين يمارسون الأعمال التجارية بمختلف تصنيفاتها ويجعلونها مهنتهم المعتادة</w:t>
      </w:r>
      <w:r w:rsidRPr="0028128A">
        <w:rPr>
          <w:rFonts w:cs="Simplified Arabic"/>
          <w:rtl/>
          <w:lang w:val="fr-FR" w:bidi="ar-DZ"/>
        </w:rPr>
        <w:t xml:space="preserve">، </w:t>
      </w:r>
      <w:r w:rsidR="00780B86" w:rsidRPr="0028128A">
        <w:rPr>
          <w:rFonts w:cs="Simplified Arabic"/>
          <w:rtl/>
          <w:lang w:val="fr-FR" w:bidi="ar-DZ"/>
        </w:rPr>
        <w:t xml:space="preserve">و يشترط لجواز احتراف الشخص للأعمال </w:t>
      </w:r>
      <w:r w:rsidR="00780B86" w:rsidRPr="0028128A">
        <w:rPr>
          <w:rFonts w:cs="Simplified Arabic"/>
          <w:rtl/>
          <w:lang w:val="fr-FR" w:bidi="ar-DZ"/>
        </w:rPr>
        <w:lastRenderedPageBreak/>
        <w:t>التجارية أن يقوم بها باسمه ولحسابه الخاص</w:t>
      </w:r>
      <w:r w:rsidRPr="0028128A">
        <w:rPr>
          <w:rFonts w:cs="Simplified Arabic"/>
          <w:rtl/>
          <w:lang w:val="fr-FR" w:bidi="ar-DZ"/>
        </w:rPr>
        <w:t>،</w:t>
      </w:r>
      <w:r w:rsidR="00780B86" w:rsidRPr="0028128A">
        <w:rPr>
          <w:rFonts w:cs="Simplified Arabic"/>
          <w:rtl/>
          <w:lang w:val="fr-FR" w:bidi="ar-DZ"/>
        </w:rPr>
        <w:t xml:space="preserve"> ,كما يج</w:t>
      </w:r>
      <w:r w:rsidR="00A25C53" w:rsidRPr="0028128A">
        <w:rPr>
          <w:rFonts w:cs="Simplified Arabic"/>
          <w:rtl/>
          <w:lang w:val="fr-FR" w:bidi="ar-DZ"/>
        </w:rPr>
        <w:t xml:space="preserve">ب أن يتمتع بالأهلية اللازمة </w:t>
      </w:r>
      <w:r w:rsidR="00E15CF3" w:rsidRPr="0028128A">
        <w:rPr>
          <w:rFonts w:cs="Simplified Arabic"/>
          <w:rtl/>
          <w:lang w:val="fr-FR" w:bidi="ar-DZ"/>
        </w:rPr>
        <w:t>لحتراف</w:t>
      </w:r>
      <w:r w:rsidR="00780B86" w:rsidRPr="0028128A">
        <w:rPr>
          <w:rFonts w:cs="Simplified Arabic"/>
          <w:rtl/>
          <w:lang w:val="fr-FR" w:bidi="ar-DZ"/>
        </w:rPr>
        <w:t xml:space="preserve"> الأعمال التجارية </w:t>
      </w:r>
      <w:r w:rsidR="00A25C53" w:rsidRPr="0028128A">
        <w:rPr>
          <w:rStyle w:val="a6"/>
          <w:rFonts w:cs="Simplified Arabic"/>
          <w:rtl/>
          <w:lang w:val="fr-FR" w:bidi="ar-DZ"/>
        </w:rPr>
        <w:footnoteReference w:id="70"/>
      </w:r>
      <w:r w:rsidR="00780B86" w:rsidRPr="0028128A">
        <w:rPr>
          <w:rFonts w:cs="Simplified Arabic"/>
          <w:rtl/>
          <w:lang w:val="fr-FR" w:bidi="ar-DZ"/>
        </w:rPr>
        <w:t>.</w:t>
      </w:r>
    </w:p>
    <w:p w:rsidR="00A25C53" w:rsidRPr="0028128A" w:rsidRDefault="00A25C53" w:rsidP="00A25C53">
      <w:pPr>
        <w:rPr>
          <w:rFonts w:cs="Simplified Arabic"/>
          <w:rtl/>
          <w:lang w:val="fr-FR" w:bidi="ar-DZ"/>
        </w:rPr>
      </w:pPr>
      <w:r w:rsidRPr="0028128A">
        <w:rPr>
          <w:rFonts w:cs="Simplified Arabic"/>
          <w:rtl/>
          <w:lang w:val="fr-FR" w:bidi="ar-DZ"/>
        </w:rPr>
        <w:t xml:space="preserve">إذا </w:t>
      </w:r>
      <w:r w:rsidR="00780B86" w:rsidRPr="0028128A">
        <w:rPr>
          <w:rFonts w:cs="Simplified Arabic"/>
          <w:rtl/>
          <w:lang w:val="fr-FR" w:bidi="ar-DZ"/>
        </w:rPr>
        <w:t xml:space="preserve">ثار النزاع </w:t>
      </w:r>
      <w:r w:rsidR="00961EC9" w:rsidRPr="0028128A">
        <w:rPr>
          <w:rFonts w:cs="Simplified Arabic"/>
          <w:rtl/>
          <w:lang w:val="fr-FR" w:bidi="ar-DZ"/>
        </w:rPr>
        <w:t>حول صفة التاجر بمناسبة الإفلاس فعلى من يدعي الصفة أن يثبتها و يسلك في ذلك</w:t>
      </w:r>
      <w:r w:rsidR="00780B86" w:rsidRPr="0028128A">
        <w:rPr>
          <w:rFonts w:cs="Simplified Arabic"/>
          <w:rtl/>
          <w:lang w:val="fr-FR" w:bidi="ar-DZ"/>
        </w:rPr>
        <w:t xml:space="preserve"> </w:t>
      </w:r>
      <w:r w:rsidR="00961EC9" w:rsidRPr="0028128A">
        <w:rPr>
          <w:rFonts w:cs="Simplified Arabic"/>
          <w:rtl/>
          <w:lang w:val="fr-FR" w:bidi="ar-DZ"/>
        </w:rPr>
        <w:t>جميع طرق الإثبات</w:t>
      </w:r>
      <w:r w:rsidRPr="0028128A">
        <w:rPr>
          <w:rStyle w:val="a6"/>
          <w:rFonts w:cs="Simplified Arabic"/>
          <w:rtl/>
          <w:lang w:val="fr-FR" w:bidi="ar-DZ"/>
        </w:rPr>
        <w:footnoteReference w:id="71"/>
      </w:r>
      <w:r w:rsidR="00961EC9" w:rsidRPr="0028128A">
        <w:rPr>
          <w:rFonts w:cs="Simplified Arabic"/>
          <w:rtl/>
          <w:lang w:val="fr-FR" w:bidi="ar-DZ"/>
        </w:rPr>
        <w:t xml:space="preserve"> .</w:t>
      </w:r>
    </w:p>
    <w:p w:rsidR="0050516E" w:rsidRPr="00253FAE" w:rsidRDefault="00961EC9" w:rsidP="00253FAE">
      <w:pPr>
        <w:rPr>
          <w:rFonts w:cs="Simplified Arabic"/>
          <w:rtl/>
          <w:lang w:val="fr-FR" w:bidi="ar-DZ"/>
        </w:rPr>
      </w:pPr>
      <w:r w:rsidRPr="0028128A">
        <w:rPr>
          <w:rFonts w:cs="Simplified Arabic"/>
          <w:rtl/>
          <w:lang w:val="fr-FR" w:bidi="ar-DZ"/>
        </w:rPr>
        <w:t>تكتسب الشركة صفة التاجر عندما تتخذ أحد الأشكال المنصوص عليها في القوانين المتعلقة بالشركات أيا كان الغرض الذي أنشئت من أجله ,وهذا ما أخذت به التشريعات العربية</w:t>
      </w:r>
      <w:r w:rsidR="00E01649" w:rsidRPr="0028128A">
        <w:rPr>
          <w:rFonts w:cs="Simplified Arabic"/>
          <w:rtl/>
          <w:lang w:val="fr-FR" w:bidi="ar-DZ"/>
        </w:rPr>
        <w:t>.</w:t>
      </w:r>
      <w:r w:rsidRPr="0028128A">
        <w:rPr>
          <w:rFonts w:cs="Simplified Arabic"/>
          <w:rtl/>
          <w:lang w:val="fr-FR" w:bidi="ar-DZ"/>
        </w:rPr>
        <w:t xml:space="preserve"> ومن ثم تعتبر شركة التضامن وشركة التوصية البسيطة وشركة </w:t>
      </w:r>
      <w:r w:rsidR="007D05FF" w:rsidRPr="0028128A">
        <w:rPr>
          <w:rFonts w:cs="Simplified Arabic"/>
          <w:rtl/>
          <w:lang w:val="fr-FR" w:bidi="ar-DZ"/>
        </w:rPr>
        <w:t>المساهمة بأسهم والشركة ذات مسؤولية المحدودة تجارية  بحسب شكلها ولو كان الغرض منها القيام بأعمال مدنية</w:t>
      </w:r>
      <w:r w:rsidR="00E15CF3" w:rsidRPr="0028128A">
        <w:rPr>
          <w:rStyle w:val="a6"/>
          <w:rFonts w:cs="Simplified Arabic"/>
          <w:rtl/>
          <w:lang w:val="fr-FR" w:bidi="ar-DZ"/>
        </w:rPr>
        <w:footnoteReference w:id="72"/>
      </w:r>
      <w:r w:rsidR="007D05FF" w:rsidRPr="0028128A">
        <w:rPr>
          <w:rFonts w:cs="Simplified Arabic"/>
          <w:rtl/>
          <w:lang w:val="fr-FR" w:bidi="ar-DZ"/>
        </w:rPr>
        <w:t xml:space="preserve">  فيما عد شركات المحاصة لعدم تمتعها بالشخصية المعنوية</w:t>
      </w:r>
      <w:r w:rsidR="008F187E" w:rsidRPr="0028128A">
        <w:rPr>
          <w:rFonts w:cs="Simplified Arabic"/>
          <w:rtl/>
          <w:lang w:val="fr-FR" w:bidi="ar-DZ"/>
        </w:rPr>
        <w:t>.</w:t>
      </w:r>
    </w:p>
    <w:p w:rsidR="009B1E86" w:rsidRDefault="009B1E86" w:rsidP="008F187E">
      <w:pPr>
        <w:rPr>
          <w:rFonts w:cs="Simplified Arabic"/>
          <w:b/>
          <w:bCs/>
          <w:rtl/>
          <w:lang w:val="fr-FR" w:bidi="ar-DZ"/>
        </w:rPr>
      </w:pPr>
    </w:p>
    <w:p w:rsidR="009B1E86" w:rsidRDefault="009B1E86" w:rsidP="008F187E">
      <w:pPr>
        <w:rPr>
          <w:rFonts w:cs="Simplified Arabic"/>
          <w:b/>
          <w:bCs/>
          <w:rtl/>
          <w:lang w:val="fr-FR" w:bidi="ar-DZ"/>
        </w:rPr>
      </w:pPr>
    </w:p>
    <w:p w:rsidR="008F187E" w:rsidRPr="0028128A" w:rsidRDefault="00045ABC" w:rsidP="008F187E">
      <w:pPr>
        <w:rPr>
          <w:rFonts w:cs="Simplified Arabic"/>
          <w:b/>
          <w:bCs/>
          <w:rtl/>
          <w:lang w:val="fr-FR" w:bidi="ar-DZ"/>
        </w:rPr>
      </w:pPr>
      <w:r w:rsidRPr="0028128A">
        <w:rPr>
          <w:rFonts w:cs="Simplified Arabic"/>
          <w:b/>
          <w:bCs/>
          <w:rtl/>
          <w:lang w:val="fr-FR" w:bidi="ar-DZ"/>
        </w:rPr>
        <w:lastRenderedPageBreak/>
        <w:t>الفرع الثالث</w:t>
      </w:r>
      <w:r w:rsidR="007D05FF" w:rsidRPr="0028128A">
        <w:rPr>
          <w:rFonts w:cs="Simplified Arabic"/>
          <w:b/>
          <w:bCs/>
          <w:rtl/>
          <w:lang w:val="fr-FR" w:bidi="ar-DZ"/>
        </w:rPr>
        <w:t>:</w:t>
      </w:r>
      <w:r w:rsidR="00E01649" w:rsidRPr="0028128A">
        <w:rPr>
          <w:rFonts w:cs="Simplified Arabic"/>
          <w:b/>
          <w:bCs/>
          <w:rtl/>
          <w:lang w:val="fr-FR" w:bidi="ar-DZ"/>
        </w:rPr>
        <w:t xml:space="preserve"> </w:t>
      </w:r>
      <w:r w:rsidR="007D05FF" w:rsidRPr="0028128A">
        <w:rPr>
          <w:rFonts w:cs="Simplified Arabic"/>
          <w:b/>
          <w:bCs/>
          <w:rtl/>
          <w:lang w:val="fr-FR" w:bidi="ar-DZ"/>
        </w:rPr>
        <w:t xml:space="preserve">توقف الشركة عن دفع ديونها </w:t>
      </w:r>
    </w:p>
    <w:p w:rsidR="00045ABC" w:rsidRPr="0028128A" w:rsidRDefault="007D05FF" w:rsidP="008F187E">
      <w:pPr>
        <w:rPr>
          <w:rFonts w:cs="Simplified Arabic"/>
          <w:b/>
          <w:bCs/>
          <w:rtl/>
          <w:lang w:val="fr-FR" w:bidi="ar-DZ"/>
        </w:rPr>
      </w:pPr>
      <w:r w:rsidRPr="0028128A">
        <w:rPr>
          <w:rFonts w:cs="Simplified Arabic"/>
          <w:rtl/>
          <w:lang w:val="fr-FR" w:bidi="ar-DZ"/>
        </w:rPr>
        <w:t>أشترط المشرع لشهر إفلاس التاجر أن يكون قد توقف عن دفع ديونه التجارية</w:t>
      </w:r>
      <w:r w:rsidR="00E01649" w:rsidRPr="0028128A">
        <w:rPr>
          <w:rFonts w:cs="Simplified Arabic"/>
          <w:rtl/>
          <w:lang w:val="fr-FR" w:bidi="ar-DZ"/>
        </w:rPr>
        <w:t>،</w:t>
      </w:r>
      <w:r w:rsidRPr="0028128A">
        <w:rPr>
          <w:rFonts w:cs="Simplified Arabic"/>
          <w:rtl/>
          <w:lang w:val="fr-FR" w:bidi="ar-DZ"/>
        </w:rPr>
        <w:t xml:space="preserve"> وهذا ما </w:t>
      </w:r>
      <w:r w:rsidR="00E01649" w:rsidRPr="0028128A">
        <w:rPr>
          <w:rFonts w:cs="Simplified Arabic"/>
          <w:rtl/>
          <w:lang w:val="fr-FR" w:bidi="ar-DZ"/>
        </w:rPr>
        <w:t>أق</w:t>
      </w:r>
      <w:r w:rsidR="004C2D37" w:rsidRPr="0028128A">
        <w:rPr>
          <w:rFonts w:cs="Simplified Arabic"/>
          <w:rtl/>
          <w:lang w:val="fr-FR" w:bidi="ar-DZ"/>
        </w:rPr>
        <w:t>رته المادة 489 من القانون التجارة اللبناني المماثلة للمادة 550من القانون التجارة المصري</w:t>
      </w:r>
      <w:r w:rsidR="00E01649" w:rsidRPr="0028128A">
        <w:rPr>
          <w:rFonts w:cs="Simplified Arabic"/>
          <w:rtl/>
          <w:lang w:val="fr-FR" w:bidi="ar-DZ"/>
        </w:rPr>
        <w:t>، وكذا ا</w:t>
      </w:r>
      <w:r w:rsidR="004C2D37" w:rsidRPr="0028128A">
        <w:rPr>
          <w:rFonts w:cs="Simplified Arabic"/>
          <w:rtl/>
          <w:lang w:val="fr-FR" w:bidi="ar-DZ"/>
        </w:rPr>
        <w:t>لمادة 606 من قانون</w:t>
      </w:r>
      <w:r w:rsidR="004C2D37" w:rsidRPr="0028128A">
        <w:rPr>
          <w:rFonts w:cs="Simplified Arabic"/>
          <w:sz w:val="36"/>
          <w:szCs w:val="36"/>
          <w:rtl/>
          <w:lang w:val="fr-FR" w:bidi="ar-DZ"/>
        </w:rPr>
        <w:t xml:space="preserve"> التجارة السوري</w:t>
      </w:r>
      <w:r w:rsidR="00045ABC" w:rsidRPr="0028128A">
        <w:rPr>
          <w:rStyle w:val="a6"/>
          <w:rFonts w:cs="Simplified Arabic"/>
          <w:sz w:val="36"/>
          <w:szCs w:val="36"/>
          <w:rtl/>
          <w:lang w:val="fr-FR" w:bidi="ar-DZ"/>
        </w:rPr>
        <w:footnoteReference w:id="73"/>
      </w:r>
      <w:r w:rsidR="00E01649" w:rsidRPr="0028128A">
        <w:rPr>
          <w:rFonts w:cs="Simplified Arabic"/>
          <w:sz w:val="36"/>
          <w:szCs w:val="36"/>
          <w:rtl/>
          <w:lang w:val="fr-FR" w:bidi="ar-DZ"/>
        </w:rPr>
        <w:t xml:space="preserve">، </w:t>
      </w:r>
      <w:r w:rsidR="004C2D37" w:rsidRPr="0028128A">
        <w:rPr>
          <w:rFonts w:cs="Simplified Arabic"/>
          <w:sz w:val="36"/>
          <w:szCs w:val="36"/>
          <w:rtl/>
          <w:lang w:val="fr-FR" w:bidi="ar-DZ"/>
        </w:rPr>
        <w:t>و أغلبية التشريعات العربية منها أيضا المشرع الجزائري في المادة 215 من القانون التجاري و جميع هذه التشريعات لم تعطى تعريف لتوقف عن دفع الديون</w:t>
      </w:r>
      <w:r w:rsidR="00045ABC" w:rsidRPr="0028128A">
        <w:rPr>
          <w:rFonts w:cs="Simplified Arabic"/>
          <w:sz w:val="36"/>
          <w:szCs w:val="36"/>
          <w:rtl/>
          <w:lang w:val="fr-FR" w:bidi="ar-DZ"/>
        </w:rPr>
        <w:t xml:space="preserve"> .</w:t>
      </w:r>
      <w:r w:rsidR="004C2D37" w:rsidRPr="0028128A">
        <w:rPr>
          <w:rFonts w:cs="Simplified Arabic"/>
          <w:rtl/>
          <w:lang w:val="fr-FR" w:bidi="ar-DZ"/>
        </w:rPr>
        <w:t xml:space="preserve"> </w:t>
      </w:r>
      <w:r w:rsidRPr="0028128A">
        <w:rPr>
          <w:rFonts w:cs="Simplified Arabic"/>
          <w:rtl/>
          <w:lang w:val="fr-FR" w:bidi="ar-DZ"/>
        </w:rPr>
        <w:t xml:space="preserve">  </w:t>
      </w:r>
      <w:r w:rsidR="00961EC9" w:rsidRPr="0028128A">
        <w:rPr>
          <w:rFonts w:cs="Simplified Arabic"/>
          <w:rtl/>
          <w:lang w:val="fr-FR" w:bidi="ar-DZ"/>
        </w:rPr>
        <w:t xml:space="preserve"> </w:t>
      </w:r>
      <w:r w:rsidR="00780B86" w:rsidRPr="0028128A">
        <w:rPr>
          <w:rFonts w:cs="Simplified Arabic"/>
          <w:rtl/>
          <w:lang w:val="fr-FR" w:bidi="ar-DZ"/>
        </w:rPr>
        <w:t xml:space="preserve"> </w:t>
      </w:r>
      <w:r w:rsidR="00045ABC" w:rsidRPr="0028128A">
        <w:rPr>
          <w:rFonts w:cs="Simplified Arabic"/>
          <w:rtl/>
          <w:lang w:val="fr-FR" w:bidi="ar-DZ"/>
        </w:rPr>
        <w:t xml:space="preserve"> </w:t>
      </w:r>
    </w:p>
    <w:p w:rsidR="00217DB9" w:rsidRPr="0028128A" w:rsidRDefault="00045ABC" w:rsidP="00D1449D">
      <w:pPr>
        <w:rPr>
          <w:rFonts w:cs="Simplified Arabic"/>
          <w:b/>
          <w:bCs/>
          <w:rtl/>
          <w:lang w:val="fr-FR" w:bidi="ar-DZ"/>
        </w:rPr>
      </w:pPr>
      <w:r w:rsidRPr="0028128A">
        <w:rPr>
          <w:rFonts w:cs="Simplified Arabic"/>
          <w:b/>
          <w:bCs/>
          <w:rtl/>
          <w:lang w:val="fr-FR" w:bidi="ar-DZ"/>
        </w:rPr>
        <w:t xml:space="preserve">أولا : </w:t>
      </w:r>
      <w:r w:rsidR="00217DB9" w:rsidRPr="0028128A">
        <w:rPr>
          <w:rFonts w:cs="Simplified Arabic"/>
          <w:b/>
          <w:bCs/>
          <w:rtl/>
          <w:lang w:val="fr-FR" w:bidi="ar-DZ"/>
        </w:rPr>
        <w:t xml:space="preserve">مفهوم التوقف عن الدفع </w:t>
      </w:r>
    </w:p>
    <w:p w:rsidR="0005326A" w:rsidRPr="0028128A" w:rsidRDefault="00045ABC" w:rsidP="00253FAE">
      <w:pPr>
        <w:rPr>
          <w:rFonts w:cs="Simplified Arabic"/>
          <w:rtl/>
          <w:lang w:val="fr-FR" w:bidi="ar-DZ"/>
        </w:rPr>
      </w:pPr>
      <w:r w:rsidRPr="0028128A">
        <w:rPr>
          <w:rFonts w:cs="Simplified Arabic"/>
          <w:rtl/>
          <w:lang w:val="fr-FR" w:bidi="ar-DZ"/>
        </w:rPr>
        <w:t xml:space="preserve"> </w:t>
      </w:r>
      <w:r w:rsidR="001C26EA" w:rsidRPr="0028128A">
        <w:rPr>
          <w:rFonts w:cs="Simplified Arabic"/>
          <w:rtl/>
          <w:lang w:val="fr-FR" w:bidi="ar-DZ"/>
        </w:rPr>
        <w:t xml:space="preserve">  </w:t>
      </w:r>
      <w:r w:rsidR="00217DB9" w:rsidRPr="0028128A">
        <w:rPr>
          <w:rFonts w:cs="Simplified Arabic"/>
          <w:rtl/>
          <w:lang w:val="fr-FR" w:bidi="ar-DZ"/>
        </w:rPr>
        <w:t>لم تحدد التشريعات مفهوم التوقف عن الدفع</w:t>
      </w:r>
      <w:r w:rsidR="00E01649" w:rsidRPr="0028128A">
        <w:rPr>
          <w:rFonts w:cs="Simplified Arabic"/>
          <w:rtl/>
          <w:lang w:val="fr-FR" w:bidi="ar-DZ"/>
        </w:rPr>
        <w:t>،</w:t>
      </w:r>
      <w:r w:rsidR="00217DB9" w:rsidRPr="0028128A">
        <w:rPr>
          <w:rFonts w:cs="Simplified Arabic"/>
          <w:rtl/>
          <w:lang w:val="fr-FR" w:bidi="ar-DZ"/>
        </w:rPr>
        <w:t xml:space="preserve"> ولا الأحوال التي يعتبر فيها التاجر متوقفا</w:t>
      </w:r>
      <w:r w:rsidR="00E01649" w:rsidRPr="0028128A">
        <w:rPr>
          <w:rFonts w:cs="Simplified Arabic"/>
          <w:rtl/>
          <w:lang w:val="fr-FR" w:bidi="ar-DZ"/>
        </w:rPr>
        <w:t xml:space="preserve">، </w:t>
      </w:r>
      <w:r w:rsidR="00217DB9" w:rsidRPr="0028128A">
        <w:rPr>
          <w:rFonts w:cs="Simplified Arabic"/>
          <w:rtl/>
          <w:lang w:val="fr-FR" w:bidi="ar-DZ"/>
        </w:rPr>
        <w:t xml:space="preserve">وإنما </w:t>
      </w:r>
      <w:r w:rsidRPr="0028128A">
        <w:rPr>
          <w:rFonts w:cs="Simplified Arabic"/>
          <w:rtl/>
          <w:lang w:val="fr-FR" w:bidi="ar-DZ"/>
        </w:rPr>
        <w:t>تركت</w:t>
      </w:r>
      <w:r w:rsidR="00217DB9" w:rsidRPr="0028128A">
        <w:rPr>
          <w:rFonts w:cs="Simplified Arabic"/>
          <w:rtl/>
          <w:lang w:val="fr-FR" w:bidi="ar-DZ"/>
        </w:rPr>
        <w:t xml:space="preserve"> ذلك لاجتهاد الفقه والقضاء .</w:t>
      </w:r>
      <w:r w:rsidR="00E01649" w:rsidRPr="0028128A">
        <w:rPr>
          <w:rFonts w:cs="Simplified Arabic"/>
          <w:rtl/>
          <w:lang w:val="fr-FR" w:bidi="ar-DZ"/>
        </w:rPr>
        <w:t>و</w:t>
      </w:r>
      <w:r w:rsidR="00217DB9" w:rsidRPr="0028128A">
        <w:rPr>
          <w:rFonts w:cs="Simplified Arabic"/>
          <w:rtl/>
          <w:lang w:val="fr-FR" w:bidi="ar-DZ"/>
        </w:rPr>
        <w:t xml:space="preserve">التوقف عن الدفع </w:t>
      </w:r>
      <w:r w:rsidR="00E01649" w:rsidRPr="0028128A">
        <w:rPr>
          <w:rFonts w:cs="Simplified Arabic"/>
          <w:rtl/>
          <w:lang w:val="fr-FR" w:bidi="ar-DZ"/>
        </w:rPr>
        <w:t xml:space="preserve">هو عجز التاجر عن الوفاء بديونه </w:t>
      </w:r>
      <w:r w:rsidR="00217DB9" w:rsidRPr="0028128A">
        <w:rPr>
          <w:rFonts w:cs="Simplified Arabic"/>
          <w:rtl/>
          <w:lang w:val="fr-FR" w:bidi="ar-DZ"/>
        </w:rPr>
        <w:t>مستحقة الأداء</w:t>
      </w:r>
      <w:r w:rsidR="0005326A" w:rsidRPr="0028128A">
        <w:rPr>
          <w:rStyle w:val="a6"/>
          <w:rFonts w:cs="Simplified Arabic"/>
          <w:rtl/>
          <w:lang w:val="fr-FR" w:bidi="ar-DZ"/>
        </w:rPr>
        <w:footnoteReference w:id="74"/>
      </w:r>
      <w:r w:rsidR="00217DB9" w:rsidRPr="0028128A">
        <w:rPr>
          <w:rFonts w:cs="Simplified Arabic"/>
          <w:rtl/>
          <w:lang w:val="fr-FR" w:bidi="ar-DZ"/>
        </w:rPr>
        <w:t xml:space="preserve"> </w:t>
      </w:r>
      <w:r w:rsidR="0005326A" w:rsidRPr="0028128A">
        <w:rPr>
          <w:rFonts w:cs="Simplified Arabic"/>
          <w:rtl/>
          <w:lang w:val="fr-FR" w:bidi="ar-DZ"/>
        </w:rPr>
        <w:t>.</w:t>
      </w:r>
    </w:p>
    <w:p w:rsidR="0005326A" w:rsidRPr="0028128A" w:rsidRDefault="00217DB9" w:rsidP="00045ABC">
      <w:pPr>
        <w:rPr>
          <w:rFonts w:cs="Simplified Arabic"/>
          <w:rtl/>
          <w:lang w:val="fr-FR" w:bidi="ar-DZ"/>
        </w:rPr>
      </w:pPr>
      <w:r w:rsidRPr="0028128A">
        <w:rPr>
          <w:rFonts w:cs="Simplified Arabic"/>
          <w:rtl/>
          <w:lang w:val="fr-FR" w:bidi="ar-DZ"/>
        </w:rPr>
        <w:t>و عرف أيضا بأنه</w:t>
      </w:r>
      <w:r w:rsidR="0005326A" w:rsidRPr="0028128A">
        <w:rPr>
          <w:rFonts w:cs="Simplified Arabic"/>
          <w:rtl/>
          <w:lang w:val="fr-FR" w:bidi="ar-DZ"/>
        </w:rPr>
        <w:t>(</w:t>
      </w:r>
      <w:r w:rsidRPr="0028128A">
        <w:rPr>
          <w:rFonts w:cs="Simplified Arabic"/>
          <w:rtl/>
          <w:lang w:val="fr-FR" w:bidi="ar-DZ"/>
        </w:rPr>
        <w:t>هو عجز التاجر عن أداء دين تجاري حال</w:t>
      </w:r>
      <w:r w:rsidR="00E01649" w:rsidRPr="0028128A">
        <w:rPr>
          <w:rFonts w:cs="Simplified Arabic"/>
          <w:rtl/>
          <w:lang w:val="fr-FR" w:bidi="ar-DZ"/>
        </w:rPr>
        <w:t xml:space="preserve"> في </w:t>
      </w:r>
      <w:r w:rsidRPr="0028128A">
        <w:rPr>
          <w:rFonts w:cs="Simplified Arabic"/>
          <w:rtl/>
          <w:lang w:val="fr-FR" w:bidi="ar-DZ"/>
        </w:rPr>
        <w:t>ميعاد استحقاقه</w:t>
      </w:r>
      <w:r w:rsidR="0005326A" w:rsidRPr="0028128A">
        <w:rPr>
          <w:rFonts w:cs="Simplified Arabic"/>
          <w:rtl/>
          <w:lang w:val="fr-FR" w:bidi="ar-DZ"/>
        </w:rPr>
        <w:t xml:space="preserve"> )</w:t>
      </w:r>
      <w:r w:rsidR="0005326A" w:rsidRPr="0028128A">
        <w:rPr>
          <w:rStyle w:val="a6"/>
          <w:rFonts w:cs="Simplified Arabic"/>
          <w:rtl/>
          <w:lang w:val="fr-FR" w:bidi="ar-DZ"/>
        </w:rPr>
        <w:footnoteReference w:id="75"/>
      </w:r>
      <w:r w:rsidR="0005326A" w:rsidRPr="0028128A">
        <w:rPr>
          <w:rFonts w:cs="Simplified Arabic"/>
          <w:rtl/>
          <w:lang w:val="fr-FR" w:bidi="ar-DZ"/>
        </w:rPr>
        <w:t>.</w:t>
      </w:r>
    </w:p>
    <w:p w:rsidR="00E4224D" w:rsidRPr="0028128A" w:rsidRDefault="0005326A" w:rsidP="009B1E86">
      <w:pPr>
        <w:rPr>
          <w:rFonts w:cs="Simplified Arabic"/>
          <w:rtl/>
          <w:lang w:val="fr-FR" w:bidi="ar-DZ"/>
        </w:rPr>
      </w:pPr>
      <w:r w:rsidRPr="0028128A">
        <w:rPr>
          <w:rFonts w:cs="Simplified Arabic"/>
          <w:rtl/>
          <w:lang w:val="fr-FR" w:bidi="ar-DZ"/>
        </w:rPr>
        <w:lastRenderedPageBreak/>
        <w:t xml:space="preserve"> وعرفه القضاء :(</w:t>
      </w:r>
      <w:r w:rsidR="00217DB9" w:rsidRPr="0028128A">
        <w:rPr>
          <w:rFonts w:cs="Simplified Arabic"/>
          <w:rtl/>
          <w:lang w:val="fr-FR" w:bidi="ar-DZ"/>
        </w:rPr>
        <w:t xml:space="preserve">بأنه التوقف الذي ينبئ </w:t>
      </w:r>
      <w:r w:rsidR="008C630A" w:rsidRPr="0028128A">
        <w:rPr>
          <w:rFonts w:cs="Simplified Arabic"/>
          <w:rtl/>
          <w:lang w:val="fr-FR" w:bidi="ar-DZ"/>
        </w:rPr>
        <w:t>عن مرك</w:t>
      </w:r>
      <w:r w:rsidR="005710D1" w:rsidRPr="0028128A">
        <w:rPr>
          <w:rFonts w:cs="Simplified Arabic"/>
          <w:rtl/>
          <w:lang w:val="fr-FR" w:bidi="ar-DZ"/>
        </w:rPr>
        <w:t>ز مالي مضطرب  وضائقة مستحكمة يتز</w:t>
      </w:r>
      <w:r w:rsidR="008C630A" w:rsidRPr="0028128A">
        <w:rPr>
          <w:rFonts w:cs="Simplified Arabic"/>
          <w:rtl/>
          <w:lang w:val="fr-FR" w:bidi="ar-DZ"/>
        </w:rPr>
        <w:t>عزع معها ائتمان التاجر مما يعرض حقوق دئنيه للخطر</w:t>
      </w:r>
      <w:r w:rsidRPr="0028128A">
        <w:rPr>
          <w:rFonts w:cs="Simplified Arabic"/>
          <w:rtl/>
          <w:lang w:val="fr-FR" w:bidi="ar-DZ"/>
        </w:rPr>
        <w:t>)</w:t>
      </w:r>
      <w:r w:rsidR="005710D1" w:rsidRPr="0028128A">
        <w:rPr>
          <w:rFonts w:cs="Simplified Arabic"/>
          <w:rtl/>
          <w:lang w:val="fr-FR" w:bidi="ar-DZ"/>
        </w:rPr>
        <w:t>.</w:t>
      </w:r>
      <w:r w:rsidR="008C630A" w:rsidRPr="0028128A">
        <w:rPr>
          <w:rFonts w:cs="Simplified Arabic"/>
          <w:rtl/>
          <w:lang w:val="fr-FR" w:bidi="ar-DZ"/>
        </w:rPr>
        <w:t xml:space="preserve"> محكمة النقض المصرية نقض في طعن رقم 380 في جلسة 2\03\1981</w:t>
      </w:r>
      <w:r w:rsidRPr="0028128A">
        <w:rPr>
          <w:rStyle w:val="a6"/>
          <w:rFonts w:cs="Simplified Arabic"/>
          <w:rtl/>
          <w:lang w:val="fr-FR" w:bidi="ar-DZ"/>
        </w:rPr>
        <w:footnoteReference w:id="76"/>
      </w:r>
      <w:r w:rsidR="008C630A" w:rsidRPr="0028128A">
        <w:rPr>
          <w:rFonts w:cs="Simplified Arabic"/>
          <w:rtl/>
          <w:lang w:val="fr-FR" w:bidi="ar-DZ"/>
        </w:rPr>
        <w:t xml:space="preserve"> .</w:t>
      </w:r>
    </w:p>
    <w:p w:rsidR="001C26EA" w:rsidRPr="0028128A" w:rsidRDefault="001C26EA" w:rsidP="0005326A">
      <w:pPr>
        <w:rPr>
          <w:rFonts w:cs="Simplified Arabic"/>
          <w:rtl/>
          <w:lang w:val="fr-FR" w:bidi="ar-DZ"/>
        </w:rPr>
      </w:pPr>
      <w:r w:rsidRPr="0028128A">
        <w:rPr>
          <w:rFonts w:cs="Simplified Arabic"/>
          <w:rtl/>
          <w:lang w:val="fr-FR" w:bidi="ar-DZ"/>
        </w:rPr>
        <w:t xml:space="preserve">  </w:t>
      </w:r>
      <w:r w:rsidR="008C630A" w:rsidRPr="0028128A">
        <w:rPr>
          <w:rFonts w:cs="Simplified Arabic"/>
          <w:rtl/>
          <w:lang w:val="fr-FR" w:bidi="ar-DZ"/>
        </w:rPr>
        <w:t>كما جاء في قرار محكمة النقض المصرية رقم 450 بتاري</w:t>
      </w:r>
      <w:r w:rsidR="005710D1" w:rsidRPr="0028128A">
        <w:rPr>
          <w:rFonts w:cs="Simplified Arabic"/>
          <w:rtl/>
          <w:lang w:val="fr-FR" w:bidi="ar-DZ"/>
        </w:rPr>
        <w:t>خ 19\11\1974 أنه يجوز قانونا إشه</w:t>
      </w:r>
      <w:r w:rsidR="008C630A" w:rsidRPr="0028128A">
        <w:rPr>
          <w:rFonts w:cs="Simplified Arabic"/>
          <w:rtl/>
          <w:lang w:val="fr-FR" w:bidi="ar-DZ"/>
        </w:rPr>
        <w:t>ار إفلاس المدين التاجر متى ثبت أنه قد توقف عن دفع بعض ديونه</w:t>
      </w:r>
      <w:r w:rsidR="005710D1" w:rsidRPr="0028128A">
        <w:rPr>
          <w:rFonts w:cs="Simplified Arabic"/>
          <w:rtl/>
          <w:lang w:val="fr-FR" w:bidi="ar-DZ"/>
        </w:rPr>
        <w:t>، أيا كان عددها متى</w:t>
      </w:r>
      <w:r w:rsidR="008C630A" w:rsidRPr="0028128A">
        <w:rPr>
          <w:rFonts w:cs="Simplified Arabic"/>
          <w:rtl/>
          <w:lang w:val="fr-FR" w:bidi="ar-DZ"/>
        </w:rPr>
        <w:t xml:space="preserve"> كان توقفه ناشئا </w:t>
      </w:r>
      <w:r w:rsidR="00175B3B" w:rsidRPr="0028128A">
        <w:rPr>
          <w:rFonts w:cs="Simplified Arabic"/>
          <w:rtl/>
          <w:lang w:val="fr-FR" w:bidi="ar-DZ"/>
        </w:rPr>
        <w:t>عن مركز مالي مضطرب يتزعزع معه ائتمانه</w:t>
      </w:r>
      <w:r w:rsidR="00AE0FA2" w:rsidRPr="0028128A">
        <w:rPr>
          <w:rStyle w:val="a6"/>
          <w:rFonts w:cs="Simplified Arabic"/>
          <w:rtl/>
          <w:lang w:val="fr-FR" w:bidi="ar-DZ"/>
        </w:rPr>
        <w:footnoteReference w:id="77"/>
      </w:r>
      <w:r w:rsidR="00175B3B" w:rsidRPr="0028128A">
        <w:rPr>
          <w:rFonts w:cs="Simplified Arabic"/>
          <w:rtl/>
          <w:lang w:val="fr-FR" w:bidi="ar-DZ"/>
        </w:rPr>
        <w:t>.</w:t>
      </w:r>
    </w:p>
    <w:p w:rsidR="00AE0FA2" w:rsidRPr="0028128A" w:rsidRDefault="00175B3B" w:rsidP="00AE0FA2">
      <w:pPr>
        <w:rPr>
          <w:rFonts w:cs="Simplified Arabic"/>
          <w:rtl/>
          <w:lang w:val="fr-FR" w:bidi="ar-DZ"/>
        </w:rPr>
      </w:pPr>
      <w:r w:rsidRPr="0028128A">
        <w:rPr>
          <w:rFonts w:cs="Simplified Arabic"/>
          <w:rtl/>
          <w:lang w:val="fr-FR" w:bidi="ar-DZ"/>
        </w:rPr>
        <w:t xml:space="preserve">من خلال التعريفات الفقهية </w:t>
      </w:r>
      <w:r w:rsidR="005710D1" w:rsidRPr="0028128A">
        <w:rPr>
          <w:rFonts w:cs="Simplified Arabic"/>
          <w:rtl/>
          <w:lang w:val="fr-FR" w:bidi="ar-DZ"/>
        </w:rPr>
        <w:t xml:space="preserve">والقضائية لتوقف عن الدفع، يمكن تميز بينها وبين الإعسار، </w:t>
      </w:r>
      <w:r w:rsidRPr="0028128A">
        <w:rPr>
          <w:rFonts w:cs="Simplified Arabic"/>
          <w:rtl/>
          <w:lang w:val="fr-FR" w:bidi="ar-DZ"/>
        </w:rPr>
        <w:t xml:space="preserve">فالمدين المعسر هو الذي تستغرق ديونه </w:t>
      </w:r>
      <w:r w:rsidR="00146C1A" w:rsidRPr="0028128A">
        <w:rPr>
          <w:rFonts w:cs="Simplified Arabic"/>
          <w:rtl/>
          <w:lang w:val="fr-FR" w:bidi="ar-DZ"/>
        </w:rPr>
        <w:t>كل أمواله فلا تكفي أمواله لسداد ديونه</w:t>
      </w:r>
      <w:r w:rsidR="005710D1" w:rsidRPr="0028128A">
        <w:rPr>
          <w:rFonts w:cs="Simplified Arabic"/>
          <w:rtl/>
          <w:lang w:val="fr-FR" w:bidi="ar-DZ"/>
        </w:rPr>
        <w:t xml:space="preserve">، </w:t>
      </w:r>
      <w:r w:rsidR="00146C1A" w:rsidRPr="0028128A">
        <w:rPr>
          <w:rFonts w:cs="Simplified Arabic"/>
          <w:rtl/>
          <w:lang w:val="fr-FR" w:bidi="ar-DZ"/>
        </w:rPr>
        <w:t xml:space="preserve">أما توقف التاجر عن الدفع فليس من الضروري أن يكون نتيجة </w:t>
      </w:r>
      <w:r w:rsidR="00AE0FA2" w:rsidRPr="0028128A">
        <w:rPr>
          <w:rFonts w:cs="Simplified Arabic"/>
          <w:rtl/>
          <w:lang w:val="fr-FR" w:bidi="ar-DZ"/>
        </w:rPr>
        <w:t>إعساره</w:t>
      </w:r>
      <w:r w:rsidR="00146C1A" w:rsidRPr="0028128A">
        <w:rPr>
          <w:rFonts w:cs="Simplified Arabic"/>
          <w:rtl/>
          <w:lang w:val="fr-FR" w:bidi="ar-DZ"/>
        </w:rPr>
        <w:t xml:space="preserve"> فقد تكون لديه </w:t>
      </w:r>
      <w:r w:rsidR="005710D1" w:rsidRPr="0028128A">
        <w:rPr>
          <w:rFonts w:cs="Simplified Arabic"/>
          <w:rtl/>
          <w:lang w:val="fr-FR" w:bidi="ar-DZ"/>
        </w:rPr>
        <w:t>أمول تكفي للوفاء بديونه لكنها م</w:t>
      </w:r>
      <w:r w:rsidR="00146C1A" w:rsidRPr="0028128A">
        <w:rPr>
          <w:rFonts w:cs="Simplified Arabic"/>
          <w:rtl/>
          <w:lang w:val="fr-FR" w:bidi="ar-DZ"/>
        </w:rPr>
        <w:t>جمد</w:t>
      </w:r>
      <w:r w:rsidR="00AE0FA2" w:rsidRPr="0028128A">
        <w:rPr>
          <w:rFonts w:cs="Simplified Arabic"/>
          <w:rtl/>
          <w:lang w:val="fr-FR" w:bidi="ar-DZ"/>
        </w:rPr>
        <w:t>ة،</w:t>
      </w:r>
      <w:r w:rsidR="00146C1A" w:rsidRPr="0028128A">
        <w:rPr>
          <w:rFonts w:cs="Simplified Arabic"/>
          <w:rtl/>
          <w:lang w:val="fr-FR" w:bidi="ar-DZ"/>
        </w:rPr>
        <w:t xml:space="preserve"> فيتوقف عن دفع ديونه </w:t>
      </w:r>
      <w:r w:rsidR="00AE0FA2" w:rsidRPr="0028128A">
        <w:rPr>
          <w:rFonts w:cs="Simplified Arabic"/>
          <w:rtl/>
          <w:lang w:val="fr-FR" w:bidi="ar-DZ"/>
        </w:rPr>
        <w:t>ويشهر</w:t>
      </w:r>
      <w:r w:rsidR="00146C1A" w:rsidRPr="0028128A">
        <w:rPr>
          <w:rFonts w:cs="Simplified Arabic"/>
          <w:rtl/>
          <w:lang w:val="fr-FR" w:bidi="ar-DZ"/>
        </w:rPr>
        <w:t xml:space="preserve"> إفلاسه</w:t>
      </w:r>
      <w:r w:rsidR="00AE0FA2" w:rsidRPr="0028128A">
        <w:rPr>
          <w:rStyle w:val="a6"/>
          <w:rFonts w:cs="Simplified Arabic"/>
          <w:rtl/>
          <w:lang w:val="fr-FR" w:bidi="ar-DZ"/>
        </w:rPr>
        <w:footnoteReference w:id="78"/>
      </w:r>
      <w:r w:rsidR="00146C1A" w:rsidRPr="0028128A">
        <w:rPr>
          <w:rFonts w:cs="Simplified Arabic"/>
          <w:rtl/>
          <w:lang w:val="fr-FR" w:bidi="ar-DZ"/>
        </w:rPr>
        <w:t>.</w:t>
      </w:r>
    </w:p>
    <w:p w:rsidR="00111464" w:rsidRPr="0028128A" w:rsidRDefault="005710D1" w:rsidP="00E4224D">
      <w:pPr>
        <w:rPr>
          <w:rFonts w:cs="Simplified Arabic"/>
          <w:rtl/>
          <w:lang w:val="fr-FR" w:bidi="ar-DZ"/>
        </w:rPr>
      </w:pPr>
      <w:r w:rsidRPr="0028128A">
        <w:rPr>
          <w:rFonts w:cs="Simplified Arabic"/>
          <w:rtl/>
          <w:lang w:val="fr-FR" w:bidi="ar-DZ"/>
        </w:rPr>
        <w:t>ف</w:t>
      </w:r>
      <w:r w:rsidR="00146C1A" w:rsidRPr="0028128A">
        <w:rPr>
          <w:rFonts w:cs="Simplified Arabic"/>
          <w:rtl/>
          <w:lang w:val="fr-FR" w:bidi="ar-DZ"/>
        </w:rPr>
        <w:t>إن توقف عن الدفع واقعة</w:t>
      </w:r>
      <w:r w:rsidRPr="0028128A">
        <w:rPr>
          <w:rFonts w:cs="Simplified Arabic"/>
          <w:rtl/>
          <w:lang w:val="fr-FR" w:bidi="ar-DZ"/>
        </w:rPr>
        <w:t xml:space="preserve"> مادية</w:t>
      </w:r>
      <w:r w:rsidR="00146C1A" w:rsidRPr="0028128A">
        <w:rPr>
          <w:rFonts w:cs="Simplified Arabic"/>
          <w:rtl/>
          <w:lang w:val="fr-FR" w:bidi="ar-DZ"/>
        </w:rPr>
        <w:t xml:space="preserve"> متروكة لتقدير المحكمة</w:t>
      </w:r>
      <w:r w:rsidRPr="0028128A">
        <w:rPr>
          <w:rFonts w:cs="Simplified Arabic"/>
          <w:rtl/>
          <w:lang w:val="fr-FR" w:bidi="ar-DZ"/>
        </w:rPr>
        <w:t>،</w:t>
      </w:r>
      <w:r w:rsidR="00146C1A" w:rsidRPr="0028128A">
        <w:rPr>
          <w:rFonts w:cs="Simplified Arabic"/>
          <w:rtl/>
          <w:lang w:val="fr-FR" w:bidi="ar-DZ"/>
        </w:rPr>
        <w:t xml:space="preserve"> وهذا </w:t>
      </w:r>
      <w:r w:rsidR="00AE0FA2" w:rsidRPr="0028128A">
        <w:rPr>
          <w:rFonts w:cs="Simplified Arabic"/>
          <w:rtl/>
          <w:lang w:val="fr-FR" w:bidi="ar-DZ"/>
        </w:rPr>
        <w:t>مأ</w:t>
      </w:r>
      <w:r w:rsidR="00146C1A" w:rsidRPr="0028128A">
        <w:rPr>
          <w:rFonts w:cs="Simplified Arabic"/>
          <w:rtl/>
          <w:lang w:val="fr-FR" w:bidi="ar-DZ"/>
        </w:rPr>
        <w:t>قر</w:t>
      </w:r>
      <w:r w:rsidR="00AE0FA2" w:rsidRPr="0028128A">
        <w:rPr>
          <w:rFonts w:cs="Simplified Arabic"/>
          <w:rtl/>
          <w:lang w:val="fr-FR" w:bidi="ar-DZ"/>
        </w:rPr>
        <w:t xml:space="preserve">ت  به </w:t>
      </w:r>
      <w:r w:rsidRPr="0028128A">
        <w:rPr>
          <w:rFonts w:cs="Simplified Arabic"/>
          <w:rtl/>
          <w:lang w:val="fr-FR" w:bidi="ar-DZ"/>
        </w:rPr>
        <w:t xml:space="preserve">محكمة </w:t>
      </w:r>
      <w:r w:rsidR="00146C1A" w:rsidRPr="0028128A">
        <w:rPr>
          <w:rFonts w:cs="Simplified Arabic"/>
          <w:rtl/>
          <w:lang w:val="fr-FR" w:bidi="ar-DZ"/>
        </w:rPr>
        <w:t xml:space="preserve">التميز اللبنانية في حكمها </w:t>
      </w:r>
      <w:r w:rsidR="00291008" w:rsidRPr="0028128A">
        <w:rPr>
          <w:rFonts w:cs="Simplified Arabic"/>
          <w:rtl/>
          <w:lang w:val="fr-FR" w:bidi="ar-DZ"/>
        </w:rPr>
        <w:t xml:space="preserve">رقم 05 بتاريخ12\10\1982 الذي جاء فيه </w:t>
      </w:r>
      <w:r w:rsidR="00AE0FA2" w:rsidRPr="0028128A">
        <w:rPr>
          <w:rFonts w:cs="Simplified Arabic"/>
          <w:rtl/>
          <w:lang w:val="fr-FR" w:bidi="ar-DZ"/>
        </w:rPr>
        <w:t>(</w:t>
      </w:r>
      <w:r w:rsidR="00291008" w:rsidRPr="0028128A">
        <w:rPr>
          <w:rFonts w:cs="Simplified Arabic"/>
          <w:rtl/>
          <w:lang w:val="fr-FR" w:bidi="ar-DZ"/>
        </w:rPr>
        <w:t xml:space="preserve">أن مسألة </w:t>
      </w:r>
      <w:r w:rsidR="00291008" w:rsidRPr="0028128A">
        <w:rPr>
          <w:rFonts w:cs="Simplified Arabic"/>
          <w:rtl/>
          <w:lang w:val="fr-FR" w:bidi="ar-DZ"/>
        </w:rPr>
        <w:lastRenderedPageBreak/>
        <w:t xml:space="preserve">العلم بتوقف التاجر عن الدفع واقعة مادية متروك آمر تقديرها لسلطان قضاة الأساس </w:t>
      </w:r>
      <w:r w:rsidR="00146C1A" w:rsidRPr="0028128A">
        <w:rPr>
          <w:rFonts w:cs="Simplified Arabic"/>
          <w:rtl/>
          <w:lang w:val="fr-FR" w:bidi="ar-DZ"/>
        </w:rPr>
        <w:t xml:space="preserve"> </w:t>
      </w:r>
      <w:r w:rsidR="00C82042" w:rsidRPr="0028128A">
        <w:rPr>
          <w:rFonts w:cs="Simplified Arabic"/>
          <w:rtl/>
          <w:lang w:val="fr-FR" w:bidi="ar-DZ"/>
        </w:rPr>
        <w:t>يستقلون باستخلاصه من ظ</w:t>
      </w:r>
      <w:r w:rsidR="001C26EA" w:rsidRPr="0028128A">
        <w:rPr>
          <w:rFonts w:cs="Simplified Arabic"/>
          <w:rtl/>
          <w:lang w:val="fr-FR" w:bidi="ar-DZ"/>
        </w:rPr>
        <w:t>روف  القضية دون أن يدخل  تقديرهم لأدلة العلم بالتوقف</w:t>
      </w:r>
      <w:r w:rsidR="00C82042" w:rsidRPr="0028128A">
        <w:rPr>
          <w:rFonts w:cs="Simplified Arabic"/>
          <w:rtl/>
          <w:lang w:val="fr-FR" w:bidi="ar-DZ"/>
        </w:rPr>
        <w:t xml:space="preserve"> </w:t>
      </w:r>
      <w:r w:rsidR="001C26EA" w:rsidRPr="0028128A">
        <w:rPr>
          <w:rFonts w:cs="Simplified Arabic"/>
          <w:rtl/>
          <w:lang w:val="fr-FR" w:bidi="ar-DZ"/>
        </w:rPr>
        <w:t>عن الدفع تحت رقابة التميز</w:t>
      </w:r>
      <w:r w:rsidR="00217DB9" w:rsidRPr="0028128A">
        <w:rPr>
          <w:rFonts w:cs="Simplified Arabic"/>
          <w:rtl/>
          <w:lang w:val="fr-FR" w:bidi="ar-DZ"/>
        </w:rPr>
        <w:t xml:space="preserve"> </w:t>
      </w:r>
      <w:r w:rsidR="00AE0FA2" w:rsidRPr="0028128A">
        <w:rPr>
          <w:rFonts w:cs="Simplified Arabic"/>
          <w:rtl/>
          <w:lang w:val="fr-FR" w:bidi="ar-DZ"/>
        </w:rPr>
        <w:t>)</w:t>
      </w:r>
      <w:r w:rsidR="00AE0FA2" w:rsidRPr="0028128A">
        <w:rPr>
          <w:rStyle w:val="a6"/>
          <w:rFonts w:cs="Simplified Arabic"/>
          <w:rtl/>
          <w:lang w:val="fr-FR" w:bidi="ar-DZ"/>
        </w:rPr>
        <w:footnoteReference w:id="79"/>
      </w:r>
      <w:r w:rsidRPr="0028128A">
        <w:rPr>
          <w:rFonts w:cs="Simplified Arabic"/>
          <w:rtl/>
          <w:lang w:val="fr-FR" w:bidi="ar-DZ"/>
        </w:rPr>
        <w:t>.</w:t>
      </w:r>
    </w:p>
    <w:p w:rsidR="00905858" w:rsidRPr="0028128A" w:rsidRDefault="00111464" w:rsidP="00E4224D">
      <w:pPr>
        <w:rPr>
          <w:rFonts w:cs="Simplified Arabic"/>
          <w:rtl/>
          <w:lang w:val="fr-FR" w:bidi="ar-DZ"/>
        </w:rPr>
      </w:pPr>
      <w:r>
        <w:rPr>
          <w:rFonts w:cs="Simplified Arabic" w:hint="cs"/>
          <w:sz w:val="36"/>
          <w:szCs w:val="36"/>
          <w:rtl/>
          <w:lang w:val="fr-FR" w:bidi="ar-DZ"/>
        </w:rPr>
        <w:t xml:space="preserve"> </w:t>
      </w:r>
      <w:r w:rsidR="00C82042" w:rsidRPr="0028128A">
        <w:rPr>
          <w:rFonts w:cs="Simplified Arabic"/>
          <w:sz w:val="36"/>
          <w:szCs w:val="36"/>
          <w:rtl/>
          <w:lang w:val="fr-FR" w:bidi="ar-DZ"/>
        </w:rPr>
        <w:t xml:space="preserve"> </w:t>
      </w:r>
      <w:r w:rsidR="00C16CC5" w:rsidRPr="0028128A">
        <w:rPr>
          <w:rFonts w:cs="Simplified Arabic"/>
          <w:rtl/>
          <w:lang w:val="fr-FR" w:bidi="ar-DZ"/>
        </w:rPr>
        <w:t>لذا فإن الفقه و القضاء مستقران على</w:t>
      </w:r>
      <w:r w:rsidR="00327501" w:rsidRPr="0028128A">
        <w:rPr>
          <w:rFonts w:cs="Simplified Arabic"/>
          <w:rtl/>
          <w:lang w:val="fr-FR" w:bidi="ar-DZ"/>
        </w:rPr>
        <w:t xml:space="preserve"> أن</w:t>
      </w:r>
      <w:r w:rsidR="00C16CC5" w:rsidRPr="0028128A">
        <w:rPr>
          <w:rFonts w:cs="Simplified Arabic"/>
          <w:rtl/>
          <w:lang w:val="fr-FR" w:bidi="ar-DZ"/>
        </w:rPr>
        <w:t xml:space="preserve"> فكرة التوقف عن الدفع لا تقتصر على مجرد التوقف المادي عن الدفع</w:t>
      </w:r>
      <w:r w:rsidR="00327501" w:rsidRPr="0028128A">
        <w:rPr>
          <w:rFonts w:cs="Simplified Arabic"/>
          <w:rtl/>
          <w:lang w:val="fr-FR" w:bidi="ar-DZ"/>
        </w:rPr>
        <w:t xml:space="preserve">، </w:t>
      </w:r>
      <w:r w:rsidR="000F4904" w:rsidRPr="0028128A">
        <w:rPr>
          <w:rFonts w:cs="Simplified Arabic"/>
          <w:rtl/>
          <w:lang w:val="fr-FR" w:bidi="ar-DZ"/>
        </w:rPr>
        <w:t>وإنما يجب أن يكون هذا التوقف</w:t>
      </w:r>
      <w:r w:rsidR="00C16CC5" w:rsidRPr="0028128A">
        <w:rPr>
          <w:rFonts w:cs="Simplified Arabic"/>
          <w:rtl/>
          <w:lang w:val="fr-FR" w:bidi="ar-DZ"/>
        </w:rPr>
        <w:t xml:space="preserve"> على عجز حقيقي مستمر ينبئ عن سوء حالة التاجر المالية وز</w:t>
      </w:r>
      <w:r w:rsidR="00327501" w:rsidRPr="0028128A">
        <w:rPr>
          <w:rFonts w:cs="Simplified Arabic"/>
          <w:rtl/>
          <w:lang w:val="fr-FR" w:bidi="ar-DZ"/>
        </w:rPr>
        <w:t>عزع</w:t>
      </w:r>
      <w:r w:rsidR="00C16CC5" w:rsidRPr="0028128A">
        <w:rPr>
          <w:rFonts w:cs="Simplified Arabic"/>
          <w:rtl/>
          <w:lang w:val="fr-FR" w:bidi="ar-DZ"/>
        </w:rPr>
        <w:t>ة ائتمانه</w:t>
      </w:r>
      <w:r w:rsidR="00327501" w:rsidRPr="0028128A">
        <w:rPr>
          <w:rFonts w:cs="Simplified Arabic"/>
          <w:rtl/>
          <w:lang w:val="fr-FR" w:bidi="ar-DZ"/>
        </w:rPr>
        <w:t>،</w:t>
      </w:r>
      <w:r w:rsidR="00C16CC5" w:rsidRPr="0028128A">
        <w:rPr>
          <w:rFonts w:cs="Simplified Arabic"/>
          <w:rtl/>
          <w:lang w:val="fr-FR" w:bidi="ar-DZ"/>
        </w:rPr>
        <w:t xml:space="preserve"> </w:t>
      </w:r>
      <w:r w:rsidR="004C391E" w:rsidRPr="0028128A">
        <w:rPr>
          <w:rFonts w:cs="Simplified Arabic"/>
          <w:rtl/>
          <w:lang w:val="fr-FR" w:bidi="ar-DZ"/>
        </w:rPr>
        <w:t>مما يترتب عليه تعريض  حقوق الدائنين إلى خطر محقق</w:t>
      </w:r>
      <w:r w:rsidR="00327501" w:rsidRPr="0028128A">
        <w:rPr>
          <w:rFonts w:cs="Simplified Arabic"/>
          <w:rtl/>
          <w:lang w:val="fr-FR" w:bidi="ar-DZ"/>
        </w:rPr>
        <w:t xml:space="preserve">، </w:t>
      </w:r>
      <w:r w:rsidR="004C391E" w:rsidRPr="0028128A">
        <w:rPr>
          <w:rFonts w:cs="Simplified Arabic"/>
          <w:rtl/>
          <w:lang w:val="fr-FR" w:bidi="ar-DZ"/>
        </w:rPr>
        <w:t xml:space="preserve">وعلى ذلك يجب أن </w:t>
      </w:r>
      <w:r w:rsidR="000F4904" w:rsidRPr="0028128A">
        <w:rPr>
          <w:rFonts w:cs="Simplified Arabic"/>
          <w:rtl/>
          <w:lang w:val="fr-FR" w:bidi="ar-DZ"/>
        </w:rPr>
        <w:t xml:space="preserve"> لا</w:t>
      </w:r>
      <w:r w:rsidR="00327501" w:rsidRPr="0028128A">
        <w:rPr>
          <w:rFonts w:cs="Simplified Arabic"/>
          <w:rtl/>
          <w:lang w:val="fr-FR" w:bidi="ar-DZ"/>
        </w:rPr>
        <w:t xml:space="preserve"> </w:t>
      </w:r>
      <w:r w:rsidR="004C391E" w:rsidRPr="0028128A">
        <w:rPr>
          <w:rFonts w:cs="Simplified Arabic"/>
          <w:rtl/>
          <w:lang w:val="fr-FR" w:bidi="ar-DZ"/>
        </w:rPr>
        <w:t>يعتد بالتوقف عن الدفع المادي إذا كان ناشئا عن</w:t>
      </w:r>
      <w:r w:rsidR="00327501" w:rsidRPr="0028128A">
        <w:rPr>
          <w:rFonts w:cs="Simplified Arabic"/>
          <w:rtl/>
          <w:lang w:val="fr-FR" w:bidi="ar-DZ"/>
        </w:rPr>
        <w:t xml:space="preserve"> ضائقة وقتية لا </w:t>
      </w:r>
      <w:r w:rsidR="00E62626" w:rsidRPr="0028128A">
        <w:rPr>
          <w:rFonts w:cs="Simplified Arabic"/>
          <w:rtl/>
          <w:lang w:val="fr-FR" w:bidi="ar-DZ"/>
        </w:rPr>
        <w:t xml:space="preserve"> تلبث أ</w:t>
      </w:r>
      <w:r w:rsidR="004C391E" w:rsidRPr="0028128A">
        <w:rPr>
          <w:rFonts w:cs="Simplified Arabic"/>
          <w:rtl/>
          <w:lang w:val="fr-FR" w:bidi="ar-DZ"/>
        </w:rPr>
        <w:t>ن تزول</w:t>
      </w:r>
      <w:r w:rsidR="000F4904" w:rsidRPr="0028128A">
        <w:rPr>
          <w:rStyle w:val="a6"/>
          <w:rFonts w:cs="Simplified Arabic"/>
          <w:rtl/>
          <w:lang w:val="fr-FR" w:bidi="ar-DZ"/>
        </w:rPr>
        <w:footnoteReference w:id="80"/>
      </w:r>
      <w:r w:rsidR="004C391E" w:rsidRPr="0028128A">
        <w:rPr>
          <w:rFonts w:cs="Simplified Arabic"/>
          <w:rtl/>
          <w:lang w:val="fr-FR" w:bidi="ar-DZ"/>
        </w:rPr>
        <w:t>.</w:t>
      </w:r>
      <w:r w:rsidR="00E62626" w:rsidRPr="0028128A">
        <w:rPr>
          <w:rFonts w:cs="Simplified Arabic"/>
          <w:rtl/>
          <w:lang w:val="fr-FR" w:bidi="ar-DZ"/>
        </w:rPr>
        <w:t>لذلك</w:t>
      </w:r>
      <w:r w:rsidR="004C391E" w:rsidRPr="0028128A">
        <w:rPr>
          <w:rFonts w:cs="Simplified Arabic"/>
          <w:rtl/>
          <w:lang w:val="fr-FR" w:bidi="ar-DZ"/>
        </w:rPr>
        <w:t xml:space="preserve"> </w:t>
      </w:r>
      <w:r w:rsidR="00E62626" w:rsidRPr="0028128A">
        <w:rPr>
          <w:rFonts w:cs="Simplified Arabic"/>
          <w:rtl/>
          <w:lang w:val="fr-FR" w:bidi="ar-DZ"/>
        </w:rPr>
        <w:t>فإن المسألة تحتاج إلى كثير من الحرص وحسن التقدير من قبل المحكمة التي تقدر حالة التوقف عن الدفع</w:t>
      </w:r>
      <w:r w:rsidR="00327501" w:rsidRPr="0028128A">
        <w:rPr>
          <w:rFonts w:cs="Simplified Arabic"/>
          <w:rtl/>
          <w:lang w:val="fr-FR" w:bidi="ar-DZ"/>
        </w:rPr>
        <w:t>.</w:t>
      </w:r>
      <w:r w:rsidR="00E62626" w:rsidRPr="0028128A">
        <w:rPr>
          <w:rFonts w:cs="Simplified Arabic"/>
          <w:rtl/>
          <w:lang w:val="fr-FR" w:bidi="ar-DZ"/>
        </w:rPr>
        <w:t xml:space="preserve">  </w:t>
      </w:r>
      <w:r w:rsidR="004C391E" w:rsidRPr="0028128A">
        <w:rPr>
          <w:rFonts w:cs="Simplified Arabic"/>
          <w:rtl/>
          <w:lang w:val="fr-FR" w:bidi="ar-DZ"/>
        </w:rPr>
        <w:t xml:space="preserve">  </w:t>
      </w:r>
      <w:r w:rsidR="00C16CC5" w:rsidRPr="0028128A">
        <w:rPr>
          <w:rFonts w:cs="Simplified Arabic"/>
          <w:rtl/>
          <w:lang w:val="fr-FR" w:bidi="ar-DZ"/>
        </w:rPr>
        <w:t xml:space="preserve"> </w:t>
      </w:r>
      <w:r w:rsidR="00C82042" w:rsidRPr="0028128A">
        <w:rPr>
          <w:rFonts w:cs="Simplified Arabic"/>
          <w:rtl/>
          <w:lang w:val="fr-FR" w:bidi="ar-DZ"/>
        </w:rPr>
        <w:t xml:space="preserve">  </w:t>
      </w:r>
    </w:p>
    <w:p w:rsidR="000F4904" w:rsidRPr="0028128A" w:rsidRDefault="000F4904" w:rsidP="000F4904">
      <w:pPr>
        <w:rPr>
          <w:rFonts w:cs="Simplified Arabic"/>
          <w:b/>
          <w:bCs/>
          <w:rtl/>
          <w:lang w:val="fr-FR" w:bidi="ar-DZ"/>
        </w:rPr>
      </w:pPr>
      <w:r w:rsidRPr="0028128A">
        <w:rPr>
          <w:rFonts w:cs="Simplified Arabic"/>
          <w:b/>
          <w:bCs/>
          <w:rtl/>
          <w:lang w:val="fr-FR" w:bidi="ar-DZ"/>
        </w:rPr>
        <w:t xml:space="preserve">ثانيا : </w:t>
      </w:r>
      <w:r w:rsidR="00E62626" w:rsidRPr="0028128A">
        <w:rPr>
          <w:rFonts w:cs="Simplified Arabic"/>
          <w:b/>
          <w:bCs/>
          <w:rtl/>
          <w:lang w:val="fr-FR" w:bidi="ar-DZ"/>
        </w:rPr>
        <w:t>شروط الدين المتوقف عن دفعه</w:t>
      </w:r>
    </w:p>
    <w:p w:rsidR="00253FAE" w:rsidRPr="0028128A" w:rsidRDefault="000F4904" w:rsidP="00E4224D">
      <w:pPr>
        <w:rPr>
          <w:rFonts w:cs="Simplified Arabic"/>
          <w:rtl/>
          <w:lang w:val="fr-FR" w:bidi="ar-DZ"/>
        </w:rPr>
      </w:pPr>
      <w:r w:rsidRPr="0028128A">
        <w:rPr>
          <w:rFonts w:cs="Simplified Arabic"/>
          <w:rtl/>
          <w:lang w:val="fr-FR" w:bidi="ar-DZ"/>
        </w:rPr>
        <w:t xml:space="preserve"> </w:t>
      </w:r>
      <w:r w:rsidR="00E62626" w:rsidRPr="0028128A">
        <w:rPr>
          <w:rFonts w:cs="Simplified Arabic"/>
          <w:rtl/>
          <w:lang w:val="fr-FR" w:bidi="ar-DZ"/>
        </w:rPr>
        <w:t>إن الدين الذي تتوقف الشركة عن دفعه لا يكون</w:t>
      </w:r>
      <w:r w:rsidR="00581E11" w:rsidRPr="0028128A">
        <w:rPr>
          <w:rFonts w:cs="Simplified Arabic"/>
          <w:rtl/>
          <w:lang w:val="fr-FR" w:bidi="ar-DZ"/>
        </w:rPr>
        <w:t xml:space="preserve"> سببا لإشهار</w:t>
      </w:r>
      <w:r w:rsidR="00E62626" w:rsidRPr="0028128A">
        <w:rPr>
          <w:rFonts w:cs="Simplified Arabic"/>
          <w:rtl/>
          <w:lang w:val="fr-FR" w:bidi="ar-DZ"/>
        </w:rPr>
        <w:t xml:space="preserve"> الإفلاس إلا</w:t>
      </w:r>
      <w:r w:rsidR="00A65AF2" w:rsidRPr="0028128A">
        <w:rPr>
          <w:rFonts w:cs="Simplified Arabic"/>
          <w:rtl/>
          <w:lang w:val="fr-FR" w:bidi="ar-DZ"/>
        </w:rPr>
        <w:t xml:space="preserve"> إذا توافرت فيه الشروط التالية</w:t>
      </w:r>
      <w:r w:rsidR="00327501" w:rsidRPr="0028128A">
        <w:rPr>
          <w:rFonts w:cs="Simplified Arabic"/>
          <w:rtl/>
          <w:lang w:val="fr-FR" w:bidi="ar-DZ"/>
        </w:rPr>
        <w:t>:</w:t>
      </w:r>
    </w:p>
    <w:p w:rsidR="009B1E86" w:rsidRDefault="009B1E86" w:rsidP="00253FAE">
      <w:pPr>
        <w:rPr>
          <w:rFonts w:cs="Simplified Arabic"/>
          <w:rtl/>
          <w:lang w:val="fr-FR" w:bidi="ar-DZ"/>
        </w:rPr>
      </w:pPr>
    </w:p>
    <w:p w:rsidR="00253FAE" w:rsidRDefault="00253FAE" w:rsidP="00253FAE">
      <w:pPr>
        <w:rPr>
          <w:rFonts w:cs="Simplified Arabic"/>
          <w:rtl/>
          <w:lang w:val="fr-FR" w:bidi="ar-DZ"/>
        </w:rPr>
      </w:pPr>
      <w:r>
        <w:rPr>
          <w:rFonts w:cs="Simplified Arabic" w:hint="cs"/>
          <w:rtl/>
          <w:lang w:val="fr-FR" w:bidi="ar-DZ"/>
        </w:rPr>
        <w:lastRenderedPageBreak/>
        <w:t xml:space="preserve">- </w:t>
      </w:r>
      <w:r w:rsidR="00A65AF2" w:rsidRPr="0028128A">
        <w:rPr>
          <w:rFonts w:cs="Simplified Arabic"/>
          <w:rtl/>
          <w:lang w:val="fr-FR" w:bidi="ar-DZ"/>
        </w:rPr>
        <w:t xml:space="preserve"> </w:t>
      </w:r>
      <w:r w:rsidR="00327501" w:rsidRPr="0028128A">
        <w:rPr>
          <w:rFonts w:cs="Simplified Arabic"/>
          <w:rtl/>
          <w:lang w:val="fr-FR" w:bidi="ar-DZ"/>
        </w:rPr>
        <w:t>أ</w:t>
      </w:r>
      <w:r w:rsidR="00E44FBF" w:rsidRPr="0028128A">
        <w:rPr>
          <w:rFonts w:cs="Simplified Arabic"/>
          <w:b/>
          <w:bCs/>
          <w:rtl/>
          <w:lang w:val="fr-FR" w:bidi="ar-DZ"/>
        </w:rPr>
        <w:t xml:space="preserve"> - </w:t>
      </w:r>
      <w:r w:rsidR="00581E11" w:rsidRPr="0028128A">
        <w:rPr>
          <w:rFonts w:cs="Simplified Arabic"/>
          <w:b/>
          <w:bCs/>
          <w:rtl/>
          <w:lang w:val="fr-FR" w:bidi="ar-DZ"/>
        </w:rPr>
        <w:t xml:space="preserve">أن يكون الدين تجاريا </w:t>
      </w:r>
    </w:p>
    <w:p w:rsidR="00AA7B49" w:rsidRPr="0028128A" w:rsidRDefault="00327501" w:rsidP="00253FAE">
      <w:pPr>
        <w:rPr>
          <w:rFonts w:cs="Simplified Arabic"/>
          <w:rtl/>
          <w:lang w:val="fr-FR" w:bidi="ar-DZ"/>
        </w:rPr>
      </w:pPr>
      <w:r w:rsidRPr="0028128A">
        <w:rPr>
          <w:rFonts w:cs="Simplified Arabic"/>
          <w:rtl/>
          <w:lang w:val="fr-FR" w:bidi="ar-DZ"/>
        </w:rPr>
        <w:t xml:space="preserve"> </w:t>
      </w:r>
      <w:r w:rsidR="00581E11" w:rsidRPr="0028128A">
        <w:rPr>
          <w:rFonts w:cs="Simplified Arabic"/>
          <w:rtl/>
          <w:lang w:val="fr-FR" w:bidi="ar-DZ"/>
        </w:rPr>
        <w:t>يشترط لاعتبار التاجر متوقفا عن الدفع أن يكون الدين الذي عجز عن دفعه تجاريا سواء أكان تجاريا بطبيعته أو تجا</w:t>
      </w:r>
      <w:r w:rsidR="00A65AF2" w:rsidRPr="0028128A">
        <w:rPr>
          <w:rFonts w:cs="Simplified Arabic"/>
          <w:rtl/>
          <w:lang w:val="fr-FR" w:bidi="ar-DZ"/>
        </w:rPr>
        <w:t xml:space="preserve">ريا بالتبعية . </w:t>
      </w:r>
      <w:r w:rsidR="00581E11" w:rsidRPr="0028128A">
        <w:rPr>
          <w:rFonts w:cs="Simplified Arabic"/>
          <w:rtl/>
          <w:lang w:val="fr-FR" w:bidi="ar-DZ"/>
        </w:rPr>
        <w:t>والأصل أن جميع دون التاجر تعتبر تجارية إلا إذا أثبت هو العكس تطبيقا لنظرية الأعمال التجارية بالتبعية .</w:t>
      </w:r>
      <w:r w:rsidR="00B066E2" w:rsidRPr="0028128A">
        <w:rPr>
          <w:rFonts w:cs="Simplified Arabic"/>
          <w:rtl/>
          <w:lang w:val="fr-FR" w:bidi="ar-DZ"/>
        </w:rPr>
        <w:t xml:space="preserve"> </w:t>
      </w:r>
    </w:p>
    <w:p w:rsidR="00EC4F7A" w:rsidRPr="0028128A" w:rsidRDefault="00327501" w:rsidP="00FA0939">
      <w:pPr>
        <w:rPr>
          <w:rFonts w:cs="Simplified Arabic"/>
          <w:rtl/>
          <w:lang w:val="fr-FR" w:bidi="ar-DZ"/>
        </w:rPr>
      </w:pPr>
      <w:r w:rsidRPr="0028128A">
        <w:rPr>
          <w:rFonts w:cs="Simplified Arabic"/>
          <w:rtl/>
          <w:lang w:val="fr-FR" w:bidi="ar-DZ"/>
        </w:rPr>
        <w:t xml:space="preserve">  </w:t>
      </w:r>
      <w:r w:rsidR="00B066E2" w:rsidRPr="0028128A">
        <w:rPr>
          <w:rFonts w:cs="Simplified Arabic"/>
          <w:rtl/>
          <w:lang w:val="fr-FR" w:bidi="ar-DZ"/>
        </w:rPr>
        <w:t>ولا عبرة بمصدر</w:t>
      </w:r>
      <w:r w:rsidR="007523CC" w:rsidRPr="0028128A">
        <w:rPr>
          <w:rFonts w:cs="Simplified Arabic"/>
          <w:rtl/>
          <w:lang w:val="fr-FR" w:bidi="ar-DZ"/>
        </w:rPr>
        <w:t xml:space="preserve"> الدين التجاري فقد يكون ناشئا عن عقد أو فعل نافع أو فعل ضار ويستوي كذلك أن يكون الدين التجاري عاديا أو مضمون بامتياز أو رهن . فإذا أمتنع المدين عن دفع دين </w:t>
      </w:r>
      <w:r w:rsidR="00EC4F7A" w:rsidRPr="0028128A">
        <w:rPr>
          <w:rFonts w:cs="Simplified Arabic"/>
          <w:rtl/>
          <w:lang w:val="fr-FR" w:bidi="ar-DZ"/>
        </w:rPr>
        <w:t>مدني فلا يعتبر متوقفا عن الدفع</w:t>
      </w:r>
      <w:r w:rsidRPr="0028128A">
        <w:rPr>
          <w:rFonts w:cs="Simplified Arabic"/>
          <w:rtl/>
          <w:lang w:val="fr-FR" w:bidi="ar-DZ"/>
        </w:rPr>
        <w:t>،</w:t>
      </w:r>
      <w:r w:rsidR="00EC4F7A" w:rsidRPr="0028128A">
        <w:rPr>
          <w:rFonts w:cs="Simplified Arabic"/>
          <w:rtl/>
          <w:lang w:val="fr-FR" w:bidi="ar-DZ"/>
        </w:rPr>
        <w:t xml:space="preserve"> ولا محل لشهر إفلاسه</w:t>
      </w:r>
      <w:r w:rsidRPr="0028128A">
        <w:rPr>
          <w:rFonts w:cs="Simplified Arabic"/>
          <w:rtl/>
          <w:lang w:val="fr-FR" w:bidi="ar-DZ"/>
        </w:rPr>
        <w:t>.</w:t>
      </w:r>
      <w:r w:rsidR="00EC4F7A" w:rsidRPr="0028128A">
        <w:rPr>
          <w:rFonts w:cs="Simplified Arabic"/>
          <w:rtl/>
          <w:lang w:val="fr-FR" w:bidi="ar-DZ"/>
        </w:rPr>
        <w:t xml:space="preserve"> وذلك لأن الإفلاس هو نظام خاص بالتجارة و ضع لدعم الائتمان التجاري و لضمان الدائنين التجاريين</w:t>
      </w:r>
      <w:r w:rsidR="00A65AF2" w:rsidRPr="0028128A">
        <w:rPr>
          <w:rStyle w:val="a6"/>
          <w:rFonts w:cs="Simplified Arabic"/>
          <w:rtl/>
          <w:lang w:val="fr-FR" w:bidi="ar-DZ"/>
        </w:rPr>
        <w:footnoteReference w:id="81"/>
      </w:r>
      <w:r w:rsidR="00EC4F7A" w:rsidRPr="0028128A">
        <w:rPr>
          <w:rFonts w:cs="Simplified Arabic"/>
          <w:rtl/>
          <w:lang w:val="fr-FR" w:bidi="ar-DZ"/>
        </w:rPr>
        <w:t xml:space="preserve"> . </w:t>
      </w:r>
    </w:p>
    <w:p w:rsidR="00A65AF2" w:rsidRPr="0028128A" w:rsidRDefault="00FA0939" w:rsidP="00342E93">
      <w:pPr>
        <w:rPr>
          <w:rFonts w:cs="Simplified Arabic"/>
          <w:rtl/>
          <w:lang w:val="fr-FR" w:bidi="ar-DZ"/>
        </w:rPr>
      </w:pPr>
      <w:r w:rsidRPr="0028128A">
        <w:rPr>
          <w:rFonts w:cs="Simplified Arabic"/>
          <w:rtl/>
          <w:lang w:val="fr-FR" w:bidi="ar-DZ"/>
        </w:rPr>
        <w:t xml:space="preserve">  </w:t>
      </w:r>
      <w:r w:rsidR="00EC4F7A" w:rsidRPr="0028128A">
        <w:rPr>
          <w:rFonts w:cs="Simplified Arabic"/>
          <w:rtl/>
          <w:lang w:val="fr-FR" w:bidi="ar-DZ"/>
        </w:rPr>
        <w:t>إن الدائن بدين مدني يستطيع أن يطلب إشهار إفلاس مدينه التاجر إذا أثبت توقفه عن د</w:t>
      </w:r>
      <w:r w:rsidR="00A65AF2" w:rsidRPr="0028128A">
        <w:rPr>
          <w:rFonts w:cs="Simplified Arabic"/>
          <w:rtl/>
          <w:lang w:val="fr-FR" w:bidi="ar-DZ"/>
        </w:rPr>
        <w:t>فع أحد ديونه التجارية</w:t>
      </w:r>
      <w:r w:rsidR="00A65AF2" w:rsidRPr="0028128A">
        <w:rPr>
          <w:rStyle w:val="a6"/>
          <w:rFonts w:cs="Simplified Arabic"/>
          <w:rtl/>
          <w:lang w:val="fr-FR" w:bidi="ar-DZ"/>
        </w:rPr>
        <w:footnoteReference w:id="82"/>
      </w:r>
      <w:r w:rsidR="00A65AF2" w:rsidRPr="0028128A">
        <w:rPr>
          <w:rFonts w:cs="Simplified Arabic"/>
          <w:rtl/>
          <w:lang w:val="fr-FR" w:bidi="ar-DZ"/>
        </w:rPr>
        <w:t xml:space="preserve"> </w:t>
      </w:r>
      <w:r w:rsidR="00327501" w:rsidRPr="0028128A">
        <w:rPr>
          <w:rFonts w:cs="Simplified Arabic"/>
          <w:rtl/>
          <w:lang w:val="fr-FR" w:bidi="ar-DZ"/>
        </w:rPr>
        <w:t>.</w:t>
      </w:r>
    </w:p>
    <w:p w:rsidR="00044B52" w:rsidRPr="0028128A" w:rsidRDefault="00FA0939" w:rsidP="00E44FBF">
      <w:pPr>
        <w:rPr>
          <w:rFonts w:cs="Simplified Arabic"/>
          <w:rtl/>
          <w:lang w:val="fr-FR" w:bidi="ar-DZ"/>
        </w:rPr>
      </w:pPr>
      <w:r w:rsidRPr="0028128A">
        <w:rPr>
          <w:rFonts w:cs="Simplified Arabic"/>
          <w:rtl/>
          <w:lang w:val="fr-FR" w:bidi="ar-DZ"/>
        </w:rPr>
        <w:t xml:space="preserve">   </w:t>
      </w:r>
      <w:r w:rsidR="00327501" w:rsidRPr="0028128A">
        <w:rPr>
          <w:rFonts w:cs="Simplified Arabic"/>
          <w:rtl/>
          <w:lang w:val="fr-FR" w:bidi="ar-DZ"/>
        </w:rPr>
        <w:t xml:space="preserve">و </w:t>
      </w:r>
      <w:r w:rsidR="00EC4F7A" w:rsidRPr="0028128A">
        <w:rPr>
          <w:rFonts w:cs="Simplified Arabic"/>
          <w:rtl/>
          <w:lang w:val="fr-FR" w:bidi="ar-DZ"/>
        </w:rPr>
        <w:t xml:space="preserve">لكن عدم إشهار إفلاس الشركة </w:t>
      </w:r>
      <w:r w:rsidR="00D40028" w:rsidRPr="0028128A">
        <w:rPr>
          <w:rFonts w:cs="Simplified Arabic"/>
          <w:rtl/>
          <w:lang w:val="fr-FR" w:bidi="ar-DZ"/>
        </w:rPr>
        <w:t>لتوقفها عن دفع دين مدني لا يمنع الدائنين من التقدم</w:t>
      </w:r>
      <w:r w:rsidR="006D20D7" w:rsidRPr="0028128A">
        <w:rPr>
          <w:rFonts w:cs="Simplified Arabic"/>
          <w:rtl/>
          <w:lang w:val="fr-FR" w:bidi="ar-DZ"/>
        </w:rPr>
        <w:t xml:space="preserve"> في </w:t>
      </w:r>
      <w:r w:rsidR="00A65AF2" w:rsidRPr="0028128A">
        <w:rPr>
          <w:rFonts w:cs="Simplified Arabic"/>
          <w:rtl/>
          <w:lang w:val="fr-FR" w:bidi="ar-DZ"/>
        </w:rPr>
        <w:t>التفليسة</w:t>
      </w:r>
      <w:r w:rsidR="006D20D7" w:rsidRPr="0028128A">
        <w:rPr>
          <w:rFonts w:cs="Simplified Arabic"/>
          <w:rtl/>
          <w:lang w:val="fr-FR" w:bidi="ar-DZ"/>
        </w:rPr>
        <w:t xml:space="preserve"> بديونهم و لاشتراك </w:t>
      </w:r>
      <w:r w:rsidR="00A80D93" w:rsidRPr="0028128A">
        <w:rPr>
          <w:rFonts w:cs="Simplified Arabic"/>
          <w:rtl/>
          <w:lang w:val="fr-FR" w:bidi="ar-DZ"/>
        </w:rPr>
        <w:t>في إ</w:t>
      </w:r>
      <w:r w:rsidR="006D20D7" w:rsidRPr="0028128A">
        <w:rPr>
          <w:rFonts w:cs="Simplified Arabic"/>
          <w:rtl/>
          <w:lang w:val="fr-FR" w:bidi="ar-DZ"/>
        </w:rPr>
        <w:t>جراء</w:t>
      </w:r>
      <w:r w:rsidR="00A80D93" w:rsidRPr="0028128A">
        <w:rPr>
          <w:rFonts w:cs="Simplified Arabic"/>
          <w:rtl/>
          <w:lang w:val="fr-FR" w:bidi="ar-DZ"/>
        </w:rPr>
        <w:t>ا</w:t>
      </w:r>
      <w:r w:rsidR="006D20D7" w:rsidRPr="0028128A">
        <w:rPr>
          <w:rFonts w:cs="Simplified Arabic"/>
          <w:rtl/>
          <w:lang w:val="fr-FR" w:bidi="ar-DZ"/>
        </w:rPr>
        <w:t>تها</w:t>
      </w:r>
      <w:r w:rsidR="00A65AF2" w:rsidRPr="0028128A">
        <w:rPr>
          <w:rStyle w:val="a6"/>
          <w:rFonts w:cs="Simplified Arabic"/>
          <w:rtl/>
          <w:lang w:val="fr-FR" w:bidi="ar-DZ"/>
        </w:rPr>
        <w:footnoteReference w:id="83"/>
      </w:r>
      <w:r w:rsidR="006D20D7" w:rsidRPr="0028128A">
        <w:rPr>
          <w:rFonts w:cs="Simplified Arabic"/>
          <w:rtl/>
          <w:lang w:val="fr-FR" w:bidi="ar-DZ"/>
        </w:rPr>
        <w:t xml:space="preserve"> </w:t>
      </w:r>
      <w:r w:rsidR="00327501" w:rsidRPr="0028128A">
        <w:rPr>
          <w:rFonts w:cs="Simplified Arabic"/>
          <w:rtl/>
          <w:lang w:val="fr-FR" w:bidi="ar-DZ"/>
        </w:rPr>
        <w:t>.</w:t>
      </w:r>
      <w:r w:rsidR="00A80D93" w:rsidRPr="0028128A">
        <w:rPr>
          <w:rFonts w:cs="Simplified Arabic"/>
          <w:rtl/>
          <w:lang w:val="fr-FR" w:bidi="ar-DZ"/>
        </w:rPr>
        <w:t xml:space="preserve">وهذا </w:t>
      </w:r>
      <w:r w:rsidR="00A65AF2" w:rsidRPr="0028128A">
        <w:rPr>
          <w:rFonts w:cs="Simplified Arabic"/>
          <w:rtl/>
          <w:lang w:val="fr-FR" w:bidi="ar-DZ"/>
        </w:rPr>
        <w:t>يعني</w:t>
      </w:r>
      <w:r w:rsidR="00A80D93" w:rsidRPr="0028128A">
        <w:rPr>
          <w:rFonts w:cs="Simplified Arabic"/>
          <w:rtl/>
          <w:lang w:val="fr-FR" w:bidi="ar-DZ"/>
        </w:rPr>
        <w:t xml:space="preserve"> أن العبرة بصفة الدين </w:t>
      </w:r>
      <w:r w:rsidR="00A80D93" w:rsidRPr="0028128A">
        <w:rPr>
          <w:rFonts w:cs="Simplified Arabic"/>
          <w:rtl/>
          <w:lang w:val="fr-FR" w:bidi="ar-DZ"/>
        </w:rPr>
        <w:lastRenderedPageBreak/>
        <w:t xml:space="preserve">في وقت التوقف عن الدفع ,فإذا كان الدين تجاريا وقت نشوئه وأصبح مدينا عند وقت التوقف عن الدفع فلا يمكن شهر الإفلاس لامتناع الشركة عن دفعه والعكس عن ذلك </w:t>
      </w:r>
      <w:r w:rsidR="00E62626" w:rsidRPr="0028128A">
        <w:rPr>
          <w:rFonts w:cs="Simplified Arabic"/>
          <w:rtl/>
          <w:lang w:val="fr-FR" w:bidi="ar-DZ"/>
        </w:rPr>
        <w:t xml:space="preserve"> </w:t>
      </w:r>
      <w:r w:rsidR="00A80D93" w:rsidRPr="0028128A">
        <w:rPr>
          <w:rFonts w:cs="Simplified Arabic"/>
          <w:rtl/>
          <w:lang w:val="fr-FR" w:bidi="ar-DZ"/>
        </w:rPr>
        <w:t xml:space="preserve">فإنه يجوز شهر إفلاس الشركة التجارية المدنية إذا كان الدين وقت نشوئه مدنيا </w:t>
      </w:r>
      <w:r w:rsidR="00342E93" w:rsidRPr="0028128A">
        <w:rPr>
          <w:rFonts w:cs="Simplified Arabic"/>
          <w:rtl/>
          <w:lang w:val="fr-FR" w:bidi="ar-DZ"/>
        </w:rPr>
        <w:t xml:space="preserve">ثم أصبح تجاريا </w:t>
      </w:r>
      <w:r w:rsidR="00261B2C" w:rsidRPr="0028128A">
        <w:rPr>
          <w:rFonts w:cs="Simplified Arabic"/>
          <w:rtl/>
          <w:lang w:val="fr-FR" w:bidi="ar-DZ"/>
        </w:rPr>
        <w:t>وامتنعت</w:t>
      </w:r>
      <w:r w:rsidR="00342E93" w:rsidRPr="0028128A">
        <w:rPr>
          <w:rFonts w:cs="Simplified Arabic"/>
          <w:rtl/>
          <w:lang w:val="fr-FR" w:bidi="ar-DZ"/>
        </w:rPr>
        <w:t xml:space="preserve"> </w:t>
      </w:r>
      <w:r w:rsidR="00A80D93" w:rsidRPr="0028128A">
        <w:rPr>
          <w:rFonts w:cs="Simplified Arabic"/>
          <w:rtl/>
          <w:lang w:val="fr-FR" w:bidi="ar-DZ"/>
        </w:rPr>
        <w:t>عن دفعه</w:t>
      </w:r>
      <w:r w:rsidR="00261B2C" w:rsidRPr="0028128A">
        <w:rPr>
          <w:rStyle w:val="a6"/>
          <w:rFonts w:cs="Simplified Arabic"/>
          <w:rtl/>
          <w:lang w:val="fr-FR" w:bidi="ar-DZ"/>
        </w:rPr>
        <w:footnoteReference w:id="84"/>
      </w:r>
      <w:r w:rsidR="00044B52" w:rsidRPr="0028128A">
        <w:rPr>
          <w:rFonts w:cs="Simplified Arabic"/>
          <w:rtl/>
          <w:lang w:val="fr-FR" w:bidi="ar-DZ"/>
        </w:rPr>
        <w:t>.</w:t>
      </w:r>
    </w:p>
    <w:p w:rsidR="00044B52" w:rsidRPr="0028128A" w:rsidRDefault="00327501" w:rsidP="00044B52">
      <w:pPr>
        <w:spacing w:after="0"/>
        <w:rPr>
          <w:rFonts w:cs="Simplified Arabic"/>
          <w:b/>
          <w:bCs/>
          <w:rtl/>
          <w:lang w:val="fr-FR" w:bidi="ar-DZ"/>
        </w:rPr>
      </w:pPr>
      <w:r w:rsidRPr="0028128A">
        <w:rPr>
          <w:rFonts w:cs="Simplified Arabic"/>
          <w:b/>
          <w:bCs/>
          <w:rtl/>
          <w:lang w:val="fr-FR" w:bidi="ar-DZ"/>
        </w:rPr>
        <w:t>ب</w:t>
      </w:r>
      <w:r w:rsidR="00261B2C" w:rsidRPr="0028128A">
        <w:rPr>
          <w:rFonts w:cs="Simplified Arabic"/>
          <w:b/>
          <w:bCs/>
          <w:rtl/>
          <w:lang w:val="fr-FR" w:bidi="ar-DZ"/>
        </w:rPr>
        <w:t xml:space="preserve">- </w:t>
      </w:r>
      <w:r w:rsidR="00AA7B49" w:rsidRPr="0028128A">
        <w:rPr>
          <w:rFonts w:cs="Simplified Arabic"/>
          <w:b/>
          <w:bCs/>
          <w:rtl/>
          <w:lang w:val="fr-FR" w:bidi="ar-DZ"/>
        </w:rPr>
        <w:t>أن</w:t>
      </w:r>
      <w:r w:rsidR="00342E93" w:rsidRPr="0028128A">
        <w:rPr>
          <w:rFonts w:cs="Simplified Arabic"/>
          <w:b/>
          <w:bCs/>
          <w:rtl/>
          <w:lang w:val="fr-FR" w:bidi="ar-DZ"/>
        </w:rPr>
        <w:t xml:space="preserve"> لا</w:t>
      </w:r>
      <w:r w:rsidR="00AA7B49" w:rsidRPr="0028128A">
        <w:rPr>
          <w:rFonts w:cs="Simplified Arabic"/>
          <w:b/>
          <w:bCs/>
          <w:rtl/>
          <w:lang w:val="fr-FR" w:bidi="ar-DZ"/>
        </w:rPr>
        <w:t xml:space="preserve"> </w:t>
      </w:r>
      <w:r w:rsidR="00342E93" w:rsidRPr="0028128A">
        <w:rPr>
          <w:rFonts w:cs="Simplified Arabic"/>
          <w:b/>
          <w:bCs/>
          <w:rtl/>
          <w:lang w:val="fr-FR" w:bidi="ar-DZ"/>
        </w:rPr>
        <w:t xml:space="preserve">يكون الدين متنازعا </w:t>
      </w:r>
      <w:r w:rsidR="00261B2C" w:rsidRPr="0028128A">
        <w:rPr>
          <w:rFonts w:cs="Simplified Arabic"/>
          <w:b/>
          <w:bCs/>
          <w:rtl/>
          <w:lang w:val="fr-FR" w:bidi="ar-DZ"/>
        </w:rPr>
        <w:t>عليه</w:t>
      </w:r>
    </w:p>
    <w:p w:rsidR="00041683" w:rsidRPr="0028128A" w:rsidRDefault="00044B52" w:rsidP="00044B52">
      <w:pPr>
        <w:spacing w:after="0"/>
        <w:rPr>
          <w:rFonts w:cs="Simplified Arabic"/>
          <w:b/>
          <w:bCs/>
          <w:rtl/>
          <w:lang w:val="fr-FR" w:bidi="ar-DZ"/>
        </w:rPr>
      </w:pPr>
      <w:r w:rsidRPr="0028128A">
        <w:rPr>
          <w:rFonts w:cs="Simplified Arabic"/>
          <w:rtl/>
          <w:lang w:val="fr-FR" w:bidi="ar-DZ"/>
        </w:rPr>
        <w:t xml:space="preserve">   </w:t>
      </w:r>
      <w:r w:rsidR="00342E93" w:rsidRPr="0028128A">
        <w:rPr>
          <w:rFonts w:cs="Simplified Arabic"/>
          <w:rtl/>
          <w:lang w:val="fr-FR" w:bidi="ar-DZ"/>
        </w:rPr>
        <w:t xml:space="preserve">بمعنى أن يكون الدين </w:t>
      </w:r>
      <w:r w:rsidR="0072251C" w:rsidRPr="0028128A">
        <w:rPr>
          <w:rFonts w:cs="Simplified Arabic"/>
          <w:rtl/>
          <w:lang w:val="fr-FR" w:bidi="ar-DZ"/>
        </w:rPr>
        <w:t>أكيد</w:t>
      </w:r>
      <w:r w:rsidR="00342E93" w:rsidRPr="0028128A">
        <w:rPr>
          <w:rFonts w:cs="Simplified Arabic"/>
          <w:rtl/>
          <w:lang w:val="fr-FR" w:bidi="ar-DZ"/>
        </w:rPr>
        <w:t xml:space="preserve"> ومحققا خاليا من النزاع سواء بالنسبة لوجوده </w:t>
      </w:r>
      <w:r w:rsidR="0072251C" w:rsidRPr="0028128A">
        <w:rPr>
          <w:rFonts w:cs="Simplified Arabic"/>
          <w:rtl/>
          <w:lang w:val="fr-FR" w:bidi="ar-DZ"/>
        </w:rPr>
        <w:t xml:space="preserve">أو </w:t>
      </w:r>
      <w:r w:rsidR="00342E93" w:rsidRPr="0028128A">
        <w:rPr>
          <w:rFonts w:cs="Simplified Arabic"/>
          <w:rtl/>
          <w:lang w:val="fr-FR" w:bidi="ar-DZ"/>
        </w:rPr>
        <w:t xml:space="preserve">طريقة دفعه </w:t>
      </w:r>
      <w:r w:rsidR="0072251C" w:rsidRPr="0028128A">
        <w:rPr>
          <w:rFonts w:cs="Simplified Arabic"/>
          <w:rtl/>
          <w:lang w:val="fr-FR" w:bidi="ar-DZ"/>
        </w:rPr>
        <w:t>أو</w:t>
      </w:r>
      <w:r w:rsidR="00342E93" w:rsidRPr="0028128A">
        <w:rPr>
          <w:rFonts w:cs="Simplified Arabic"/>
          <w:rtl/>
          <w:lang w:val="fr-FR" w:bidi="ar-DZ"/>
        </w:rPr>
        <w:t xml:space="preserve"> اجل </w:t>
      </w:r>
      <w:r w:rsidR="0072251C" w:rsidRPr="0028128A">
        <w:rPr>
          <w:rFonts w:cs="Simplified Arabic"/>
          <w:rtl/>
          <w:lang w:val="fr-FR" w:bidi="ar-DZ"/>
        </w:rPr>
        <w:t>استحقاقه</w:t>
      </w:r>
      <w:r w:rsidR="0072251C" w:rsidRPr="0028128A">
        <w:rPr>
          <w:rStyle w:val="a6"/>
          <w:rFonts w:cs="Simplified Arabic"/>
          <w:rtl/>
          <w:lang w:val="fr-FR" w:bidi="ar-DZ"/>
        </w:rPr>
        <w:footnoteReference w:id="85"/>
      </w:r>
      <w:r w:rsidR="00342E93" w:rsidRPr="0028128A">
        <w:rPr>
          <w:rFonts w:cs="Simplified Arabic"/>
          <w:rtl/>
          <w:lang w:val="fr-FR" w:bidi="ar-DZ"/>
        </w:rPr>
        <w:t xml:space="preserve">. </w:t>
      </w:r>
    </w:p>
    <w:p w:rsidR="00E216F7" w:rsidRPr="0028128A" w:rsidRDefault="00044B52" w:rsidP="00253FAE">
      <w:pPr>
        <w:spacing w:after="0"/>
        <w:rPr>
          <w:rFonts w:cs="Simplified Arabic"/>
          <w:rtl/>
          <w:lang w:val="fr-FR" w:bidi="ar-DZ"/>
        </w:rPr>
      </w:pPr>
      <w:r w:rsidRPr="0028128A">
        <w:rPr>
          <w:rFonts w:cs="Simplified Arabic"/>
          <w:rtl/>
          <w:lang w:val="fr-FR" w:bidi="ar-DZ"/>
        </w:rPr>
        <w:t xml:space="preserve">   </w:t>
      </w:r>
      <w:r w:rsidR="00342E93" w:rsidRPr="0028128A">
        <w:rPr>
          <w:rFonts w:cs="Simplified Arabic"/>
          <w:rtl/>
          <w:lang w:val="fr-FR" w:bidi="ar-DZ"/>
        </w:rPr>
        <w:t xml:space="preserve">المقصود من التنازع هو ذلك النزاع المعروض على القضاء ،ويشترط في النزاع </w:t>
      </w:r>
      <w:r w:rsidR="0072251C" w:rsidRPr="0028128A">
        <w:rPr>
          <w:rFonts w:cs="Simplified Arabic"/>
          <w:rtl/>
          <w:lang w:val="fr-FR" w:bidi="ar-DZ"/>
        </w:rPr>
        <w:t>أن</w:t>
      </w:r>
      <w:r w:rsidR="00342E93" w:rsidRPr="0028128A">
        <w:rPr>
          <w:rFonts w:cs="Simplified Arabic"/>
          <w:rtl/>
          <w:lang w:val="fr-FR" w:bidi="ar-DZ"/>
        </w:rPr>
        <w:t xml:space="preserve"> يكون جديا من جانب المدين</w:t>
      </w:r>
      <w:r w:rsidR="0072251C" w:rsidRPr="0028128A">
        <w:rPr>
          <w:rFonts w:cs="Simplified Arabic"/>
          <w:rtl/>
          <w:lang w:val="fr-FR" w:bidi="ar-DZ"/>
        </w:rPr>
        <w:t xml:space="preserve"> وليس القصد منه التحايل لكسب الوقت لصالحه</w:t>
      </w:r>
      <w:r w:rsidR="00AA7B49" w:rsidRPr="0028128A">
        <w:rPr>
          <w:rFonts w:cs="Simplified Arabic"/>
          <w:rtl/>
          <w:lang w:val="fr-FR" w:bidi="ar-DZ"/>
        </w:rPr>
        <w:t>.</w:t>
      </w:r>
      <w:r w:rsidR="00D97FCD" w:rsidRPr="0028128A">
        <w:rPr>
          <w:rFonts w:cs="Simplified Arabic"/>
          <w:rtl/>
          <w:lang w:val="fr-FR" w:bidi="ar-DZ"/>
        </w:rPr>
        <w:t xml:space="preserve"> </w:t>
      </w:r>
      <w:r w:rsidR="001E0166" w:rsidRPr="0028128A">
        <w:rPr>
          <w:rFonts w:cs="Simplified Arabic"/>
          <w:rtl/>
          <w:lang w:val="fr-FR" w:bidi="ar-DZ"/>
        </w:rPr>
        <w:t xml:space="preserve">إذا نازع المدين </w:t>
      </w:r>
      <w:r w:rsidR="00342E93" w:rsidRPr="0028128A">
        <w:rPr>
          <w:rFonts w:cs="Simplified Arabic"/>
          <w:rtl/>
          <w:lang w:val="fr-FR" w:bidi="ar-DZ"/>
        </w:rPr>
        <w:t xml:space="preserve">في وجود الدين </w:t>
      </w:r>
      <w:r w:rsidR="0072251C" w:rsidRPr="0028128A">
        <w:rPr>
          <w:rFonts w:cs="Simplified Arabic"/>
          <w:rtl/>
          <w:lang w:val="fr-FR" w:bidi="ar-DZ"/>
        </w:rPr>
        <w:t>أو</w:t>
      </w:r>
      <w:r w:rsidR="00342E93" w:rsidRPr="0028128A">
        <w:rPr>
          <w:rFonts w:cs="Simplified Arabic"/>
          <w:rtl/>
          <w:lang w:val="fr-FR" w:bidi="ar-DZ"/>
        </w:rPr>
        <w:t xml:space="preserve"> مقداره </w:t>
      </w:r>
      <w:r w:rsidR="0072251C" w:rsidRPr="0028128A">
        <w:rPr>
          <w:rFonts w:cs="Simplified Arabic"/>
          <w:rtl/>
          <w:lang w:val="fr-FR" w:bidi="ar-DZ"/>
        </w:rPr>
        <w:t>أو</w:t>
      </w:r>
      <w:r w:rsidR="00D97FCD" w:rsidRPr="0028128A">
        <w:rPr>
          <w:rFonts w:cs="Simplified Arabic"/>
          <w:rtl/>
          <w:lang w:val="fr-FR" w:bidi="ar-DZ"/>
        </w:rPr>
        <w:t xml:space="preserve"> في ميعاد استحقاقه ، </w:t>
      </w:r>
      <w:r w:rsidR="00342E93" w:rsidRPr="0028128A">
        <w:rPr>
          <w:rFonts w:cs="Simplified Arabic"/>
          <w:rtl/>
          <w:lang w:val="fr-FR" w:bidi="ar-DZ"/>
        </w:rPr>
        <w:t xml:space="preserve">يجب على المحكمة </w:t>
      </w:r>
      <w:r w:rsidR="0072251C" w:rsidRPr="0028128A">
        <w:rPr>
          <w:rFonts w:cs="Simplified Arabic"/>
          <w:rtl/>
          <w:lang w:val="fr-FR" w:bidi="ar-DZ"/>
        </w:rPr>
        <w:t>أن</w:t>
      </w:r>
      <w:r w:rsidR="00342E93" w:rsidRPr="0028128A">
        <w:rPr>
          <w:rFonts w:cs="Simplified Arabic"/>
          <w:rtl/>
          <w:lang w:val="fr-FR" w:bidi="ar-DZ"/>
        </w:rPr>
        <w:t xml:space="preserve"> </w:t>
      </w:r>
      <w:r w:rsidR="0072251C" w:rsidRPr="0028128A">
        <w:rPr>
          <w:rFonts w:cs="Simplified Arabic"/>
          <w:rtl/>
          <w:lang w:val="fr-FR" w:bidi="ar-DZ"/>
        </w:rPr>
        <w:t>تتأكد</w:t>
      </w:r>
      <w:r w:rsidR="001F3D88">
        <w:rPr>
          <w:rFonts w:cs="Simplified Arabic" w:hint="cs"/>
          <w:rtl/>
          <w:lang w:val="fr-FR" w:bidi="ar-DZ"/>
        </w:rPr>
        <w:t xml:space="preserve"> </w:t>
      </w:r>
      <w:r w:rsidR="00342E93" w:rsidRPr="0028128A">
        <w:rPr>
          <w:rFonts w:cs="Simplified Arabic"/>
          <w:rtl/>
          <w:lang w:val="fr-FR" w:bidi="ar-DZ"/>
        </w:rPr>
        <w:t xml:space="preserve">من جدية </w:t>
      </w:r>
      <w:r w:rsidR="0072251C" w:rsidRPr="0028128A">
        <w:rPr>
          <w:rFonts w:cs="Simplified Arabic"/>
          <w:rtl/>
          <w:lang w:val="fr-FR" w:bidi="ar-DZ"/>
        </w:rPr>
        <w:t>الأسباب</w:t>
      </w:r>
      <w:r w:rsidR="00342E93" w:rsidRPr="0028128A">
        <w:rPr>
          <w:rFonts w:cs="Simplified Arabic"/>
          <w:rtl/>
          <w:lang w:val="fr-FR" w:bidi="ar-DZ"/>
        </w:rPr>
        <w:t xml:space="preserve"> </w:t>
      </w:r>
      <w:r w:rsidR="0072251C" w:rsidRPr="0028128A">
        <w:rPr>
          <w:rFonts w:cs="Simplified Arabic"/>
          <w:rtl/>
          <w:lang w:val="fr-FR" w:bidi="ar-DZ"/>
        </w:rPr>
        <w:t>التي</w:t>
      </w:r>
      <w:r w:rsidR="00342E93" w:rsidRPr="0028128A">
        <w:rPr>
          <w:rFonts w:cs="Simplified Arabic"/>
          <w:rtl/>
          <w:lang w:val="fr-FR" w:bidi="ar-DZ"/>
        </w:rPr>
        <w:t xml:space="preserve"> يدفع بها المدين</w:t>
      </w:r>
      <w:r w:rsidRPr="0028128A">
        <w:rPr>
          <w:rFonts w:cs="Simplified Arabic"/>
          <w:rtl/>
          <w:lang w:val="fr-FR" w:bidi="ar-DZ"/>
        </w:rPr>
        <w:t>،</w:t>
      </w:r>
      <w:r w:rsidR="00342E93" w:rsidRPr="0028128A">
        <w:rPr>
          <w:rFonts w:cs="Simplified Arabic"/>
          <w:rtl/>
          <w:lang w:val="fr-FR" w:bidi="ar-DZ"/>
        </w:rPr>
        <w:t xml:space="preserve">فإذا وجدت النزاع جدي فعليها </w:t>
      </w:r>
      <w:r w:rsidR="001E0166" w:rsidRPr="0028128A">
        <w:rPr>
          <w:rFonts w:cs="Simplified Arabic"/>
          <w:rtl/>
          <w:lang w:val="fr-FR" w:bidi="ar-DZ"/>
        </w:rPr>
        <w:t>أن</w:t>
      </w:r>
      <w:r w:rsidR="00342E93" w:rsidRPr="0028128A">
        <w:rPr>
          <w:rFonts w:cs="Simplified Arabic"/>
          <w:rtl/>
          <w:lang w:val="fr-FR" w:bidi="ar-DZ"/>
        </w:rPr>
        <w:t xml:space="preserve"> تقضي </w:t>
      </w:r>
      <w:r w:rsidR="00D97FCD" w:rsidRPr="0028128A">
        <w:rPr>
          <w:rFonts w:cs="Simplified Arabic"/>
          <w:rtl/>
          <w:lang w:val="fr-FR" w:bidi="ar-DZ"/>
        </w:rPr>
        <w:t>ب</w:t>
      </w:r>
      <w:r w:rsidR="00342E93" w:rsidRPr="0028128A">
        <w:rPr>
          <w:rFonts w:cs="Simplified Arabic"/>
          <w:rtl/>
          <w:lang w:val="fr-FR" w:bidi="ar-DZ"/>
        </w:rPr>
        <w:t xml:space="preserve">رفض دعوى </w:t>
      </w:r>
      <w:r w:rsidR="001E0166" w:rsidRPr="0028128A">
        <w:rPr>
          <w:rFonts w:cs="Simplified Arabic"/>
          <w:rtl/>
          <w:lang w:val="fr-FR" w:bidi="ar-DZ"/>
        </w:rPr>
        <w:t>الإفلاس</w:t>
      </w:r>
      <w:r w:rsidR="00D97FCD" w:rsidRPr="0028128A">
        <w:rPr>
          <w:rFonts w:cs="Simplified Arabic"/>
          <w:rtl/>
          <w:lang w:val="fr-FR" w:bidi="ar-DZ"/>
        </w:rPr>
        <w:t>،</w:t>
      </w:r>
      <w:r w:rsidR="001E0166" w:rsidRPr="0028128A">
        <w:rPr>
          <w:rFonts w:cs="Simplified Arabic"/>
          <w:rtl/>
          <w:lang w:val="fr-FR" w:bidi="ar-DZ"/>
        </w:rPr>
        <w:t>أما</w:t>
      </w:r>
      <w:r w:rsidR="009B1E86">
        <w:rPr>
          <w:rFonts w:cs="Simplified Arabic"/>
          <w:rtl/>
          <w:lang w:val="fr-FR" w:bidi="ar-DZ"/>
        </w:rPr>
        <w:t xml:space="preserve"> </w:t>
      </w:r>
      <w:r w:rsidR="001E0166" w:rsidRPr="0028128A">
        <w:rPr>
          <w:rFonts w:cs="Simplified Arabic"/>
          <w:rtl/>
          <w:lang w:val="fr-FR" w:bidi="ar-DZ"/>
        </w:rPr>
        <w:t>إذا</w:t>
      </w:r>
      <w:r w:rsidR="00342E93" w:rsidRPr="0028128A">
        <w:rPr>
          <w:rFonts w:cs="Simplified Arabic"/>
          <w:rtl/>
          <w:lang w:val="fr-FR" w:bidi="ar-DZ"/>
        </w:rPr>
        <w:t xml:space="preserve"> وجدت </w:t>
      </w:r>
      <w:r w:rsidR="001E0166" w:rsidRPr="0028128A">
        <w:rPr>
          <w:rFonts w:cs="Simplified Arabic"/>
          <w:rtl/>
          <w:lang w:val="fr-FR" w:bidi="ar-DZ"/>
        </w:rPr>
        <w:t>أن</w:t>
      </w:r>
      <w:r w:rsidR="00342E93" w:rsidRPr="0028128A">
        <w:rPr>
          <w:rFonts w:cs="Simplified Arabic"/>
          <w:rtl/>
          <w:lang w:val="fr-FR" w:bidi="ar-DZ"/>
        </w:rPr>
        <w:t xml:space="preserve"> النزاع غير جدي</w:t>
      </w:r>
      <w:r w:rsidR="009B1E86">
        <w:rPr>
          <w:rFonts w:cs="Simplified Arabic" w:hint="cs"/>
          <w:rtl/>
          <w:lang w:val="fr-FR" w:bidi="ar-DZ"/>
        </w:rPr>
        <w:t>،</w:t>
      </w:r>
      <w:r w:rsidR="00342E93" w:rsidRPr="0028128A">
        <w:rPr>
          <w:rFonts w:cs="Simplified Arabic"/>
          <w:rtl/>
          <w:lang w:val="fr-FR" w:bidi="ar-DZ"/>
        </w:rPr>
        <w:t xml:space="preserve">وان المقصود منه هو </w:t>
      </w:r>
      <w:r w:rsidR="001E0166" w:rsidRPr="0028128A">
        <w:rPr>
          <w:rFonts w:cs="Simplified Arabic"/>
          <w:rtl/>
          <w:lang w:val="fr-FR" w:bidi="ar-DZ"/>
        </w:rPr>
        <w:t>تأخير</w:t>
      </w:r>
      <w:r w:rsidR="00342E93" w:rsidRPr="0028128A">
        <w:rPr>
          <w:rFonts w:cs="Simplified Arabic"/>
          <w:rtl/>
          <w:lang w:val="fr-FR" w:bidi="ar-DZ"/>
        </w:rPr>
        <w:t xml:space="preserve"> </w:t>
      </w:r>
      <w:r w:rsidR="001E0166" w:rsidRPr="0028128A">
        <w:rPr>
          <w:rFonts w:cs="Simplified Arabic"/>
          <w:rtl/>
          <w:lang w:val="fr-FR" w:bidi="ar-DZ"/>
        </w:rPr>
        <w:lastRenderedPageBreak/>
        <w:t>إشهار</w:t>
      </w:r>
      <w:r w:rsidR="00342E93" w:rsidRPr="0028128A">
        <w:rPr>
          <w:rFonts w:cs="Simplified Arabic"/>
          <w:rtl/>
          <w:lang w:val="fr-FR" w:bidi="ar-DZ"/>
        </w:rPr>
        <w:t xml:space="preserve"> </w:t>
      </w:r>
      <w:r w:rsidR="001E0166" w:rsidRPr="0028128A">
        <w:rPr>
          <w:rFonts w:cs="Simplified Arabic"/>
          <w:rtl/>
          <w:lang w:val="fr-FR" w:bidi="ar-DZ"/>
        </w:rPr>
        <w:t>الإفلاس</w:t>
      </w:r>
      <w:r w:rsidR="00342E93" w:rsidRPr="0028128A">
        <w:rPr>
          <w:rFonts w:cs="Simplified Arabic"/>
          <w:rtl/>
          <w:lang w:val="fr-FR" w:bidi="ar-DZ"/>
        </w:rPr>
        <w:t xml:space="preserve"> وكسب الوقت ، وجب عليها </w:t>
      </w:r>
      <w:r w:rsidR="001E0166" w:rsidRPr="0028128A">
        <w:rPr>
          <w:rFonts w:cs="Simplified Arabic"/>
          <w:rtl/>
          <w:lang w:val="fr-FR" w:bidi="ar-DZ"/>
        </w:rPr>
        <w:t>أن</w:t>
      </w:r>
      <w:r w:rsidR="00342E93" w:rsidRPr="0028128A">
        <w:rPr>
          <w:rFonts w:cs="Simplified Arabic"/>
          <w:rtl/>
          <w:lang w:val="fr-FR" w:bidi="ar-DZ"/>
        </w:rPr>
        <w:t xml:space="preserve"> لا</w:t>
      </w:r>
      <w:r w:rsidR="001E0166" w:rsidRPr="0028128A">
        <w:rPr>
          <w:rFonts w:cs="Simplified Arabic"/>
          <w:rtl/>
          <w:lang w:val="fr-FR" w:bidi="ar-DZ"/>
        </w:rPr>
        <w:t xml:space="preserve"> تتأثر</w:t>
      </w:r>
      <w:r w:rsidR="00342E93" w:rsidRPr="0028128A">
        <w:rPr>
          <w:rFonts w:cs="Simplified Arabic"/>
          <w:rtl/>
          <w:lang w:val="fr-FR" w:bidi="ar-DZ"/>
        </w:rPr>
        <w:t xml:space="preserve"> بذالك وتقضي </w:t>
      </w:r>
      <w:r w:rsidR="001E0166" w:rsidRPr="0028128A">
        <w:rPr>
          <w:rFonts w:cs="Simplified Arabic"/>
          <w:rtl/>
          <w:lang w:val="fr-FR" w:bidi="ar-DZ"/>
        </w:rPr>
        <w:t>بإشهار</w:t>
      </w:r>
      <w:r w:rsidR="00342E93" w:rsidRPr="0028128A">
        <w:rPr>
          <w:rFonts w:cs="Simplified Arabic"/>
          <w:rtl/>
          <w:lang w:val="fr-FR" w:bidi="ar-DZ"/>
        </w:rPr>
        <w:t xml:space="preserve"> </w:t>
      </w:r>
      <w:r w:rsidR="001E0166" w:rsidRPr="0028128A">
        <w:rPr>
          <w:rFonts w:cs="Simplified Arabic"/>
          <w:rtl/>
          <w:lang w:val="fr-FR" w:bidi="ar-DZ"/>
        </w:rPr>
        <w:t>الإفلاس</w:t>
      </w:r>
      <w:r w:rsidR="001E0166" w:rsidRPr="0028128A">
        <w:rPr>
          <w:rStyle w:val="a6"/>
          <w:rFonts w:cs="Simplified Arabic"/>
          <w:rtl/>
          <w:lang w:val="fr-FR" w:bidi="ar-DZ"/>
        </w:rPr>
        <w:footnoteReference w:id="86"/>
      </w:r>
      <w:r w:rsidRPr="0028128A">
        <w:rPr>
          <w:rFonts w:cs="Simplified Arabic"/>
          <w:rtl/>
          <w:lang w:val="fr-FR" w:bidi="ar-DZ"/>
        </w:rPr>
        <w:t>.</w:t>
      </w:r>
    </w:p>
    <w:p w:rsidR="00FA0939" w:rsidRPr="0028128A" w:rsidRDefault="00FA0939" w:rsidP="00FA0939">
      <w:pPr>
        <w:spacing w:after="0"/>
        <w:rPr>
          <w:rFonts w:cs="Simplified Arabic"/>
          <w:rtl/>
          <w:lang w:val="fr-FR" w:bidi="ar-DZ"/>
        </w:rPr>
      </w:pPr>
      <w:r w:rsidRPr="0028128A">
        <w:rPr>
          <w:rFonts w:cs="Simplified Arabic"/>
          <w:rtl/>
          <w:lang w:val="fr-FR" w:bidi="ar-DZ"/>
        </w:rPr>
        <w:t xml:space="preserve"> </w:t>
      </w:r>
      <w:r w:rsidR="00D97FCD" w:rsidRPr="0028128A">
        <w:rPr>
          <w:rFonts w:cs="Simplified Arabic"/>
          <w:rtl/>
          <w:lang w:val="fr-FR" w:bidi="ar-DZ"/>
        </w:rPr>
        <w:t>و</w:t>
      </w:r>
      <w:r w:rsidRPr="0028128A">
        <w:rPr>
          <w:rFonts w:cs="Simplified Arabic"/>
          <w:rtl/>
          <w:lang w:val="fr-FR" w:bidi="ar-DZ"/>
        </w:rPr>
        <w:t xml:space="preserve"> </w:t>
      </w:r>
      <w:r w:rsidR="00DE15B1" w:rsidRPr="0028128A">
        <w:rPr>
          <w:rFonts w:cs="Simplified Arabic"/>
          <w:rtl/>
          <w:lang w:val="fr-FR" w:bidi="ar-DZ"/>
        </w:rPr>
        <w:t xml:space="preserve">شركة </w:t>
      </w:r>
      <w:r w:rsidR="001E0166" w:rsidRPr="0028128A">
        <w:rPr>
          <w:rFonts w:cs="Simplified Arabic"/>
          <w:rtl/>
          <w:lang w:val="fr-FR" w:bidi="ar-DZ"/>
        </w:rPr>
        <w:t>الأشخاص</w:t>
      </w:r>
      <w:r w:rsidR="00DE15B1" w:rsidRPr="0028128A">
        <w:rPr>
          <w:rFonts w:cs="Simplified Arabic"/>
          <w:rtl/>
          <w:lang w:val="fr-FR" w:bidi="ar-DZ"/>
        </w:rPr>
        <w:t xml:space="preserve"> التي تتوقف عن دفع ديونها المتنازع في صحتها </w:t>
      </w:r>
      <w:r w:rsidR="001E0166" w:rsidRPr="0028128A">
        <w:rPr>
          <w:rFonts w:cs="Simplified Arabic"/>
          <w:rtl/>
          <w:lang w:val="fr-FR" w:bidi="ar-DZ"/>
        </w:rPr>
        <w:t xml:space="preserve">أو </w:t>
      </w:r>
      <w:r w:rsidR="00DE15B1" w:rsidRPr="0028128A">
        <w:rPr>
          <w:rFonts w:cs="Simplified Arabic"/>
          <w:rtl/>
          <w:lang w:val="fr-FR" w:bidi="ar-DZ"/>
        </w:rPr>
        <w:t>مقدارها لا</w:t>
      </w:r>
      <w:r w:rsidR="001E0166" w:rsidRPr="0028128A">
        <w:rPr>
          <w:rFonts w:cs="Simplified Arabic"/>
          <w:rtl/>
          <w:lang w:val="fr-FR" w:bidi="ar-DZ"/>
        </w:rPr>
        <w:t xml:space="preserve"> </w:t>
      </w:r>
      <w:r w:rsidR="00DE15B1" w:rsidRPr="0028128A">
        <w:rPr>
          <w:rFonts w:cs="Simplified Arabic"/>
          <w:rtl/>
          <w:lang w:val="fr-FR" w:bidi="ar-DZ"/>
        </w:rPr>
        <w:t xml:space="preserve">يمكن </w:t>
      </w:r>
      <w:r w:rsidR="001E0166" w:rsidRPr="0028128A">
        <w:rPr>
          <w:rFonts w:cs="Simplified Arabic"/>
          <w:rtl/>
          <w:lang w:val="fr-FR" w:bidi="ar-DZ"/>
        </w:rPr>
        <w:t>إشهار</w:t>
      </w:r>
      <w:r w:rsidR="00DE15B1" w:rsidRPr="0028128A">
        <w:rPr>
          <w:rFonts w:cs="Simplified Arabic"/>
          <w:rtl/>
          <w:lang w:val="fr-FR" w:bidi="ar-DZ"/>
        </w:rPr>
        <w:t xml:space="preserve"> </w:t>
      </w:r>
      <w:r w:rsidR="001E0166" w:rsidRPr="0028128A">
        <w:rPr>
          <w:rFonts w:cs="Simplified Arabic"/>
          <w:rtl/>
          <w:lang w:val="fr-FR" w:bidi="ar-DZ"/>
        </w:rPr>
        <w:t>إفلاسها</w:t>
      </w:r>
      <w:r w:rsidR="00DE15B1" w:rsidRPr="0028128A">
        <w:rPr>
          <w:rFonts w:cs="Simplified Arabic"/>
          <w:rtl/>
          <w:lang w:val="fr-FR" w:bidi="ar-DZ"/>
        </w:rPr>
        <w:t xml:space="preserve"> ، وهذا راجع </w:t>
      </w:r>
      <w:r w:rsidR="001E0166" w:rsidRPr="0028128A">
        <w:rPr>
          <w:rFonts w:cs="Simplified Arabic"/>
          <w:rtl/>
          <w:lang w:val="fr-FR" w:bidi="ar-DZ"/>
        </w:rPr>
        <w:t>إلى</w:t>
      </w:r>
      <w:r w:rsidR="00DE15B1" w:rsidRPr="0028128A">
        <w:rPr>
          <w:rFonts w:cs="Simplified Arabic"/>
          <w:rtl/>
          <w:lang w:val="fr-FR" w:bidi="ar-DZ"/>
        </w:rPr>
        <w:t xml:space="preserve"> </w:t>
      </w:r>
      <w:r w:rsidR="001E0166" w:rsidRPr="0028128A">
        <w:rPr>
          <w:rFonts w:cs="Simplified Arabic"/>
          <w:rtl/>
          <w:lang w:val="fr-FR" w:bidi="ar-DZ"/>
        </w:rPr>
        <w:t>أن</w:t>
      </w:r>
      <w:r w:rsidR="00DE15B1" w:rsidRPr="0028128A">
        <w:rPr>
          <w:rFonts w:cs="Simplified Arabic"/>
          <w:rtl/>
          <w:lang w:val="fr-FR" w:bidi="ar-DZ"/>
        </w:rPr>
        <w:t xml:space="preserve"> نظام </w:t>
      </w:r>
      <w:r w:rsidR="001E0166" w:rsidRPr="0028128A">
        <w:rPr>
          <w:rFonts w:cs="Simplified Arabic"/>
          <w:rtl/>
          <w:lang w:val="fr-FR" w:bidi="ar-DZ"/>
        </w:rPr>
        <w:t>الإفلاس</w:t>
      </w:r>
      <w:r w:rsidR="00DE15B1" w:rsidRPr="0028128A">
        <w:rPr>
          <w:rFonts w:cs="Simplified Arabic"/>
          <w:rtl/>
          <w:lang w:val="fr-FR" w:bidi="ar-DZ"/>
        </w:rPr>
        <w:t xml:space="preserve"> هو طريق من طرق التنفيذ ، ولا</w:t>
      </w:r>
      <w:r w:rsidR="001E0166" w:rsidRPr="0028128A">
        <w:rPr>
          <w:rFonts w:cs="Simplified Arabic"/>
          <w:rtl/>
          <w:lang w:val="fr-FR" w:bidi="ar-DZ"/>
        </w:rPr>
        <w:t xml:space="preserve"> </w:t>
      </w:r>
      <w:r w:rsidR="00DE15B1" w:rsidRPr="0028128A">
        <w:rPr>
          <w:rFonts w:cs="Simplified Arabic"/>
          <w:rtl/>
          <w:lang w:val="fr-FR" w:bidi="ar-DZ"/>
        </w:rPr>
        <w:t xml:space="preserve">يمكن التنفيذ </w:t>
      </w:r>
      <w:r w:rsidR="001E0166" w:rsidRPr="0028128A">
        <w:rPr>
          <w:rFonts w:cs="Simplified Arabic"/>
          <w:rtl/>
          <w:lang w:val="fr-FR" w:bidi="ar-DZ"/>
        </w:rPr>
        <w:t xml:space="preserve">إلا </w:t>
      </w:r>
      <w:r w:rsidR="00DE15B1" w:rsidRPr="0028128A">
        <w:rPr>
          <w:rFonts w:cs="Simplified Arabic"/>
          <w:rtl/>
          <w:lang w:val="fr-FR" w:bidi="ar-DZ"/>
        </w:rPr>
        <w:t>على الدين محقق والخالي من النزاع.</w:t>
      </w:r>
      <w:r w:rsidR="00D97FCD" w:rsidRPr="0028128A">
        <w:rPr>
          <w:rFonts w:cs="Simplified Arabic"/>
          <w:rtl/>
          <w:lang w:val="fr-FR" w:bidi="ar-DZ"/>
        </w:rPr>
        <w:t xml:space="preserve"> </w:t>
      </w:r>
      <w:r w:rsidR="00DE15B1" w:rsidRPr="0028128A">
        <w:rPr>
          <w:rFonts w:cs="Simplified Arabic"/>
          <w:rtl/>
          <w:lang w:val="fr-FR" w:bidi="ar-DZ"/>
        </w:rPr>
        <w:t>يخلو الدين م</w:t>
      </w:r>
      <w:r w:rsidR="001E0166" w:rsidRPr="0028128A">
        <w:rPr>
          <w:rFonts w:cs="Simplified Arabic"/>
          <w:rtl/>
          <w:lang w:val="fr-FR" w:bidi="ar-DZ"/>
        </w:rPr>
        <w:t>ن النزاع بموجب حكم حائز قوة الشيء</w:t>
      </w:r>
      <w:r w:rsidR="00DE15B1" w:rsidRPr="0028128A">
        <w:rPr>
          <w:rFonts w:cs="Simplified Arabic"/>
          <w:rtl/>
          <w:lang w:val="fr-FR" w:bidi="ar-DZ"/>
        </w:rPr>
        <w:t xml:space="preserve"> المقضي فيه بمعنى أن هذا الحكم قد استوفى جميع الطرق الطعن العادية </w:t>
      </w:r>
      <w:r w:rsidR="001E0166" w:rsidRPr="0028128A">
        <w:rPr>
          <w:rFonts w:cs="Simplified Arabic"/>
          <w:rtl/>
          <w:lang w:val="fr-FR" w:bidi="ar-DZ"/>
        </w:rPr>
        <w:t>والغير</w:t>
      </w:r>
      <w:r w:rsidR="00DE15B1" w:rsidRPr="0028128A">
        <w:rPr>
          <w:rFonts w:cs="Simplified Arabic"/>
          <w:rtl/>
          <w:lang w:val="fr-FR" w:bidi="ar-DZ"/>
        </w:rPr>
        <w:t xml:space="preserve"> عادية .</w:t>
      </w:r>
    </w:p>
    <w:p w:rsidR="00041683" w:rsidRPr="0028128A" w:rsidRDefault="00041683" w:rsidP="00D97FCD">
      <w:pPr>
        <w:spacing w:after="0"/>
        <w:rPr>
          <w:rFonts w:cs="Simplified Arabic"/>
          <w:rtl/>
          <w:lang w:val="fr-FR" w:bidi="ar-DZ"/>
        </w:rPr>
      </w:pPr>
      <w:r w:rsidRPr="0028128A">
        <w:rPr>
          <w:rFonts w:cs="Simplified Arabic"/>
          <w:b/>
          <w:bCs/>
          <w:rtl/>
          <w:lang w:val="fr-FR" w:bidi="ar-DZ"/>
        </w:rPr>
        <w:t xml:space="preserve"> </w:t>
      </w:r>
      <w:r w:rsidR="00D97FCD" w:rsidRPr="0028128A">
        <w:rPr>
          <w:rFonts w:cs="Simplified Arabic"/>
          <w:b/>
          <w:bCs/>
          <w:rtl/>
          <w:lang w:val="fr-FR" w:bidi="ar-DZ"/>
        </w:rPr>
        <w:t>ج</w:t>
      </w:r>
      <w:r w:rsidR="00E44FBF" w:rsidRPr="0028128A">
        <w:rPr>
          <w:rFonts w:cs="Simplified Arabic"/>
          <w:b/>
          <w:bCs/>
          <w:rtl/>
          <w:lang w:val="fr-FR" w:bidi="ar-DZ"/>
        </w:rPr>
        <w:t xml:space="preserve"> - </w:t>
      </w:r>
      <w:r w:rsidR="00FD1D80" w:rsidRPr="0028128A">
        <w:rPr>
          <w:rFonts w:cs="Simplified Arabic" w:hint="cs"/>
          <w:b/>
          <w:bCs/>
          <w:rtl/>
          <w:lang w:val="fr-FR" w:bidi="ar-DZ"/>
        </w:rPr>
        <w:t>أن</w:t>
      </w:r>
      <w:r w:rsidR="00DE15B1" w:rsidRPr="0028128A">
        <w:rPr>
          <w:rFonts w:cs="Simplified Arabic"/>
          <w:b/>
          <w:bCs/>
          <w:rtl/>
          <w:lang w:val="fr-FR" w:bidi="ar-DZ"/>
        </w:rPr>
        <w:t xml:space="preserve"> يكون الدين معين المقدار </w:t>
      </w:r>
    </w:p>
    <w:p w:rsidR="007E4F1F" w:rsidRPr="0028128A" w:rsidRDefault="00044B52" w:rsidP="0050516E">
      <w:pPr>
        <w:spacing w:after="0"/>
        <w:rPr>
          <w:rFonts w:cs="Simplified Arabic"/>
          <w:b/>
          <w:bCs/>
          <w:rtl/>
          <w:lang w:val="fr-FR" w:bidi="ar-DZ"/>
        </w:rPr>
      </w:pPr>
      <w:r w:rsidRPr="0028128A">
        <w:rPr>
          <w:rFonts w:cs="Simplified Arabic"/>
          <w:rtl/>
          <w:lang w:val="fr-FR" w:bidi="ar-DZ"/>
        </w:rPr>
        <w:t xml:space="preserve">    </w:t>
      </w:r>
      <w:r w:rsidR="00DE15B1" w:rsidRPr="0028128A">
        <w:rPr>
          <w:rFonts w:cs="Simplified Arabic"/>
          <w:rtl/>
          <w:lang w:val="fr-FR" w:bidi="ar-DZ"/>
        </w:rPr>
        <w:t>يجب أن يكون الدين المتوقف عن دفعه معين المقدار بمبلغ من النقود ،</w:t>
      </w:r>
      <w:r w:rsidR="00E216F7" w:rsidRPr="0028128A">
        <w:rPr>
          <w:rFonts w:cs="Simplified Arabic"/>
          <w:rtl/>
          <w:lang w:val="fr-FR" w:bidi="ar-DZ"/>
        </w:rPr>
        <w:t>فإذا</w:t>
      </w:r>
      <w:r w:rsidR="00DE15B1" w:rsidRPr="0028128A">
        <w:rPr>
          <w:rFonts w:cs="Simplified Arabic"/>
          <w:rtl/>
          <w:lang w:val="fr-FR" w:bidi="ar-DZ"/>
        </w:rPr>
        <w:t xml:space="preserve"> كان الدين عبارة مال عيني </w:t>
      </w:r>
      <w:r w:rsidR="00E216F7" w:rsidRPr="0028128A">
        <w:rPr>
          <w:rFonts w:cs="Simplified Arabic"/>
          <w:rtl/>
          <w:lang w:val="fr-FR" w:bidi="ar-DZ"/>
        </w:rPr>
        <w:t>فإنه</w:t>
      </w:r>
      <w:r w:rsidR="00DE15B1" w:rsidRPr="0028128A">
        <w:rPr>
          <w:rFonts w:cs="Simplified Arabic"/>
          <w:rtl/>
          <w:lang w:val="fr-FR" w:bidi="ar-DZ"/>
        </w:rPr>
        <w:t xml:space="preserve"> يباع وتوزع قيمته على الدائنين .لا</w:t>
      </w:r>
      <w:r w:rsidR="00E216F7" w:rsidRPr="0028128A">
        <w:rPr>
          <w:rFonts w:cs="Simplified Arabic"/>
          <w:rtl/>
          <w:lang w:val="fr-FR" w:bidi="ar-DZ"/>
        </w:rPr>
        <w:t xml:space="preserve"> </w:t>
      </w:r>
      <w:r w:rsidR="00DE15B1" w:rsidRPr="0028128A">
        <w:rPr>
          <w:rFonts w:cs="Simplified Arabic"/>
          <w:rtl/>
          <w:lang w:val="fr-FR" w:bidi="ar-DZ"/>
        </w:rPr>
        <w:t xml:space="preserve">يجوز شهر </w:t>
      </w:r>
      <w:r w:rsidR="00E216F7" w:rsidRPr="0028128A">
        <w:rPr>
          <w:rFonts w:cs="Simplified Arabic"/>
          <w:rtl/>
          <w:lang w:val="fr-FR" w:bidi="ar-DZ"/>
        </w:rPr>
        <w:t>إفلاس</w:t>
      </w:r>
      <w:r w:rsidR="00DE15B1" w:rsidRPr="0028128A">
        <w:rPr>
          <w:rFonts w:cs="Simplified Arabic"/>
          <w:rtl/>
          <w:lang w:val="fr-FR" w:bidi="ar-DZ"/>
        </w:rPr>
        <w:t xml:space="preserve"> شركة </w:t>
      </w:r>
      <w:r w:rsidR="00E216F7" w:rsidRPr="0028128A">
        <w:rPr>
          <w:rFonts w:cs="Simplified Arabic"/>
          <w:rtl/>
          <w:lang w:val="fr-FR" w:bidi="ar-DZ"/>
        </w:rPr>
        <w:t>الأشخاص</w:t>
      </w:r>
      <w:r w:rsidR="00DE15B1" w:rsidRPr="0028128A">
        <w:rPr>
          <w:rFonts w:cs="Simplified Arabic"/>
          <w:rtl/>
          <w:lang w:val="fr-FR" w:bidi="ar-DZ"/>
        </w:rPr>
        <w:t xml:space="preserve"> التجارية عند توقف</w:t>
      </w:r>
      <w:r w:rsidR="00D24408" w:rsidRPr="0028128A">
        <w:rPr>
          <w:rFonts w:cs="Simplified Arabic"/>
          <w:rtl/>
          <w:lang w:val="fr-FR" w:bidi="ar-DZ"/>
        </w:rPr>
        <w:t xml:space="preserve">ها عن دفع الدين عيني </w:t>
      </w:r>
      <w:r w:rsidR="00E216F7" w:rsidRPr="0028128A">
        <w:rPr>
          <w:rFonts w:cs="Simplified Arabic"/>
          <w:rtl/>
          <w:lang w:val="fr-FR" w:bidi="ar-DZ"/>
        </w:rPr>
        <w:t>لأن</w:t>
      </w:r>
      <w:r w:rsidR="00D24408" w:rsidRPr="0028128A">
        <w:rPr>
          <w:rFonts w:cs="Simplified Arabic"/>
          <w:rtl/>
          <w:lang w:val="fr-FR" w:bidi="ar-DZ"/>
        </w:rPr>
        <w:t xml:space="preserve"> </w:t>
      </w:r>
      <w:r w:rsidR="00E216F7" w:rsidRPr="0028128A">
        <w:rPr>
          <w:rFonts w:cs="Simplified Arabic"/>
          <w:rtl/>
          <w:lang w:val="fr-FR" w:bidi="ar-DZ"/>
        </w:rPr>
        <w:t>الإفلاس</w:t>
      </w:r>
      <w:r w:rsidR="00D24408" w:rsidRPr="0028128A">
        <w:rPr>
          <w:rFonts w:cs="Simplified Arabic"/>
          <w:rtl/>
          <w:lang w:val="fr-FR" w:bidi="ar-DZ"/>
        </w:rPr>
        <w:t xml:space="preserve"> طريق للتنفيذ على </w:t>
      </w:r>
      <w:r w:rsidR="00E216F7" w:rsidRPr="0028128A">
        <w:rPr>
          <w:rFonts w:cs="Simplified Arabic"/>
          <w:rtl/>
          <w:lang w:val="fr-FR" w:bidi="ar-DZ"/>
        </w:rPr>
        <w:t>أموال</w:t>
      </w:r>
      <w:r w:rsidR="00D24408" w:rsidRPr="0028128A">
        <w:rPr>
          <w:rFonts w:cs="Simplified Arabic"/>
          <w:rtl/>
          <w:lang w:val="fr-FR" w:bidi="ar-DZ"/>
        </w:rPr>
        <w:t xml:space="preserve"> المدين تنتهي ب</w:t>
      </w:r>
      <w:r w:rsidR="00D106A4" w:rsidRPr="0028128A">
        <w:rPr>
          <w:rFonts w:cs="Simplified Arabic"/>
          <w:rtl/>
          <w:lang w:val="fr-FR" w:bidi="ar-DZ"/>
        </w:rPr>
        <w:t xml:space="preserve">توزيع </w:t>
      </w:r>
      <w:r w:rsidR="00E216F7" w:rsidRPr="0028128A">
        <w:rPr>
          <w:rFonts w:cs="Simplified Arabic"/>
          <w:rtl/>
          <w:lang w:val="fr-FR" w:bidi="ar-DZ"/>
        </w:rPr>
        <w:t>أمواله</w:t>
      </w:r>
      <w:r w:rsidR="00D106A4" w:rsidRPr="0028128A">
        <w:rPr>
          <w:rFonts w:cs="Simplified Arabic"/>
          <w:rtl/>
          <w:lang w:val="fr-FR" w:bidi="ar-DZ"/>
        </w:rPr>
        <w:t xml:space="preserve"> النقدية . وإذا كان الدين معين المقدار في جزء منه فقط ، فانه يشهر </w:t>
      </w:r>
      <w:r w:rsidR="00E216F7" w:rsidRPr="0028128A">
        <w:rPr>
          <w:rFonts w:cs="Simplified Arabic"/>
          <w:rtl/>
          <w:lang w:val="fr-FR" w:bidi="ar-DZ"/>
        </w:rPr>
        <w:t>إفلاس</w:t>
      </w:r>
      <w:r w:rsidR="00D106A4" w:rsidRPr="0028128A">
        <w:rPr>
          <w:rFonts w:cs="Simplified Arabic"/>
          <w:rtl/>
          <w:lang w:val="fr-FR" w:bidi="ar-DZ"/>
        </w:rPr>
        <w:t xml:space="preserve"> الشركة عند توقفها عن دفع هذا الجزء .</w:t>
      </w:r>
    </w:p>
    <w:p w:rsidR="00E4224D" w:rsidRDefault="00044B52" w:rsidP="00E4224D">
      <w:pPr>
        <w:spacing w:before="360" w:after="0"/>
        <w:rPr>
          <w:rFonts w:cs="Simplified Arabic"/>
          <w:rtl/>
          <w:lang w:val="fr-FR" w:bidi="ar-DZ"/>
        </w:rPr>
      </w:pPr>
      <w:r w:rsidRPr="0028128A">
        <w:rPr>
          <w:rFonts w:cs="Simplified Arabic"/>
          <w:rtl/>
          <w:lang w:val="fr-FR" w:bidi="ar-DZ"/>
        </w:rPr>
        <w:t xml:space="preserve"> </w:t>
      </w:r>
      <w:r w:rsidR="00FA0939" w:rsidRPr="0028128A">
        <w:rPr>
          <w:rFonts w:cs="Simplified Arabic"/>
          <w:rtl/>
          <w:lang w:val="fr-FR" w:bidi="ar-DZ"/>
        </w:rPr>
        <w:t xml:space="preserve"> </w:t>
      </w:r>
      <w:r w:rsidRPr="0028128A">
        <w:rPr>
          <w:rFonts w:cs="Simplified Arabic"/>
          <w:rtl/>
          <w:lang w:val="fr-FR" w:bidi="ar-DZ"/>
        </w:rPr>
        <w:t xml:space="preserve"> </w:t>
      </w:r>
      <w:r w:rsidR="00E216F7" w:rsidRPr="0028128A">
        <w:rPr>
          <w:rFonts w:cs="Simplified Arabic"/>
          <w:rtl/>
          <w:lang w:val="fr-FR" w:bidi="ar-DZ"/>
        </w:rPr>
        <w:t>أما</w:t>
      </w:r>
      <w:r w:rsidR="00F71720" w:rsidRPr="0028128A">
        <w:rPr>
          <w:rFonts w:cs="Simplified Arabic"/>
          <w:rtl/>
          <w:lang w:val="fr-FR" w:bidi="ar-DZ"/>
        </w:rPr>
        <w:t xml:space="preserve"> في حالة الوديعة </w:t>
      </w:r>
      <w:r w:rsidR="00E216F7" w:rsidRPr="0028128A">
        <w:rPr>
          <w:rFonts w:cs="Simplified Arabic"/>
          <w:rtl/>
          <w:lang w:val="fr-FR" w:bidi="ar-DZ"/>
        </w:rPr>
        <w:t>والأمانة</w:t>
      </w:r>
      <w:r w:rsidR="00F71720" w:rsidRPr="0028128A">
        <w:rPr>
          <w:rFonts w:cs="Simplified Arabic"/>
          <w:rtl/>
          <w:lang w:val="fr-FR" w:bidi="ar-DZ"/>
        </w:rPr>
        <w:t xml:space="preserve"> التي تسلم </w:t>
      </w:r>
      <w:r w:rsidR="00E216F7" w:rsidRPr="0028128A">
        <w:rPr>
          <w:rFonts w:cs="Simplified Arabic"/>
          <w:rtl/>
          <w:lang w:val="fr-FR" w:bidi="ar-DZ"/>
        </w:rPr>
        <w:t>إلى</w:t>
      </w:r>
      <w:r w:rsidR="00F71720" w:rsidRPr="0028128A">
        <w:rPr>
          <w:rFonts w:cs="Simplified Arabic"/>
          <w:rtl/>
          <w:lang w:val="fr-FR" w:bidi="ar-DZ"/>
        </w:rPr>
        <w:t xml:space="preserve"> الشركة ، فإذا امتنعت</w:t>
      </w:r>
      <w:r w:rsidR="00E16300" w:rsidRPr="0028128A">
        <w:rPr>
          <w:rFonts w:cs="Simplified Arabic"/>
          <w:rtl/>
          <w:lang w:val="fr-FR" w:bidi="ar-DZ"/>
        </w:rPr>
        <w:t xml:space="preserve"> </w:t>
      </w:r>
      <w:r w:rsidR="00E216F7" w:rsidRPr="0028128A">
        <w:rPr>
          <w:rFonts w:cs="Simplified Arabic"/>
          <w:rtl/>
          <w:lang w:val="fr-FR" w:bidi="ar-DZ"/>
        </w:rPr>
        <w:t>أو</w:t>
      </w:r>
      <w:r w:rsidR="00E16300" w:rsidRPr="0028128A">
        <w:rPr>
          <w:rFonts w:cs="Simplified Arabic"/>
          <w:rtl/>
          <w:lang w:val="fr-FR" w:bidi="ar-DZ"/>
        </w:rPr>
        <w:t xml:space="preserve"> عجزت عن ردها لا</w:t>
      </w:r>
      <w:r w:rsidR="00E216F7" w:rsidRPr="0028128A">
        <w:rPr>
          <w:rFonts w:cs="Simplified Arabic"/>
          <w:rtl/>
          <w:lang w:val="fr-FR" w:bidi="ar-DZ"/>
        </w:rPr>
        <w:t xml:space="preserve"> </w:t>
      </w:r>
      <w:r w:rsidR="00E16300" w:rsidRPr="0028128A">
        <w:rPr>
          <w:rFonts w:cs="Simplified Arabic"/>
          <w:rtl/>
          <w:lang w:val="fr-FR" w:bidi="ar-DZ"/>
        </w:rPr>
        <w:t xml:space="preserve">يمكن </w:t>
      </w:r>
      <w:r w:rsidR="00E216F7" w:rsidRPr="0028128A">
        <w:rPr>
          <w:rFonts w:cs="Simplified Arabic"/>
          <w:rtl/>
          <w:lang w:val="fr-FR" w:bidi="ar-DZ"/>
        </w:rPr>
        <w:t>إشهار</w:t>
      </w:r>
      <w:r w:rsidR="00E16300" w:rsidRPr="0028128A">
        <w:rPr>
          <w:rFonts w:cs="Simplified Arabic"/>
          <w:rtl/>
          <w:lang w:val="fr-FR" w:bidi="ar-DZ"/>
        </w:rPr>
        <w:t xml:space="preserve"> </w:t>
      </w:r>
      <w:r w:rsidR="00E216F7" w:rsidRPr="0028128A">
        <w:rPr>
          <w:rFonts w:cs="Simplified Arabic"/>
          <w:rtl/>
          <w:lang w:val="fr-FR" w:bidi="ar-DZ"/>
        </w:rPr>
        <w:t>إفلاس</w:t>
      </w:r>
      <w:r w:rsidR="00E16300" w:rsidRPr="0028128A">
        <w:rPr>
          <w:rFonts w:cs="Simplified Arabic"/>
          <w:rtl/>
          <w:lang w:val="fr-FR" w:bidi="ar-DZ"/>
        </w:rPr>
        <w:t xml:space="preserve"> الشركة </w:t>
      </w:r>
      <w:r w:rsidR="00E216F7" w:rsidRPr="0028128A">
        <w:rPr>
          <w:rFonts w:cs="Simplified Arabic"/>
          <w:rtl/>
          <w:lang w:val="fr-FR" w:bidi="ar-DZ"/>
        </w:rPr>
        <w:t>إذا</w:t>
      </w:r>
      <w:r w:rsidR="00E16300" w:rsidRPr="0028128A">
        <w:rPr>
          <w:rFonts w:cs="Simplified Arabic"/>
          <w:rtl/>
          <w:lang w:val="fr-FR" w:bidi="ar-DZ"/>
        </w:rPr>
        <w:t xml:space="preserve"> كانت هذه الوديعة </w:t>
      </w:r>
      <w:r w:rsidR="00E216F7" w:rsidRPr="0028128A">
        <w:rPr>
          <w:rFonts w:cs="Simplified Arabic"/>
          <w:rtl/>
          <w:lang w:val="fr-FR" w:bidi="ar-DZ"/>
        </w:rPr>
        <w:t>أو</w:t>
      </w:r>
      <w:r w:rsidR="00E16300" w:rsidRPr="0028128A">
        <w:rPr>
          <w:rFonts w:cs="Simplified Arabic"/>
          <w:rtl/>
          <w:lang w:val="fr-FR" w:bidi="ar-DZ"/>
        </w:rPr>
        <w:t xml:space="preserve"> </w:t>
      </w:r>
      <w:r w:rsidR="00E216F7" w:rsidRPr="0028128A">
        <w:rPr>
          <w:rFonts w:cs="Simplified Arabic"/>
          <w:rtl/>
          <w:lang w:val="fr-FR" w:bidi="ar-DZ"/>
        </w:rPr>
        <w:t>الأمانة</w:t>
      </w:r>
      <w:r w:rsidR="00E16300" w:rsidRPr="0028128A">
        <w:rPr>
          <w:rFonts w:cs="Simplified Arabic"/>
          <w:rtl/>
          <w:lang w:val="fr-FR" w:bidi="ar-DZ"/>
        </w:rPr>
        <w:t xml:space="preserve"> عينية</w:t>
      </w:r>
      <w:r w:rsidR="00E216F7" w:rsidRPr="0028128A">
        <w:rPr>
          <w:rFonts w:cs="Simplified Arabic"/>
          <w:rtl/>
          <w:lang w:val="fr-FR" w:bidi="ar-DZ"/>
        </w:rPr>
        <w:t>،</w:t>
      </w:r>
      <w:r w:rsidR="00E16300" w:rsidRPr="0028128A">
        <w:rPr>
          <w:rFonts w:cs="Simplified Arabic"/>
          <w:rtl/>
          <w:lang w:val="fr-FR" w:bidi="ar-DZ"/>
        </w:rPr>
        <w:t xml:space="preserve"> في حين </w:t>
      </w:r>
      <w:r w:rsidR="00E16300" w:rsidRPr="0028128A">
        <w:rPr>
          <w:rFonts w:cs="Simplified Arabic"/>
          <w:rtl/>
          <w:lang w:val="fr-FR" w:bidi="ar-DZ"/>
        </w:rPr>
        <w:lastRenderedPageBreak/>
        <w:t xml:space="preserve">لو كانت </w:t>
      </w:r>
      <w:r w:rsidR="00E216F7" w:rsidRPr="0028128A">
        <w:rPr>
          <w:rFonts w:cs="Simplified Arabic"/>
          <w:rtl/>
          <w:lang w:val="fr-FR" w:bidi="ar-DZ"/>
        </w:rPr>
        <w:t>الأمانة</w:t>
      </w:r>
      <w:r w:rsidR="00E16300" w:rsidRPr="0028128A">
        <w:rPr>
          <w:rFonts w:cs="Simplified Arabic"/>
          <w:rtl/>
          <w:lang w:val="fr-FR" w:bidi="ar-DZ"/>
        </w:rPr>
        <w:t xml:space="preserve"> </w:t>
      </w:r>
      <w:r w:rsidR="00E216F7" w:rsidRPr="0028128A">
        <w:rPr>
          <w:rFonts w:cs="Simplified Arabic"/>
          <w:rtl/>
          <w:lang w:val="fr-FR" w:bidi="ar-DZ"/>
        </w:rPr>
        <w:t>أو</w:t>
      </w:r>
      <w:r w:rsidR="00E16300" w:rsidRPr="0028128A">
        <w:rPr>
          <w:rFonts w:cs="Simplified Arabic"/>
          <w:rtl/>
          <w:lang w:val="fr-FR" w:bidi="ar-DZ"/>
        </w:rPr>
        <w:t xml:space="preserve"> الوديعة نقودا فان الفقهاء</w:t>
      </w:r>
      <w:r w:rsidR="00194CFB" w:rsidRPr="0028128A">
        <w:rPr>
          <w:rFonts w:cs="Simplified Arabic"/>
          <w:rtl/>
          <w:lang w:val="fr-FR" w:bidi="ar-DZ"/>
        </w:rPr>
        <w:t xml:space="preserve"> يرون </w:t>
      </w:r>
      <w:r w:rsidR="00E216F7" w:rsidRPr="0028128A">
        <w:rPr>
          <w:rFonts w:cs="Simplified Arabic"/>
          <w:rtl/>
          <w:lang w:val="fr-FR" w:bidi="ar-DZ"/>
        </w:rPr>
        <w:t>أنها</w:t>
      </w:r>
      <w:r w:rsidR="00194CFB" w:rsidRPr="0028128A">
        <w:rPr>
          <w:rFonts w:cs="Simplified Arabic"/>
          <w:rtl/>
          <w:lang w:val="fr-FR" w:bidi="ar-DZ"/>
        </w:rPr>
        <w:t xml:space="preserve"> بمثابة دين يمكن شهر إ</w:t>
      </w:r>
      <w:r w:rsidR="00E16300" w:rsidRPr="0028128A">
        <w:rPr>
          <w:rFonts w:cs="Simplified Arabic"/>
          <w:rtl/>
          <w:lang w:val="fr-FR" w:bidi="ar-DZ"/>
        </w:rPr>
        <w:t xml:space="preserve">فلاس الشركة من </w:t>
      </w:r>
      <w:r w:rsidR="00194CFB" w:rsidRPr="0028128A">
        <w:rPr>
          <w:rFonts w:cs="Simplified Arabic"/>
          <w:rtl/>
          <w:lang w:val="fr-FR" w:bidi="ar-DZ"/>
        </w:rPr>
        <w:t>اجلها بعد أ</w:t>
      </w:r>
      <w:r w:rsidR="00DE230F" w:rsidRPr="0028128A">
        <w:rPr>
          <w:rFonts w:cs="Simplified Arabic"/>
          <w:rtl/>
          <w:lang w:val="fr-FR" w:bidi="ar-DZ"/>
        </w:rPr>
        <w:t>ثبات العجز عن دفع</w:t>
      </w:r>
      <w:r w:rsidR="00E216F7" w:rsidRPr="0028128A">
        <w:rPr>
          <w:rFonts w:cs="Simplified Arabic"/>
          <w:rtl/>
          <w:lang w:val="fr-FR" w:bidi="ar-DZ"/>
        </w:rPr>
        <w:t>ها</w:t>
      </w:r>
      <w:r w:rsidR="00E216F7" w:rsidRPr="0028128A">
        <w:rPr>
          <w:rStyle w:val="a6"/>
          <w:rFonts w:cs="Simplified Arabic"/>
          <w:rtl/>
          <w:lang w:val="fr-FR" w:bidi="ar-DZ"/>
        </w:rPr>
        <w:footnoteReference w:id="87"/>
      </w:r>
      <w:r w:rsidR="00D97FCD" w:rsidRPr="0028128A">
        <w:rPr>
          <w:rFonts w:cs="Simplified Arabic"/>
          <w:rtl/>
          <w:lang w:val="fr-FR" w:bidi="ar-DZ"/>
        </w:rPr>
        <w:t>.</w:t>
      </w:r>
    </w:p>
    <w:p w:rsidR="00E44FBF" w:rsidRPr="00E4224D" w:rsidRDefault="00253FAE" w:rsidP="00E4224D">
      <w:pPr>
        <w:spacing w:before="360" w:after="0"/>
        <w:rPr>
          <w:rFonts w:cs="Simplified Arabic"/>
          <w:rtl/>
          <w:lang w:val="fr-FR" w:bidi="ar-DZ"/>
        </w:rPr>
      </w:pPr>
      <w:r>
        <w:rPr>
          <w:rFonts w:cs="Simplified Arabic" w:hint="cs"/>
          <w:b/>
          <w:bCs/>
          <w:rtl/>
          <w:lang w:val="fr-FR" w:bidi="ar-DZ"/>
        </w:rPr>
        <w:t xml:space="preserve">- </w:t>
      </w:r>
      <w:r w:rsidR="00D97FCD" w:rsidRPr="0028128A">
        <w:rPr>
          <w:rFonts w:cs="Simplified Arabic"/>
          <w:b/>
          <w:bCs/>
          <w:rtl/>
          <w:lang w:val="fr-FR" w:bidi="ar-DZ"/>
        </w:rPr>
        <w:t>د</w:t>
      </w:r>
      <w:r w:rsidR="00FA0939" w:rsidRPr="0028128A">
        <w:rPr>
          <w:rFonts w:cs="Simplified Arabic"/>
          <w:b/>
          <w:bCs/>
          <w:rtl/>
          <w:lang w:val="fr-FR" w:bidi="ar-DZ"/>
        </w:rPr>
        <w:t xml:space="preserve"> - </w:t>
      </w:r>
      <w:r w:rsidR="00194CFB" w:rsidRPr="0028128A">
        <w:rPr>
          <w:rFonts w:cs="Simplified Arabic"/>
          <w:b/>
          <w:bCs/>
          <w:rtl/>
          <w:lang w:val="fr-FR" w:bidi="ar-DZ"/>
        </w:rPr>
        <w:t xml:space="preserve">أن يكون الدين واجب الأداء حالا : </w:t>
      </w:r>
    </w:p>
    <w:p w:rsidR="001B5B38" w:rsidRPr="0028128A" w:rsidRDefault="00FA0939" w:rsidP="00D97FCD">
      <w:pPr>
        <w:spacing w:before="360" w:after="0"/>
        <w:rPr>
          <w:rFonts w:cs="Simplified Arabic"/>
          <w:b/>
          <w:bCs/>
          <w:rtl/>
          <w:lang w:val="fr-FR" w:bidi="ar-DZ"/>
        </w:rPr>
      </w:pPr>
      <w:r w:rsidRPr="0028128A">
        <w:rPr>
          <w:rFonts w:cs="Simplified Arabic"/>
          <w:rtl/>
          <w:lang w:val="fr-FR" w:bidi="ar-DZ"/>
        </w:rPr>
        <w:t xml:space="preserve">   </w:t>
      </w:r>
      <w:r w:rsidR="00194CFB" w:rsidRPr="0028128A">
        <w:rPr>
          <w:rFonts w:cs="Simplified Arabic"/>
          <w:rtl/>
          <w:lang w:val="fr-FR" w:bidi="ar-DZ"/>
        </w:rPr>
        <w:t>يكون الدين حالا أي مستحق الأداء إذا كان يستحق الدفع عند طلبه ,وكان ثابتا في ذمة المدين ومعلوم المقدار خاليا من النزاع وغير مؤجل</w:t>
      </w:r>
      <w:r w:rsidR="00E216F7" w:rsidRPr="0028128A">
        <w:rPr>
          <w:rStyle w:val="a6"/>
          <w:rFonts w:cs="Simplified Arabic"/>
          <w:rtl/>
          <w:lang w:val="fr-FR" w:bidi="ar-DZ"/>
        </w:rPr>
        <w:footnoteReference w:id="88"/>
      </w:r>
      <w:r w:rsidR="00D97FCD" w:rsidRPr="0028128A">
        <w:rPr>
          <w:rFonts w:cs="Simplified Arabic"/>
          <w:rtl/>
          <w:lang w:val="fr-FR" w:bidi="ar-DZ"/>
        </w:rPr>
        <w:t>.</w:t>
      </w:r>
      <w:r w:rsidR="00194CFB" w:rsidRPr="0028128A">
        <w:rPr>
          <w:rFonts w:cs="Simplified Arabic"/>
          <w:rtl/>
          <w:lang w:val="fr-FR" w:bidi="ar-DZ"/>
        </w:rPr>
        <w:t xml:space="preserve"> وبذلك تخرج من دائرة الديون</w:t>
      </w:r>
      <w:r w:rsidR="00080E81" w:rsidRPr="0028128A">
        <w:rPr>
          <w:rFonts w:cs="Simplified Arabic"/>
          <w:rtl/>
          <w:lang w:val="fr-FR" w:bidi="ar-DZ"/>
        </w:rPr>
        <w:t xml:space="preserve"> المستحقة ,</w:t>
      </w:r>
      <w:r w:rsidR="001B5B38" w:rsidRPr="0028128A">
        <w:rPr>
          <w:rFonts w:cs="Simplified Arabic"/>
          <w:rtl/>
          <w:lang w:val="fr-FR" w:bidi="ar-DZ"/>
        </w:rPr>
        <w:t>الالتزامات</w:t>
      </w:r>
      <w:r w:rsidR="00080E81" w:rsidRPr="0028128A">
        <w:rPr>
          <w:rFonts w:cs="Simplified Arabic"/>
          <w:rtl/>
          <w:lang w:val="fr-FR" w:bidi="ar-DZ"/>
        </w:rPr>
        <w:t xml:space="preserve">  الطبيعية غير المدنية ,و الديون المقترنة بأجل أو بشرط واقف</w:t>
      </w:r>
      <w:r w:rsidRPr="0028128A">
        <w:rPr>
          <w:rFonts w:cs="Simplified Arabic"/>
          <w:rtl/>
          <w:lang w:val="fr-FR" w:bidi="ar-DZ"/>
        </w:rPr>
        <w:t>،</w:t>
      </w:r>
      <w:r w:rsidR="00080E81" w:rsidRPr="0028128A">
        <w:rPr>
          <w:rFonts w:cs="Simplified Arabic"/>
          <w:rtl/>
          <w:lang w:val="fr-FR" w:bidi="ar-DZ"/>
        </w:rPr>
        <w:t xml:space="preserve"> وكذلك الديون المتنازع حولها بنزاع جدي حول استحقاقها فامتناع الشركة عن دفع الديون التي حا</w:t>
      </w:r>
      <w:r w:rsidR="00D97FCD" w:rsidRPr="0028128A">
        <w:rPr>
          <w:rFonts w:cs="Simplified Arabic"/>
          <w:rtl/>
          <w:lang w:val="fr-FR" w:bidi="ar-DZ"/>
        </w:rPr>
        <w:t>ن وقت استحقاقها يعرضها للإفلاس،</w:t>
      </w:r>
      <w:r w:rsidR="00080E81" w:rsidRPr="0028128A">
        <w:rPr>
          <w:rFonts w:cs="Simplified Arabic"/>
          <w:rtl/>
          <w:lang w:val="fr-FR" w:bidi="ar-DZ"/>
        </w:rPr>
        <w:t>لأن امتناعها عن الدفع يعبر عن عجزها</w:t>
      </w:r>
      <w:r w:rsidR="001B5B38" w:rsidRPr="0028128A">
        <w:rPr>
          <w:rStyle w:val="a6"/>
          <w:rFonts w:cs="Simplified Arabic"/>
          <w:rtl/>
          <w:lang w:val="fr-FR" w:bidi="ar-DZ"/>
        </w:rPr>
        <w:footnoteReference w:id="89"/>
      </w:r>
      <w:r w:rsidR="00080E81" w:rsidRPr="0028128A">
        <w:rPr>
          <w:rFonts w:cs="Simplified Arabic"/>
          <w:rtl/>
          <w:lang w:val="fr-FR" w:bidi="ar-DZ"/>
        </w:rPr>
        <w:t xml:space="preserve"> </w:t>
      </w:r>
      <w:r w:rsidR="00994975" w:rsidRPr="0028128A">
        <w:rPr>
          <w:rFonts w:cs="Simplified Arabic"/>
          <w:rtl/>
          <w:lang w:val="fr-FR" w:bidi="ar-DZ"/>
        </w:rPr>
        <w:t>.</w:t>
      </w:r>
      <w:r w:rsidR="0013704E" w:rsidRPr="0028128A">
        <w:rPr>
          <w:rFonts w:cs="Simplified Arabic"/>
          <w:rtl/>
          <w:lang w:val="fr-FR" w:bidi="ar-DZ"/>
        </w:rPr>
        <w:t xml:space="preserve"> </w:t>
      </w:r>
      <w:r w:rsidR="00994975" w:rsidRPr="0028128A">
        <w:rPr>
          <w:rFonts w:cs="Simplified Arabic"/>
          <w:rtl/>
          <w:lang w:val="fr-FR" w:bidi="ar-DZ"/>
        </w:rPr>
        <w:t xml:space="preserve">   </w:t>
      </w:r>
    </w:p>
    <w:p w:rsidR="00FA0939" w:rsidRPr="0028128A" w:rsidRDefault="00044B52" w:rsidP="00111464">
      <w:pPr>
        <w:spacing w:before="360" w:after="0"/>
        <w:rPr>
          <w:rFonts w:cs="Simplified Arabic"/>
          <w:rtl/>
          <w:lang w:val="fr-FR" w:bidi="ar-DZ"/>
        </w:rPr>
      </w:pPr>
      <w:r w:rsidRPr="0028128A">
        <w:rPr>
          <w:rFonts w:cs="Simplified Arabic"/>
          <w:rtl/>
          <w:lang w:val="fr-FR" w:bidi="ar-DZ"/>
        </w:rPr>
        <w:t xml:space="preserve">  </w:t>
      </w:r>
      <w:r w:rsidR="00994975" w:rsidRPr="0028128A">
        <w:rPr>
          <w:rFonts w:cs="Simplified Arabic"/>
          <w:rtl/>
          <w:lang w:val="fr-FR" w:bidi="ar-DZ"/>
        </w:rPr>
        <w:t xml:space="preserve"> </w:t>
      </w:r>
      <w:r w:rsidR="00D97FCD" w:rsidRPr="0028128A">
        <w:rPr>
          <w:rFonts w:cs="Simplified Arabic"/>
          <w:rtl/>
          <w:lang w:val="fr-FR" w:bidi="ar-DZ"/>
        </w:rPr>
        <w:t>ف</w:t>
      </w:r>
      <w:r w:rsidR="004E63F8" w:rsidRPr="0028128A">
        <w:rPr>
          <w:rFonts w:cs="Simplified Arabic"/>
          <w:rtl/>
          <w:lang w:val="fr-FR" w:bidi="ar-DZ"/>
        </w:rPr>
        <w:t>أغلبية</w:t>
      </w:r>
      <w:r w:rsidR="00074AAE" w:rsidRPr="0028128A">
        <w:rPr>
          <w:rFonts w:cs="Simplified Arabic"/>
          <w:rtl/>
          <w:lang w:val="fr-FR" w:bidi="ar-DZ"/>
        </w:rPr>
        <w:t xml:space="preserve"> التشريعات  العربية لم تتطرق إلى مسألة عدد الديون و أهميتها ,وهنا يمكن القول أنه يكفي لإشهار إفلاس الشركة عند توقفها عن دفع دين واحد ومهما كانت قيمة هذا الدين</w:t>
      </w:r>
      <w:r w:rsidR="001B5B38" w:rsidRPr="0028128A">
        <w:rPr>
          <w:rStyle w:val="a6"/>
          <w:rFonts w:cs="Simplified Arabic"/>
          <w:rtl/>
          <w:lang w:val="fr-FR" w:bidi="ar-DZ"/>
        </w:rPr>
        <w:footnoteReference w:id="90"/>
      </w:r>
      <w:r w:rsidRPr="0028128A">
        <w:rPr>
          <w:rFonts w:cs="Simplified Arabic"/>
          <w:rtl/>
          <w:lang w:val="fr-FR" w:bidi="ar-DZ"/>
        </w:rPr>
        <w:t xml:space="preserve">. </w:t>
      </w:r>
      <w:r w:rsidR="00D97FCD" w:rsidRPr="0028128A">
        <w:rPr>
          <w:rFonts w:cs="Simplified Arabic"/>
          <w:rtl/>
          <w:lang w:val="fr-FR" w:bidi="ar-DZ"/>
        </w:rPr>
        <w:t>إذ</w:t>
      </w:r>
      <w:r w:rsidR="00074AAE" w:rsidRPr="0028128A">
        <w:rPr>
          <w:rFonts w:cs="Simplified Arabic"/>
          <w:rtl/>
          <w:lang w:val="fr-FR" w:bidi="ar-DZ"/>
        </w:rPr>
        <w:t xml:space="preserve"> لا يشترط أن يكون التوقف عن دفع الديون شاملا إلى جميع الديون </w:t>
      </w:r>
      <w:r w:rsidR="00074AAE" w:rsidRPr="0028128A">
        <w:rPr>
          <w:rFonts w:cs="Simplified Arabic"/>
          <w:rtl/>
          <w:lang w:val="fr-FR" w:bidi="ar-DZ"/>
        </w:rPr>
        <w:lastRenderedPageBreak/>
        <w:t xml:space="preserve">,وهذا ما أكدته محكمة النقض المصرية في قرارها الذي جاء فيه </w:t>
      </w:r>
      <w:r w:rsidR="00691C8A" w:rsidRPr="0028128A">
        <w:rPr>
          <w:rFonts w:cs="Simplified Arabic"/>
          <w:rtl/>
          <w:lang w:val="fr-FR" w:bidi="ar-DZ"/>
        </w:rPr>
        <w:t>(</w:t>
      </w:r>
      <w:r w:rsidR="00074AAE" w:rsidRPr="0028128A">
        <w:rPr>
          <w:rFonts w:cs="Simplified Arabic"/>
          <w:rtl/>
          <w:lang w:val="fr-FR" w:bidi="ar-DZ"/>
        </w:rPr>
        <w:t>لا يشتر</w:t>
      </w:r>
      <w:r w:rsidR="00D97FCD" w:rsidRPr="0028128A">
        <w:rPr>
          <w:rFonts w:cs="Simplified Arabic"/>
          <w:rtl/>
          <w:lang w:val="fr-FR" w:bidi="ar-DZ"/>
        </w:rPr>
        <w:t xml:space="preserve">ط القانون للحكم بإشهار الإفلاس </w:t>
      </w:r>
      <w:r w:rsidR="00074AAE" w:rsidRPr="0028128A">
        <w:rPr>
          <w:rFonts w:cs="Simplified Arabic"/>
          <w:rtl/>
          <w:lang w:val="fr-FR" w:bidi="ar-DZ"/>
        </w:rPr>
        <w:t xml:space="preserve">تعدد الديون </w:t>
      </w:r>
      <w:r w:rsidR="008A68D0" w:rsidRPr="0028128A">
        <w:rPr>
          <w:rFonts w:cs="Simplified Arabic"/>
          <w:rtl/>
          <w:lang w:val="fr-FR" w:bidi="ar-DZ"/>
        </w:rPr>
        <w:t xml:space="preserve">التي يتوقف المدين عن الوفاء بها بل يجيز شهر إفلاس المدين ولو ثبت توقفه عن الوفاء دين واحد </w:t>
      </w:r>
      <w:r w:rsidRPr="0028128A">
        <w:rPr>
          <w:rFonts w:cs="Simplified Arabic"/>
          <w:rtl/>
          <w:lang w:val="fr-FR" w:bidi="ar-DZ"/>
        </w:rPr>
        <w:t>و</w:t>
      </w:r>
      <w:r w:rsidR="008A68D0" w:rsidRPr="0028128A">
        <w:rPr>
          <w:rFonts w:cs="Simplified Arabic"/>
          <w:rtl/>
          <w:lang w:val="fr-FR" w:bidi="ar-DZ"/>
        </w:rPr>
        <w:t xml:space="preserve">من ثم فإن منازعة المدين في أحد الديون لا تمنع ولو كانت منازعة </w:t>
      </w:r>
      <w:r w:rsidR="00691C8A" w:rsidRPr="0028128A">
        <w:rPr>
          <w:rFonts w:cs="Simplified Arabic"/>
          <w:rtl/>
          <w:lang w:val="fr-FR" w:bidi="ar-DZ"/>
        </w:rPr>
        <w:t>جدية</w:t>
      </w:r>
      <w:r w:rsidR="008A68D0" w:rsidRPr="0028128A">
        <w:rPr>
          <w:rFonts w:cs="Simplified Arabic"/>
          <w:rtl/>
          <w:lang w:val="fr-FR" w:bidi="ar-DZ"/>
        </w:rPr>
        <w:t xml:space="preserve"> من شهر إفلاسه لتوقفه عن دفع دين أخر ثبت للمحكمة أنه دين تجاري حال الأداء ومعلوم المقدار وخال من النزاع الجدي)</w:t>
      </w:r>
      <w:r w:rsidR="00691C8A" w:rsidRPr="0028128A">
        <w:rPr>
          <w:rStyle w:val="a6"/>
          <w:rFonts w:cs="Simplified Arabic"/>
          <w:rtl/>
          <w:lang w:val="fr-FR" w:bidi="ar-DZ"/>
        </w:rPr>
        <w:footnoteReference w:id="91"/>
      </w:r>
      <w:r w:rsidR="00D97FCD" w:rsidRPr="0028128A">
        <w:rPr>
          <w:rFonts w:cs="Simplified Arabic"/>
          <w:rtl/>
          <w:lang w:val="fr-FR" w:bidi="ar-DZ"/>
        </w:rPr>
        <w:t>.</w:t>
      </w:r>
    </w:p>
    <w:p w:rsidR="00FA0939" w:rsidRPr="0028128A" w:rsidRDefault="008A68D0" w:rsidP="00D97FCD">
      <w:pPr>
        <w:spacing w:after="0" w:line="480" w:lineRule="auto"/>
        <w:rPr>
          <w:rFonts w:cs="Simplified Arabic"/>
          <w:rtl/>
          <w:lang w:val="fr-FR" w:bidi="ar-DZ"/>
        </w:rPr>
      </w:pPr>
      <w:r w:rsidRPr="0028128A">
        <w:rPr>
          <w:rFonts w:cs="Simplified Arabic"/>
          <w:rtl/>
          <w:lang w:val="fr-FR" w:bidi="ar-DZ"/>
        </w:rPr>
        <w:t xml:space="preserve">كما يكفي أن يكون التوقف عن الدفع قد حصل في مواجهة </w:t>
      </w:r>
      <w:r w:rsidR="007E7352" w:rsidRPr="0028128A">
        <w:rPr>
          <w:rFonts w:cs="Simplified Arabic"/>
          <w:rtl/>
          <w:lang w:val="fr-FR" w:bidi="ar-DZ"/>
        </w:rPr>
        <w:t xml:space="preserve">دائن واحد إذا لا يجب أن يحصل في مواجهة جميع الدائنين </w:t>
      </w:r>
      <w:r w:rsidR="00D8797B" w:rsidRPr="0028128A">
        <w:rPr>
          <w:rStyle w:val="a6"/>
          <w:rFonts w:cs="Simplified Arabic"/>
          <w:rtl/>
          <w:lang w:val="fr-FR" w:bidi="ar-DZ"/>
        </w:rPr>
        <w:footnoteReference w:id="92"/>
      </w:r>
      <w:r w:rsidR="001B5B38" w:rsidRPr="0028128A">
        <w:rPr>
          <w:rFonts w:cs="Simplified Arabic"/>
          <w:rtl/>
          <w:lang w:val="fr-FR" w:bidi="ar-DZ"/>
        </w:rPr>
        <w:t>.</w:t>
      </w:r>
      <w:r w:rsidR="007E7352" w:rsidRPr="0028128A">
        <w:rPr>
          <w:rFonts w:cs="Simplified Arabic"/>
          <w:rtl/>
          <w:lang w:val="fr-FR" w:bidi="ar-DZ"/>
        </w:rPr>
        <w:t xml:space="preserve"> </w:t>
      </w:r>
    </w:p>
    <w:p w:rsidR="00C55ECD" w:rsidRPr="0028128A" w:rsidRDefault="001B5B38" w:rsidP="00C55ECD">
      <w:pPr>
        <w:spacing w:after="0" w:line="480" w:lineRule="auto"/>
        <w:rPr>
          <w:rFonts w:cs="Simplified Arabic"/>
          <w:b/>
          <w:bCs/>
          <w:rtl/>
          <w:lang w:val="fr-FR" w:bidi="ar-DZ"/>
        </w:rPr>
      </w:pPr>
      <w:r w:rsidRPr="0028128A">
        <w:rPr>
          <w:rFonts w:cs="Simplified Arabic"/>
          <w:b/>
          <w:bCs/>
          <w:rtl/>
          <w:lang w:val="fr-FR" w:bidi="ar-DZ"/>
        </w:rPr>
        <w:t>ثالثا:</w:t>
      </w:r>
      <w:r w:rsidR="007E7352" w:rsidRPr="0028128A">
        <w:rPr>
          <w:rFonts w:cs="Simplified Arabic"/>
          <w:b/>
          <w:bCs/>
          <w:rtl/>
          <w:lang w:val="fr-FR" w:bidi="ar-DZ"/>
        </w:rPr>
        <w:t xml:space="preserve">إثبات التوقف عن الدفع </w:t>
      </w:r>
    </w:p>
    <w:p w:rsidR="00D8797B" w:rsidRPr="0028128A" w:rsidRDefault="00044B52" w:rsidP="00111464">
      <w:pPr>
        <w:spacing w:after="0"/>
        <w:rPr>
          <w:rFonts w:cs="Simplified Arabic"/>
          <w:b/>
          <w:bCs/>
          <w:rtl/>
          <w:lang w:val="fr-FR" w:bidi="ar-DZ"/>
        </w:rPr>
      </w:pPr>
      <w:r w:rsidRPr="0028128A">
        <w:rPr>
          <w:rFonts w:cs="Simplified Arabic"/>
          <w:rtl/>
          <w:lang w:val="fr-FR" w:bidi="ar-DZ"/>
        </w:rPr>
        <w:t xml:space="preserve">  </w:t>
      </w:r>
      <w:r w:rsidR="004E63F8" w:rsidRPr="0028128A">
        <w:rPr>
          <w:rFonts w:cs="Simplified Arabic"/>
          <w:rtl/>
          <w:lang w:val="fr-FR" w:bidi="ar-DZ"/>
        </w:rPr>
        <w:t>يقع عبء إثبات التوقف عن الدفع على من يطلب إشهار إفلاس التاجر</w:t>
      </w:r>
      <w:r w:rsidR="00D8797B" w:rsidRPr="0028128A">
        <w:rPr>
          <w:rFonts w:cs="Simplified Arabic"/>
          <w:rtl/>
          <w:lang w:val="fr-FR" w:bidi="ar-DZ"/>
        </w:rPr>
        <w:t>،</w:t>
      </w:r>
      <w:r w:rsidR="004E63F8" w:rsidRPr="0028128A">
        <w:rPr>
          <w:rFonts w:cs="Simplified Arabic"/>
          <w:rtl/>
          <w:lang w:val="fr-FR" w:bidi="ar-DZ"/>
        </w:rPr>
        <w:t xml:space="preserve"> و ذلك بكل طرق الإثبات بما فيها البينة و القرائن  </w:t>
      </w:r>
      <w:r w:rsidR="00D8797B" w:rsidRPr="0028128A">
        <w:rPr>
          <w:rFonts w:cs="Simplified Arabic"/>
          <w:rtl/>
          <w:lang w:val="fr-FR" w:bidi="ar-DZ"/>
        </w:rPr>
        <w:t>،</w:t>
      </w:r>
      <w:r w:rsidR="004E63F8" w:rsidRPr="0028128A">
        <w:rPr>
          <w:rFonts w:cs="Simplified Arabic"/>
          <w:rtl/>
          <w:lang w:val="fr-FR" w:bidi="ar-DZ"/>
        </w:rPr>
        <w:t xml:space="preserve">لأن الموضوع يتعلق بإثبات وقائع مادية فضلا علي أنه تجاري </w:t>
      </w:r>
      <w:r w:rsidR="00D8797B" w:rsidRPr="0028128A">
        <w:rPr>
          <w:rFonts w:cs="Simplified Arabic"/>
          <w:rtl/>
          <w:lang w:val="fr-FR" w:bidi="ar-DZ"/>
        </w:rPr>
        <w:t>فا</w:t>
      </w:r>
      <w:r w:rsidR="004E63F8" w:rsidRPr="0028128A">
        <w:rPr>
          <w:rFonts w:cs="Simplified Arabic"/>
          <w:rtl/>
          <w:lang w:val="fr-FR" w:bidi="ar-DZ"/>
        </w:rPr>
        <w:t>لأصل حرية الإثبات في المسائل التجارية</w:t>
      </w:r>
      <w:r w:rsidR="00D8797B" w:rsidRPr="0028128A">
        <w:rPr>
          <w:rStyle w:val="a6"/>
          <w:rFonts w:cs="Simplified Arabic"/>
          <w:rtl/>
          <w:lang w:val="fr-FR" w:bidi="ar-DZ"/>
        </w:rPr>
        <w:footnoteReference w:id="93"/>
      </w:r>
      <w:r w:rsidR="004E63F8" w:rsidRPr="0028128A">
        <w:rPr>
          <w:rFonts w:cs="Simplified Arabic"/>
          <w:rtl/>
          <w:lang w:val="fr-FR" w:bidi="ar-DZ"/>
        </w:rPr>
        <w:t xml:space="preserve"> </w:t>
      </w:r>
      <w:r w:rsidR="00D8797B" w:rsidRPr="0028128A">
        <w:rPr>
          <w:rFonts w:cs="Simplified Arabic"/>
          <w:rtl/>
          <w:lang w:val="fr-FR" w:bidi="ar-DZ"/>
        </w:rPr>
        <w:t>.</w:t>
      </w:r>
    </w:p>
    <w:p w:rsidR="0066498D" w:rsidRDefault="00044B52" w:rsidP="00111464">
      <w:pPr>
        <w:spacing w:after="0"/>
        <w:rPr>
          <w:rFonts w:cs="Simplified Arabic"/>
          <w:rtl/>
          <w:lang w:val="fr-FR" w:bidi="ar-DZ"/>
        </w:rPr>
      </w:pPr>
      <w:r w:rsidRPr="0028128A">
        <w:rPr>
          <w:rFonts w:cs="Simplified Arabic"/>
          <w:rtl/>
          <w:lang w:val="fr-FR" w:bidi="ar-DZ"/>
        </w:rPr>
        <w:t xml:space="preserve"> </w:t>
      </w:r>
      <w:r w:rsidR="00FA0939" w:rsidRPr="0028128A">
        <w:rPr>
          <w:rFonts w:cs="Simplified Arabic"/>
          <w:rtl/>
          <w:lang w:val="fr-FR" w:bidi="ar-DZ"/>
        </w:rPr>
        <w:t xml:space="preserve"> </w:t>
      </w:r>
      <w:r w:rsidRPr="0028128A">
        <w:rPr>
          <w:rFonts w:cs="Simplified Arabic"/>
          <w:rtl/>
          <w:lang w:val="fr-FR" w:bidi="ar-DZ"/>
        </w:rPr>
        <w:t xml:space="preserve"> </w:t>
      </w:r>
      <w:r w:rsidR="004E63F8" w:rsidRPr="0028128A">
        <w:rPr>
          <w:rFonts w:cs="Simplified Arabic"/>
          <w:rtl/>
          <w:lang w:val="fr-FR" w:bidi="ar-DZ"/>
        </w:rPr>
        <w:t>ولمحكمة  الموضوع أن تسجل في حدود سلطتها الوقائع المكونة لحالة التوقف عن الدفع إلا أن التكيف القانوني لهذه الوقائع يخضع لرقابة محكمة النقض</w:t>
      </w:r>
      <w:r w:rsidR="00C55ECD" w:rsidRPr="0028128A">
        <w:rPr>
          <w:rFonts w:cs="Simplified Arabic"/>
          <w:rtl/>
          <w:lang w:val="fr-FR" w:bidi="ar-DZ"/>
        </w:rPr>
        <w:t>،</w:t>
      </w:r>
      <w:r w:rsidR="004E63F8" w:rsidRPr="0028128A">
        <w:rPr>
          <w:rFonts w:cs="Simplified Arabic"/>
          <w:rtl/>
          <w:lang w:val="fr-FR" w:bidi="ar-DZ"/>
        </w:rPr>
        <w:t xml:space="preserve"> ,باعتبار أن </w:t>
      </w:r>
      <w:r w:rsidR="004E63F8" w:rsidRPr="0028128A">
        <w:rPr>
          <w:rFonts w:cs="Simplified Arabic"/>
          <w:rtl/>
          <w:lang w:val="fr-FR" w:bidi="ar-DZ"/>
        </w:rPr>
        <w:lastRenderedPageBreak/>
        <w:t>التوقف عن الدفع هو أحد الشروط التي  يتطلبها القانون لشهر الإفلاس ومن حق محكمة النقض أن تراقب جميع عناصره</w:t>
      </w:r>
      <w:r w:rsidR="00D8797B" w:rsidRPr="0028128A">
        <w:rPr>
          <w:rStyle w:val="a6"/>
          <w:rFonts w:cs="Simplified Arabic"/>
          <w:rtl/>
          <w:lang w:val="fr-FR" w:bidi="ar-DZ"/>
        </w:rPr>
        <w:footnoteReference w:id="94"/>
      </w:r>
      <w:r w:rsidR="00C55ECD" w:rsidRPr="0028128A">
        <w:rPr>
          <w:rFonts w:cs="Simplified Arabic"/>
          <w:rtl/>
          <w:lang w:val="fr-FR" w:bidi="ar-DZ"/>
        </w:rPr>
        <w:t>.</w:t>
      </w:r>
      <w:r w:rsidR="004E63F8" w:rsidRPr="0028128A">
        <w:rPr>
          <w:rFonts w:cs="Simplified Arabic"/>
          <w:rtl/>
          <w:lang w:val="fr-FR" w:bidi="ar-DZ"/>
        </w:rPr>
        <w:t xml:space="preserve"> ويستعين  من يقع عليه عبء الإثبات بأدلة كثيرة منها تحرير الاحتج</w:t>
      </w:r>
      <w:r w:rsidR="008555FC" w:rsidRPr="0028128A">
        <w:rPr>
          <w:rFonts w:cs="Simplified Arabic"/>
          <w:rtl/>
          <w:lang w:val="fr-FR" w:bidi="ar-DZ"/>
        </w:rPr>
        <w:t xml:space="preserve">اج عدم الدفع ضد المدين الممتنع </w:t>
      </w:r>
      <w:r w:rsidR="004E63F8" w:rsidRPr="0028128A">
        <w:rPr>
          <w:rFonts w:cs="Simplified Arabic"/>
          <w:rtl/>
          <w:lang w:val="fr-FR" w:bidi="ar-DZ"/>
        </w:rPr>
        <w:t xml:space="preserve">عن دفع قيمة الورقة التجارية , إجراء تسوية ودية مع الدائنين </w:t>
      </w:r>
      <w:r w:rsidR="008555FC" w:rsidRPr="0028128A">
        <w:rPr>
          <w:rFonts w:cs="Simplified Arabic"/>
          <w:rtl/>
          <w:lang w:val="fr-FR" w:bidi="ar-DZ"/>
        </w:rPr>
        <w:t>،</w:t>
      </w:r>
      <w:r w:rsidR="004E63F8" w:rsidRPr="0028128A">
        <w:rPr>
          <w:rFonts w:cs="Simplified Arabic"/>
          <w:rtl/>
          <w:lang w:val="fr-FR" w:bidi="ar-DZ"/>
        </w:rPr>
        <w:t xml:space="preserve">غلق  المدين لمحله التجاري  أو فراره </w:t>
      </w:r>
      <w:r w:rsidR="00C55ECD" w:rsidRPr="0028128A">
        <w:rPr>
          <w:rFonts w:cs="Simplified Arabic"/>
          <w:rtl/>
          <w:lang w:val="fr-FR" w:bidi="ar-DZ"/>
        </w:rPr>
        <w:t>،</w:t>
      </w:r>
      <w:r w:rsidR="004E63F8" w:rsidRPr="0028128A">
        <w:rPr>
          <w:rFonts w:cs="Simplified Arabic"/>
          <w:rtl/>
          <w:lang w:val="fr-FR" w:bidi="ar-DZ"/>
        </w:rPr>
        <w:t>واعترف المدين بتوقفه عن الدفع</w:t>
      </w:r>
      <w:r w:rsidR="00C55ECD" w:rsidRPr="0028128A">
        <w:rPr>
          <w:rFonts w:cs="Simplified Arabic"/>
          <w:rtl/>
          <w:lang w:val="fr-FR" w:bidi="ar-DZ"/>
        </w:rPr>
        <w:t xml:space="preserve">، </w:t>
      </w:r>
      <w:r w:rsidR="004E63F8" w:rsidRPr="0028128A">
        <w:rPr>
          <w:rFonts w:cs="Simplified Arabic"/>
          <w:rtl/>
          <w:lang w:val="fr-FR" w:bidi="ar-DZ"/>
        </w:rPr>
        <w:t>وإصداره شيكات بدون رصيد</w:t>
      </w:r>
      <w:r w:rsidR="008555FC" w:rsidRPr="0028128A">
        <w:rPr>
          <w:rStyle w:val="a6"/>
          <w:rFonts w:cs="Simplified Arabic"/>
          <w:rtl/>
          <w:lang w:val="fr-FR" w:bidi="ar-DZ"/>
        </w:rPr>
        <w:footnoteReference w:id="95"/>
      </w:r>
      <w:r w:rsidR="004E63F8" w:rsidRPr="0028128A">
        <w:rPr>
          <w:rFonts w:cs="Simplified Arabic"/>
          <w:rtl/>
          <w:lang w:val="fr-FR" w:bidi="ar-DZ"/>
        </w:rPr>
        <w:t xml:space="preserve"> </w:t>
      </w:r>
      <w:r w:rsidR="008555FC" w:rsidRPr="0028128A">
        <w:rPr>
          <w:rFonts w:cs="Simplified Arabic"/>
          <w:rtl/>
          <w:lang w:val="fr-FR" w:bidi="ar-DZ"/>
        </w:rPr>
        <w:t xml:space="preserve">، </w:t>
      </w:r>
      <w:r w:rsidR="004E63F8" w:rsidRPr="0028128A">
        <w:rPr>
          <w:rFonts w:cs="Simplified Arabic"/>
          <w:rtl/>
          <w:lang w:val="fr-FR" w:bidi="ar-DZ"/>
        </w:rPr>
        <w:t xml:space="preserve">فإثبات </w:t>
      </w:r>
      <w:r w:rsidRPr="0028128A">
        <w:rPr>
          <w:rFonts w:cs="Simplified Arabic"/>
          <w:rtl/>
          <w:lang w:val="fr-FR" w:bidi="ar-DZ"/>
        </w:rPr>
        <w:t xml:space="preserve"> </w:t>
      </w:r>
      <w:r w:rsidR="004E63F8" w:rsidRPr="0028128A">
        <w:rPr>
          <w:rFonts w:cs="Simplified Arabic"/>
          <w:rtl/>
          <w:lang w:val="fr-FR" w:bidi="ar-DZ"/>
        </w:rPr>
        <w:t xml:space="preserve">التوقف عن الدفع وتحديد تاريخ يساعد على تعين فترة </w:t>
      </w:r>
      <w:r w:rsidR="008555FC" w:rsidRPr="0028128A">
        <w:rPr>
          <w:rFonts w:cs="Simplified Arabic"/>
          <w:rtl/>
          <w:lang w:val="fr-FR" w:bidi="ar-DZ"/>
        </w:rPr>
        <w:t>الريبة</w:t>
      </w:r>
      <w:r w:rsidR="004E63F8" w:rsidRPr="0028128A">
        <w:rPr>
          <w:rFonts w:cs="Simplified Arabic"/>
          <w:rtl/>
          <w:lang w:val="fr-FR" w:bidi="ar-DZ"/>
        </w:rPr>
        <w:t xml:space="preserve"> التي </w:t>
      </w:r>
      <w:r w:rsidR="008555FC" w:rsidRPr="0028128A">
        <w:rPr>
          <w:rFonts w:cs="Simplified Arabic"/>
          <w:rtl/>
          <w:lang w:val="fr-FR" w:bidi="ar-DZ"/>
        </w:rPr>
        <w:t>تكون</w:t>
      </w:r>
      <w:r w:rsidR="004E63F8" w:rsidRPr="0028128A">
        <w:rPr>
          <w:rFonts w:cs="Simplified Arabic"/>
          <w:rtl/>
          <w:lang w:val="fr-FR" w:bidi="ar-DZ"/>
        </w:rPr>
        <w:t xml:space="preserve"> فيها تصريحات المدين </w:t>
      </w:r>
      <w:r w:rsidR="00C55ECD" w:rsidRPr="0028128A">
        <w:rPr>
          <w:rFonts w:cs="Simplified Arabic"/>
          <w:rtl/>
          <w:lang w:val="fr-FR" w:bidi="ar-DZ"/>
        </w:rPr>
        <w:t>غير نافذة في حق دائني الشركة</w:t>
      </w:r>
      <w:r w:rsidR="00FA0939" w:rsidRPr="0028128A">
        <w:rPr>
          <w:rFonts w:cs="Simplified Arabic"/>
          <w:rtl/>
          <w:lang w:val="fr-FR" w:bidi="ar-DZ"/>
        </w:rPr>
        <w:t>.</w:t>
      </w:r>
    </w:p>
    <w:p w:rsidR="00624F55" w:rsidRPr="0066498D" w:rsidRDefault="00624F55" w:rsidP="00111464">
      <w:pPr>
        <w:spacing w:after="0" w:line="480" w:lineRule="auto"/>
        <w:jc w:val="center"/>
        <w:rPr>
          <w:rFonts w:cs="Simplified Arabic"/>
          <w:sz w:val="34"/>
          <w:szCs w:val="34"/>
          <w:rtl/>
          <w:lang w:val="fr-FR" w:bidi="ar-DZ"/>
        </w:rPr>
      </w:pPr>
      <w:r w:rsidRPr="0066498D">
        <w:rPr>
          <w:rFonts w:cs="Simplified Arabic"/>
          <w:b/>
          <w:bCs/>
          <w:sz w:val="34"/>
          <w:szCs w:val="34"/>
          <w:rtl/>
          <w:lang w:val="fr-FR" w:bidi="ar-DZ"/>
        </w:rPr>
        <w:t>المطلب الثاني :الشروط الشكلية لإفلاس الشركة :</w:t>
      </w:r>
    </w:p>
    <w:p w:rsidR="00964EEE" w:rsidRPr="0028128A" w:rsidRDefault="00FA0939" w:rsidP="00044B52">
      <w:pPr>
        <w:spacing w:after="0" w:line="480" w:lineRule="auto"/>
        <w:rPr>
          <w:rFonts w:cs="Simplified Arabic"/>
          <w:rtl/>
          <w:lang w:val="fr-FR" w:bidi="ar-DZ"/>
        </w:rPr>
      </w:pPr>
      <w:r w:rsidRPr="0028128A">
        <w:rPr>
          <w:rFonts w:cs="Simplified Arabic"/>
          <w:rtl/>
          <w:lang w:val="fr-FR" w:bidi="ar-DZ"/>
        </w:rPr>
        <w:t xml:space="preserve"> </w:t>
      </w:r>
      <w:r w:rsidR="00111464">
        <w:rPr>
          <w:rFonts w:cs="Simplified Arabic" w:hint="cs"/>
          <w:rtl/>
          <w:lang w:val="fr-FR" w:bidi="ar-DZ"/>
        </w:rPr>
        <w:t xml:space="preserve"> </w:t>
      </w:r>
      <w:r w:rsidR="004E63F8" w:rsidRPr="0028128A">
        <w:rPr>
          <w:rFonts w:cs="Simplified Arabic"/>
          <w:rtl/>
          <w:lang w:val="fr-FR" w:bidi="ar-DZ"/>
        </w:rPr>
        <w:t xml:space="preserve">إن وجود الشروط الموضوعية لوحدها لا يكفي لإشهار إفلاس الشركة فلا بد من وجود </w:t>
      </w:r>
      <w:r w:rsidR="00C55ECD" w:rsidRPr="0028128A">
        <w:rPr>
          <w:rFonts w:cs="Simplified Arabic"/>
          <w:rtl/>
          <w:lang w:val="fr-FR" w:bidi="ar-DZ"/>
        </w:rPr>
        <w:t>ال</w:t>
      </w:r>
      <w:r w:rsidR="004E63F8" w:rsidRPr="0028128A">
        <w:rPr>
          <w:rFonts w:cs="Simplified Arabic"/>
          <w:rtl/>
          <w:lang w:val="fr-FR" w:bidi="ar-DZ"/>
        </w:rPr>
        <w:t xml:space="preserve">شروط </w:t>
      </w:r>
      <w:r w:rsidR="00C55ECD" w:rsidRPr="0028128A">
        <w:rPr>
          <w:rFonts w:cs="Simplified Arabic"/>
          <w:rtl/>
          <w:lang w:val="fr-FR" w:bidi="ar-DZ"/>
        </w:rPr>
        <w:t>ال</w:t>
      </w:r>
      <w:r w:rsidR="004E63F8" w:rsidRPr="0028128A">
        <w:rPr>
          <w:rFonts w:cs="Simplified Arabic"/>
          <w:rtl/>
          <w:lang w:val="fr-FR" w:bidi="ar-DZ"/>
        </w:rPr>
        <w:t>شكلية المتمثلة في تقديم طلب شهر الإفلاس إلى المحكمة وصدور حكم بشهر إفلاس الشركة</w:t>
      </w:r>
      <w:r w:rsidR="00C55ECD" w:rsidRPr="0028128A">
        <w:rPr>
          <w:rFonts w:cs="Simplified Arabic"/>
          <w:rtl/>
          <w:lang w:val="fr-FR" w:bidi="ar-DZ"/>
        </w:rPr>
        <w:t>.</w:t>
      </w:r>
      <w:r w:rsidR="004E63F8" w:rsidRPr="0028128A">
        <w:rPr>
          <w:rFonts w:cs="Simplified Arabic"/>
          <w:rtl/>
          <w:lang w:val="fr-FR" w:bidi="ar-DZ"/>
        </w:rPr>
        <w:t xml:space="preserve"> </w:t>
      </w:r>
    </w:p>
    <w:p w:rsidR="001F3D88" w:rsidRDefault="001F3D88" w:rsidP="002B0D82">
      <w:pPr>
        <w:spacing w:after="0" w:line="480" w:lineRule="auto"/>
        <w:rPr>
          <w:rFonts w:cs="Simplified Arabic"/>
          <w:b/>
          <w:bCs/>
          <w:rtl/>
          <w:lang w:bidi="ar-DZ"/>
        </w:rPr>
      </w:pPr>
    </w:p>
    <w:p w:rsidR="001F3D88" w:rsidRDefault="001F3D88" w:rsidP="002B0D82">
      <w:pPr>
        <w:spacing w:after="0" w:line="480" w:lineRule="auto"/>
        <w:rPr>
          <w:rFonts w:cs="Simplified Arabic"/>
          <w:b/>
          <w:bCs/>
          <w:rtl/>
          <w:lang w:bidi="ar-DZ"/>
        </w:rPr>
      </w:pPr>
    </w:p>
    <w:p w:rsidR="00536B7D" w:rsidRPr="0028128A" w:rsidRDefault="008555FC" w:rsidP="002B0D82">
      <w:pPr>
        <w:spacing w:after="0" w:line="480" w:lineRule="auto"/>
        <w:rPr>
          <w:rFonts w:cs="Simplified Arabic"/>
          <w:b/>
          <w:bCs/>
          <w:rtl/>
          <w:lang w:bidi="ar-DZ"/>
        </w:rPr>
      </w:pPr>
      <w:r w:rsidRPr="0028128A">
        <w:rPr>
          <w:rFonts w:cs="Simplified Arabic"/>
          <w:b/>
          <w:bCs/>
          <w:rtl/>
          <w:lang w:bidi="ar-DZ"/>
        </w:rPr>
        <w:lastRenderedPageBreak/>
        <w:t>الفرع الأول</w:t>
      </w:r>
      <w:r w:rsidR="00665D7F" w:rsidRPr="0028128A">
        <w:rPr>
          <w:rFonts w:cs="Simplified Arabic"/>
          <w:b/>
          <w:bCs/>
          <w:rtl/>
          <w:lang w:bidi="ar-DZ"/>
        </w:rPr>
        <w:t xml:space="preserve"> :</w:t>
      </w:r>
      <w:r w:rsidRPr="0028128A">
        <w:rPr>
          <w:rFonts w:cs="Simplified Arabic"/>
          <w:b/>
          <w:bCs/>
          <w:rtl/>
          <w:lang w:bidi="ar-DZ"/>
        </w:rPr>
        <w:t xml:space="preserve"> </w:t>
      </w:r>
      <w:r w:rsidR="00665D7F" w:rsidRPr="0028128A">
        <w:rPr>
          <w:rFonts w:cs="Simplified Arabic"/>
          <w:b/>
          <w:bCs/>
          <w:rtl/>
          <w:lang w:bidi="ar-DZ"/>
        </w:rPr>
        <w:t xml:space="preserve">تقديم طلب شهر إفلاس الشركة </w:t>
      </w:r>
    </w:p>
    <w:p w:rsidR="002B0D82" w:rsidRPr="0028128A" w:rsidRDefault="00FA0939" w:rsidP="00964EEE">
      <w:pPr>
        <w:rPr>
          <w:rFonts w:cs="Simplified Arabic"/>
          <w:rtl/>
          <w:lang w:bidi="ar-DZ"/>
        </w:rPr>
      </w:pPr>
      <w:r w:rsidRPr="0028128A">
        <w:rPr>
          <w:rFonts w:cs="Simplified Arabic"/>
          <w:rtl/>
          <w:lang w:bidi="ar-DZ"/>
        </w:rPr>
        <w:t xml:space="preserve">  </w:t>
      </w:r>
      <w:r w:rsidR="004E63F8" w:rsidRPr="0028128A">
        <w:rPr>
          <w:rFonts w:cs="Simplified Arabic"/>
          <w:rtl/>
          <w:lang w:bidi="ar-DZ"/>
        </w:rPr>
        <w:t>لم يجعل المشرع للدائن الشركة</w:t>
      </w:r>
      <w:r w:rsidR="008555FC" w:rsidRPr="0028128A">
        <w:rPr>
          <w:rFonts w:cs="Simplified Arabic"/>
          <w:rtl/>
          <w:lang w:bidi="ar-DZ"/>
        </w:rPr>
        <w:t xml:space="preserve"> وحده حق طلب</w:t>
      </w:r>
      <w:r w:rsidR="004E63F8" w:rsidRPr="0028128A">
        <w:rPr>
          <w:rFonts w:cs="Simplified Arabic"/>
          <w:rtl/>
          <w:lang w:bidi="ar-DZ"/>
        </w:rPr>
        <w:t xml:space="preserve"> إفلاس </w:t>
      </w:r>
      <w:r w:rsidR="008555FC" w:rsidRPr="0028128A">
        <w:rPr>
          <w:rFonts w:cs="Simplified Arabic"/>
          <w:rtl/>
          <w:lang w:bidi="ar-DZ"/>
        </w:rPr>
        <w:t>الشركة</w:t>
      </w:r>
      <w:r w:rsidR="00C55ECD" w:rsidRPr="0028128A">
        <w:rPr>
          <w:rFonts w:cs="Simplified Arabic"/>
          <w:rtl/>
          <w:lang w:bidi="ar-DZ"/>
        </w:rPr>
        <w:t xml:space="preserve"> بل خول كذلك ل</w:t>
      </w:r>
      <w:r w:rsidR="004E63F8" w:rsidRPr="0028128A">
        <w:rPr>
          <w:rFonts w:cs="Simplified Arabic"/>
          <w:rtl/>
          <w:lang w:bidi="ar-DZ"/>
        </w:rPr>
        <w:t>لمدين ذاته و إلى المحكمة من تلقاء نفسها</w:t>
      </w:r>
      <w:r w:rsidR="00C55ECD" w:rsidRPr="0028128A">
        <w:rPr>
          <w:rFonts w:cs="Simplified Arabic"/>
          <w:rtl/>
          <w:lang w:bidi="ar-DZ"/>
        </w:rPr>
        <w:t xml:space="preserve">  طلب الإفلاس</w:t>
      </w:r>
      <w:r w:rsidR="004E63F8" w:rsidRPr="0028128A">
        <w:rPr>
          <w:rFonts w:cs="Simplified Arabic"/>
          <w:rtl/>
          <w:lang w:bidi="ar-DZ"/>
        </w:rPr>
        <w:t>.</w:t>
      </w:r>
    </w:p>
    <w:p w:rsidR="002B0D82" w:rsidRPr="0028128A" w:rsidRDefault="008555FC" w:rsidP="002B0D82">
      <w:pPr>
        <w:rPr>
          <w:rFonts w:cs="Simplified Arabic"/>
          <w:rtl/>
          <w:lang w:bidi="ar-DZ"/>
        </w:rPr>
      </w:pPr>
      <w:r w:rsidRPr="0028128A">
        <w:rPr>
          <w:rFonts w:cs="Simplified Arabic"/>
          <w:rtl/>
          <w:lang w:bidi="ar-DZ"/>
        </w:rPr>
        <w:t xml:space="preserve"> </w:t>
      </w:r>
      <w:r w:rsidRPr="0028128A">
        <w:rPr>
          <w:rFonts w:cs="Simplified Arabic"/>
          <w:b/>
          <w:bCs/>
          <w:rtl/>
          <w:lang w:bidi="ar-DZ"/>
        </w:rPr>
        <w:t>أولا :</w:t>
      </w:r>
      <w:r w:rsidR="00665D7F" w:rsidRPr="0028128A">
        <w:rPr>
          <w:rFonts w:cs="Simplified Arabic"/>
          <w:b/>
          <w:bCs/>
          <w:rtl/>
          <w:lang w:bidi="ar-DZ"/>
        </w:rPr>
        <w:t>تقديم الطلب من طرف دائني الشركة</w:t>
      </w:r>
      <w:r w:rsidR="00665D7F" w:rsidRPr="0028128A">
        <w:rPr>
          <w:rFonts w:cs="Simplified Arabic"/>
          <w:rtl/>
          <w:lang w:bidi="ar-DZ"/>
        </w:rPr>
        <w:t xml:space="preserve"> </w:t>
      </w:r>
    </w:p>
    <w:p w:rsidR="00A80747" w:rsidRPr="0028128A" w:rsidRDefault="00FA0939" w:rsidP="00111464">
      <w:pPr>
        <w:rPr>
          <w:rFonts w:cs="Simplified Arabic"/>
          <w:rtl/>
          <w:lang w:bidi="ar-DZ"/>
        </w:rPr>
      </w:pPr>
      <w:r w:rsidRPr="0028128A">
        <w:rPr>
          <w:rFonts w:cs="Simplified Arabic"/>
          <w:rtl/>
          <w:lang w:bidi="ar-DZ"/>
        </w:rPr>
        <w:t xml:space="preserve">   </w:t>
      </w:r>
      <w:r w:rsidR="00C55ECD" w:rsidRPr="0028128A">
        <w:rPr>
          <w:rFonts w:cs="Simplified Arabic"/>
          <w:rtl/>
          <w:lang w:bidi="ar-DZ"/>
        </w:rPr>
        <w:t>ي</w:t>
      </w:r>
      <w:r w:rsidR="00665D7F" w:rsidRPr="0028128A">
        <w:rPr>
          <w:rFonts w:cs="Simplified Arabic"/>
          <w:rtl/>
          <w:lang w:bidi="ar-DZ"/>
        </w:rPr>
        <w:t>عد شهر إفلاس بناء على طلب الدائن الطريق</w:t>
      </w:r>
      <w:r w:rsidR="008555FC" w:rsidRPr="0028128A">
        <w:rPr>
          <w:rFonts w:cs="Simplified Arabic"/>
          <w:rtl/>
          <w:lang w:bidi="ar-DZ"/>
        </w:rPr>
        <w:t xml:space="preserve"> الطبيعي ل</w:t>
      </w:r>
      <w:r w:rsidR="00665D7F" w:rsidRPr="0028128A">
        <w:rPr>
          <w:rFonts w:cs="Simplified Arabic"/>
          <w:rtl/>
          <w:lang w:bidi="ar-DZ"/>
        </w:rPr>
        <w:t>شهر إفلاس ,</w:t>
      </w:r>
      <w:r w:rsidR="00A5384B" w:rsidRPr="0028128A">
        <w:rPr>
          <w:rFonts w:cs="Simplified Arabic"/>
          <w:rtl/>
          <w:lang w:bidi="ar-DZ"/>
        </w:rPr>
        <w:t>وهذا الطلب</w:t>
      </w:r>
      <w:r w:rsidR="00665D7F" w:rsidRPr="0028128A">
        <w:rPr>
          <w:rFonts w:cs="Simplified Arabic"/>
          <w:rtl/>
          <w:lang w:bidi="ar-DZ"/>
        </w:rPr>
        <w:t xml:space="preserve"> </w:t>
      </w:r>
      <w:r w:rsidR="00A5384B" w:rsidRPr="0028128A">
        <w:rPr>
          <w:rFonts w:cs="Simplified Arabic"/>
          <w:rtl/>
          <w:lang w:bidi="ar-DZ"/>
        </w:rPr>
        <w:t>ب</w:t>
      </w:r>
      <w:r w:rsidR="00665D7F" w:rsidRPr="0028128A">
        <w:rPr>
          <w:rFonts w:cs="Simplified Arabic"/>
          <w:rtl/>
          <w:lang w:bidi="ar-DZ"/>
        </w:rPr>
        <w:t xml:space="preserve">شهر إفلاس المدين هو حق لكل دائن مهما </w:t>
      </w:r>
      <w:r w:rsidR="006A0B17" w:rsidRPr="0028128A">
        <w:rPr>
          <w:rFonts w:cs="Simplified Arabic"/>
          <w:rtl/>
          <w:lang w:bidi="ar-DZ"/>
        </w:rPr>
        <w:t>كانت طبيعة دينه</w:t>
      </w:r>
      <w:r w:rsidR="00A5384B" w:rsidRPr="0028128A">
        <w:rPr>
          <w:rStyle w:val="a6"/>
          <w:rFonts w:cs="Simplified Arabic"/>
          <w:rtl/>
          <w:lang w:bidi="ar-DZ"/>
        </w:rPr>
        <w:footnoteReference w:id="96"/>
      </w:r>
      <w:r w:rsidR="006A0B17" w:rsidRPr="0028128A">
        <w:rPr>
          <w:rFonts w:cs="Simplified Arabic"/>
          <w:rtl/>
          <w:lang w:bidi="ar-DZ"/>
        </w:rPr>
        <w:t xml:space="preserve"> ,إذا يجوز </w:t>
      </w:r>
      <w:r w:rsidR="00426B76" w:rsidRPr="0028128A">
        <w:rPr>
          <w:rFonts w:cs="Simplified Arabic"/>
          <w:rtl/>
          <w:lang w:bidi="ar-DZ"/>
        </w:rPr>
        <w:t xml:space="preserve">لكل دائن من دائني شركة الأشخاص المتوقفة عن دفع ديونها طلب شهر إفلاسها </w:t>
      </w:r>
      <w:r w:rsidR="00A5384B" w:rsidRPr="0028128A">
        <w:rPr>
          <w:rFonts w:cs="Simplified Arabic"/>
          <w:rtl/>
          <w:lang w:bidi="ar-DZ"/>
        </w:rPr>
        <w:t xml:space="preserve">. </w:t>
      </w:r>
      <w:r w:rsidR="00426B76" w:rsidRPr="0028128A">
        <w:rPr>
          <w:rFonts w:cs="Simplified Arabic"/>
          <w:rtl/>
          <w:lang w:bidi="ar-DZ"/>
        </w:rPr>
        <w:t>إذ</w:t>
      </w:r>
      <w:r w:rsidR="00A5384B" w:rsidRPr="0028128A">
        <w:rPr>
          <w:rFonts w:cs="Simplified Arabic"/>
          <w:rtl/>
          <w:lang w:bidi="ar-DZ"/>
        </w:rPr>
        <w:t xml:space="preserve"> </w:t>
      </w:r>
      <w:r w:rsidR="00426B76" w:rsidRPr="0028128A">
        <w:rPr>
          <w:rFonts w:cs="Simplified Arabic"/>
          <w:rtl/>
          <w:lang w:bidi="ar-DZ"/>
        </w:rPr>
        <w:t>يحق لكل دائن من كان دينه تجاري أو مدنيا خاليا من كل نزاع</w:t>
      </w:r>
      <w:r w:rsidR="008814B5" w:rsidRPr="0028128A">
        <w:rPr>
          <w:rFonts w:cs="Simplified Arabic"/>
          <w:rtl/>
          <w:lang w:bidi="ar-DZ"/>
        </w:rPr>
        <w:t xml:space="preserve"> </w:t>
      </w:r>
      <w:r w:rsidR="00A5384B" w:rsidRPr="0028128A">
        <w:rPr>
          <w:rFonts w:cs="Simplified Arabic"/>
          <w:rtl/>
          <w:lang w:bidi="ar-DZ"/>
        </w:rPr>
        <w:t>حلا ومحد</w:t>
      </w:r>
      <w:r w:rsidR="00426B76" w:rsidRPr="0028128A">
        <w:rPr>
          <w:rFonts w:cs="Simplified Arabic"/>
          <w:rtl/>
          <w:lang w:bidi="ar-DZ"/>
        </w:rPr>
        <w:t>د المقدار ومهما كانت قيمته ,وكذا صفته</w:t>
      </w:r>
      <w:r w:rsidR="00547DAF" w:rsidRPr="0028128A">
        <w:rPr>
          <w:rFonts w:cs="Simplified Arabic"/>
          <w:rtl/>
          <w:lang w:bidi="ar-DZ"/>
        </w:rPr>
        <w:t xml:space="preserve"> عاديا أو ممتازا أو مضمون برهن </w:t>
      </w:r>
      <w:r w:rsidR="00426B76" w:rsidRPr="0028128A">
        <w:rPr>
          <w:rFonts w:cs="Simplified Arabic"/>
          <w:rtl/>
          <w:lang w:bidi="ar-DZ"/>
        </w:rPr>
        <w:t>طلب شهر إفلاس شركة</w:t>
      </w:r>
      <w:r w:rsidR="00547DAF" w:rsidRPr="0028128A">
        <w:rPr>
          <w:rFonts w:cs="Simplified Arabic"/>
          <w:rtl/>
          <w:lang w:bidi="ar-DZ"/>
        </w:rPr>
        <w:t xml:space="preserve"> متوقفة عن دفع ديونها التجارية </w:t>
      </w:r>
      <w:r w:rsidR="00426B76" w:rsidRPr="0028128A">
        <w:rPr>
          <w:rFonts w:cs="Simplified Arabic"/>
          <w:rtl/>
          <w:lang w:bidi="ar-DZ"/>
        </w:rPr>
        <w:t xml:space="preserve">كما يحق لصاحب الدين المؤجل أن يطلب شهر إفلاس الشركة إذا أثبت </w:t>
      </w:r>
      <w:r w:rsidR="00A80747" w:rsidRPr="0028128A">
        <w:rPr>
          <w:rFonts w:cs="Simplified Arabic"/>
          <w:rtl/>
          <w:lang w:bidi="ar-DZ"/>
        </w:rPr>
        <w:t>أنها توقفت عن دفع  ديونها الحالة .</w:t>
      </w:r>
    </w:p>
    <w:p w:rsidR="00A5384B" w:rsidRPr="0028128A" w:rsidRDefault="008814B5" w:rsidP="00A5384B">
      <w:pPr>
        <w:rPr>
          <w:rFonts w:cs="Simplified Arabic"/>
          <w:rtl/>
          <w:lang w:bidi="ar-DZ"/>
        </w:rPr>
      </w:pPr>
      <w:r w:rsidRPr="0028128A">
        <w:rPr>
          <w:rFonts w:cs="Simplified Arabic"/>
          <w:rtl/>
          <w:lang w:bidi="ar-DZ"/>
        </w:rPr>
        <w:t xml:space="preserve">  </w:t>
      </w:r>
      <w:r w:rsidR="00A80747" w:rsidRPr="0028128A">
        <w:rPr>
          <w:rFonts w:cs="Simplified Arabic"/>
          <w:rtl/>
          <w:lang w:bidi="ar-DZ"/>
        </w:rPr>
        <w:t>إن حق طلب شهر إفلاس الشركة لا يثبت سوى لدائني الشركة وحدهم دون دائني الشركاء الشخصين وذلك لاستقلال الذمم</w:t>
      </w:r>
      <w:r w:rsidR="00A5384B" w:rsidRPr="0028128A">
        <w:rPr>
          <w:rStyle w:val="a6"/>
          <w:rFonts w:cs="Simplified Arabic"/>
          <w:rtl/>
          <w:lang w:bidi="ar-DZ"/>
        </w:rPr>
        <w:footnoteReference w:id="97"/>
      </w:r>
      <w:r w:rsidR="00A80747" w:rsidRPr="0028128A">
        <w:rPr>
          <w:rFonts w:cs="Simplified Arabic"/>
          <w:rtl/>
          <w:lang w:bidi="ar-DZ"/>
        </w:rPr>
        <w:t xml:space="preserve"> </w:t>
      </w:r>
      <w:r w:rsidR="00A5384B" w:rsidRPr="0028128A">
        <w:rPr>
          <w:rFonts w:cs="Simplified Arabic"/>
          <w:rtl/>
          <w:lang w:bidi="ar-DZ"/>
        </w:rPr>
        <w:t>.</w:t>
      </w:r>
    </w:p>
    <w:p w:rsidR="00536B7D" w:rsidRPr="0028128A" w:rsidRDefault="008814B5" w:rsidP="0066498D">
      <w:pPr>
        <w:spacing w:after="0"/>
        <w:rPr>
          <w:rFonts w:cs="Simplified Arabic"/>
          <w:lang w:bidi="ar-DZ"/>
        </w:rPr>
      </w:pPr>
      <w:r w:rsidRPr="0028128A">
        <w:rPr>
          <w:rFonts w:cs="Simplified Arabic"/>
          <w:rtl/>
          <w:lang w:bidi="ar-DZ"/>
        </w:rPr>
        <w:lastRenderedPageBreak/>
        <w:t xml:space="preserve">  </w:t>
      </w:r>
      <w:r w:rsidR="00A80747" w:rsidRPr="0028128A">
        <w:rPr>
          <w:rFonts w:cs="Simplified Arabic"/>
          <w:rtl/>
          <w:lang w:bidi="ar-DZ"/>
        </w:rPr>
        <w:t>يكون هذا الطلب عن طريق رفع دعوى أمام المحكمة المختصة ,تقوم المحكمة من التحقق من توافر شروط الإفلاس ومتى  تحقق</w:t>
      </w:r>
      <w:r w:rsidR="00A5384B" w:rsidRPr="0028128A">
        <w:rPr>
          <w:rFonts w:cs="Simplified Arabic"/>
          <w:rtl/>
          <w:lang w:bidi="ar-DZ"/>
        </w:rPr>
        <w:t>ت من</w:t>
      </w:r>
      <w:r w:rsidR="00A80747" w:rsidRPr="0028128A">
        <w:rPr>
          <w:rFonts w:cs="Simplified Arabic"/>
          <w:rtl/>
          <w:lang w:bidi="ar-DZ"/>
        </w:rPr>
        <w:t xml:space="preserve"> وجود هذه الشروط وجب عليها أن تقض بإشهار الإفلاس وليس لها في ذلك أي سلطة تقديرية ,فلا يحق لها رفض إشهار الإفلاس بدعوى أن المدين حسن النية أو أن ظروفه </w:t>
      </w:r>
      <w:r w:rsidR="00EE4B3F" w:rsidRPr="0028128A">
        <w:rPr>
          <w:rFonts w:cs="Simplified Arabic"/>
          <w:rtl/>
          <w:lang w:bidi="ar-DZ"/>
        </w:rPr>
        <w:t>تبرر الرأفة به ,فإذا فعلت ذلك كان حكمها خ</w:t>
      </w:r>
      <w:r w:rsidR="002B0D82" w:rsidRPr="0028128A">
        <w:rPr>
          <w:rFonts w:cs="Simplified Arabic"/>
          <w:rtl/>
          <w:lang w:bidi="ar-DZ"/>
        </w:rPr>
        <w:t>ا</w:t>
      </w:r>
      <w:r w:rsidR="00EE4B3F" w:rsidRPr="0028128A">
        <w:rPr>
          <w:rFonts w:cs="Simplified Arabic"/>
          <w:rtl/>
          <w:lang w:bidi="ar-DZ"/>
        </w:rPr>
        <w:t>طئا</w:t>
      </w:r>
      <w:r w:rsidR="00A5384B" w:rsidRPr="0028128A">
        <w:rPr>
          <w:rStyle w:val="a6"/>
          <w:rFonts w:cs="Simplified Arabic"/>
          <w:rtl/>
          <w:lang w:bidi="ar-DZ"/>
        </w:rPr>
        <w:footnoteReference w:id="98"/>
      </w:r>
      <w:r w:rsidR="00EE4B3F" w:rsidRPr="0028128A">
        <w:rPr>
          <w:rFonts w:cs="Simplified Arabic"/>
          <w:rtl/>
          <w:lang w:bidi="ar-DZ"/>
        </w:rPr>
        <w:t xml:space="preserve"> . </w:t>
      </w:r>
      <w:r w:rsidR="00426B76" w:rsidRPr="0028128A">
        <w:rPr>
          <w:rFonts w:cs="Simplified Arabic"/>
          <w:rtl/>
          <w:lang w:bidi="ar-DZ"/>
        </w:rPr>
        <w:t xml:space="preserve">  </w:t>
      </w:r>
      <w:r w:rsidR="00665D7F" w:rsidRPr="0028128A">
        <w:rPr>
          <w:rFonts w:cs="Simplified Arabic"/>
          <w:rtl/>
          <w:lang w:bidi="ar-DZ"/>
        </w:rPr>
        <w:t xml:space="preserve">  </w:t>
      </w:r>
    </w:p>
    <w:p w:rsidR="002B0D82" w:rsidRPr="0028128A" w:rsidRDefault="008814B5" w:rsidP="0066498D">
      <w:pPr>
        <w:spacing w:after="0"/>
        <w:rPr>
          <w:rFonts w:cs="Simplified Arabic"/>
          <w:rtl/>
          <w:lang w:bidi="ar-DZ"/>
        </w:rPr>
      </w:pPr>
      <w:r w:rsidRPr="0028128A">
        <w:rPr>
          <w:rFonts w:cs="Simplified Arabic"/>
          <w:rtl/>
          <w:lang w:bidi="ar-DZ"/>
        </w:rPr>
        <w:t xml:space="preserve"> </w:t>
      </w:r>
      <w:r w:rsidR="00FA0939" w:rsidRPr="0028128A">
        <w:rPr>
          <w:rFonts w:cs="Simplified Arabic"/>
          <w:rtl/>
          <w:lang w:bidi="ar-DZ"/>
        </w:rPr>
        <w:t xml:space="preserve">  </w:t>
      </w:r>
      <w:r w:rsidRPr="0028128A">
        <w:rPr>
          <w:rFonts w:cs="Simplified Arabic"/>
          <w:rtl/>
          <w:lang w:bidi="ar-DZ"/>
        </w:rPr>
        <w:t xml:space="preserve"> </w:t>
      </w:r>
      <w:r w:rsidR="00EE4B3F" w:rsidRPr="0028128A">
        <w:rPr>
          <w:rFonts w:cs="Simplified Arabic"/>
          <w:rtl/>
          <w:lang w:bidi="ar-DZ"/>
        </w:rPr>
        <w:t>إذا قضت المحكمة برفض طلب شهر الإفلاس المدين لعدم</w:t>
      </w:r>
      <w:r w:rsidR="00547DAF" w:rsidRPr="0028128A">
        <w:rPr>
          <w:rFonts w:cs="Simplified Arabic"/>
          <w:rtl/>
          <w:lang w:bidi="ar-DZ"/>
        </w:rPr>
        <w:t xml:space="preserve"> توفر شروط شهر الإفلاس </w:t>
      </w:r>
      <w:r w:rsidR="00EE4B3F" w:rsidRPr="0028128A">
        <w:rPr>
          <w:rFonts w:cs="Simplified Arabic"/>
          <w:rtl/>
          <w:lang w:bidi="ar-DZ"/>
        </w:rPr>
        <w:t xml:space="preserve"> </w:t>
      </w:r>
      <w:r w:rsidR="00547DAF" w:rsidRPr="0028128A">
        <w:rPr>
          <w:rFonts w:cs="Simplified Arabic"/>
          <w:rtl/>
          <w:lang w:bidi="ar-DZ"/>
        </w:rPr>
        <w:t>و</w:t>
      </w:r>
      <w:r w:rsidR="00EE4B3F" w:rsidRPr="0028128A">
        <w:rPr>
          <w:rFonts w:cs="Simplified Arabic"/>
          <w:rtl/>
          <w:lang w:bidi="ar-DZ"/>
        </w:rPr>
        <w:t>كأصل عام لا يمكن للمدين المطالبة بالتعويض إلا إذا أثبت أن الدائن كان سيئ النية وأراد المساس بسمعته التجارية</w:t>
      </w:r>
      <w:r w:rsidRPr="0028128A">
        <w:rPr>
          <w:rFonts w:cs="Simplified Arabic"/>
          <w:rtl/>
          <w:lang w:bidi="ar-DZ"/>
        </w:rPr>
        <w:t>،</w:t>
      </w:r>
      <w:r w:rsidR="00EE4B3F" w:rsidRPr="0028128A">
        <w:rPr>
          <w:rFonts w:cs="Simplified Arabic"/>
          <w:rtl/>
          <w:lang w:bidi="ar-DZ"/>
        </w:rPr>
        <w:t xml:space="preserve"> وهنا يحق له طلب التعويض عن الضرر الذي لحق به</w:t>
      </w:r>
      <w:r w:rsidRPr="0028128A">
        <w:rPr>
          <w:rFonts w:cs="Simplified Arabic"/>
          <w:rtl/>
          <w:lang w:bidi="ar-DZ"/>
        </w:rPr>
        <w:t xml:space="preserve">، </w:t>
      </w:r>
      <w:r w:rsidR="005C4A51" w:rsidRPr="0028128A">
        <w:rPr>
          <w:rFonts w:cs="Simplified Arabic"/>
          <w:rtl/>
          <w:lang w:bidi="ar-DZ"/>
        </w:rPr>
        <w:t>وفقا للقواعد العامة المنظمة للمسؤولية عن الفعل الضار</w:t>
      </w:r>
      <w:r w:rsidR="002B0D82" w:rsidRPr="0028128A">
        <w:rPr>
          <w:rStyle w:val="a6"/>
          <w:rFonts w:cs="Simplified Arabic"/>
          <w:rtl/>
          <w:lang w:bidi="ar-DZ"/>
        </w:rPr>
        <w:footnoteReference w:id="99"/>
      </w:r>
      <w:r w:rsidR="005C4A51" w:rsidRPr="0028128A">
        <w:rPr>
          <w:rFonts w:cs="Simplified Arabic"/>
          <w:rtl/>
          <w:lang w:bidi="ar-DZ"/>
        </w:rPr>
        <w:t xml:space="preserve"> .أما بعض التشريعات العربية فقد نصت على</w:t>
      </w:r>
      <w:r w:rsidR="00335B39" w:rsidRPr="0028128A">
        <w:rPr>
          <w:rFonts w:cs="Simplified Arabic"/>
          <w:rtl/>
          <w:lang w:bidi="ar-DZ"/>
        </w:rPr>
        <w:t xml:space="preserve"> إمكانية فرض غرامة مالية على ذلك الدائن </w:t>
      </w:r>
      <w:r w:rsidR="00E73470" w:rsidRPr="0028128A">
        <w:rPr>
          <w:rFonts w:cs="Simplified Arabic"/>
          <w:rtl/>
          <w:lang w:bidi="ar-DZ"/>
        </w:rPr>
        <w:t xml:space="preserve"> </w:t>
      </w:r>
      <w:r w:rsidR="004E63F8" w:rsidRPr="0028128A">
        <w:rPr>
          <w:rFonts w:cs="Simplified Arabic"/>
          <w:rtl/>
          <w:lang w:bidi="ar-DZ"/>
        </w:rPr>
        <w:t>مثل القانون المصري في المادة 570 فقرة 2 من قانون التجاري المصري وقانون التجارة العماني في نص المادة 596 منه وكذا القانون الإماراتي في المادة 661 من قانون المعاملات التجارية</w:t>
      </w:r>
      <w:r w:rsidR="002B0D82" w:rsidRPr="0028128A">
        <w:rPr>
          <w:rStyle w:val="a6"/>
          <w:rFonts w:cs="Simplified Arabic"/>
          <w:rtl/>
          <w:lang w:bidi="ar-DZ"/>
        </w:rPr>
        <w:footnoteReference w:id="100"/>
      </w:r>
      <w:r w:rsidR="002B0D82" w:rsidRPr="0028128A">
        <w:rPr>
          <w:rFonts w:cs="Simplified Arabic"/>
          <w:rtl/>
          <w:lang w:bidi="ar-DZ"/>
        </w:rPr>
        <w:t>.</w:t>
      </w:r>
    </w:p>
    <w:p w:rsidR="00466AB1" w:rsidRPr="0028128A" w:rsidRDefault="008814B5" w:rsidP="00547DAF">
      <w:pPr>
        <w:rPr>
          <w:rFonts w:cs="Simplified Arabic"/>
          <w:rtl/>
          <w:lang w:bidi="ar-DZ"/>
        </w:rPr>
      </w:pPr>
      <w:r w:rsidRPr="0028128A">
        <w:rPr>
          <w:rFonts w:cs="Simplified Arabic"/>
          <w:rtl/>
          <w:lang w:bidi="ar-DZ"/>
        </w:rPr>
        <w:lastRenderedPageBreak/>
        <w:t xml:space="preserve">  </w:t>
      </w:r>
      <w:r w:rsidR="004E63F8" w:rsidRPr="0028128A">
        <w:rPr>
          <w:rFonts w:cs="Simplified Arabic"/>
          <w:rtl/>
          <w:lang w:bidi="ar-DZ"/>
        </w:rPr>
        <w:t xml:space="preserve"> </w:t>
      </w:r>
      <w:r w:rsidR="00547DAF" w:rsidRPr="0028128A">
        <w:rPr>
          <w:rFonts w:cs="Simplified Arabic"/>
          <w:rtl/>
          <w:lang w:bidi="ar-DZ"/>
        </w:rPr>
        <w:t>و</w:t>
      </w:r>
      <w:r w:rsidR="004E63F8" w:rsidRPr="0028128A">
        <w:rPr>
          <w:rFonts w:cs="Simplified Arabic"/>
          <w:rtl/>
          <w:lang w:bidi="ar-DZ"/>
        </w:rPr>
        <w:t xml:space="preserve">يحق للدائن إذا قوبل طلبه بالرفض أن يعيد تقديمه مستندا إلى الوقائع </w:t>
      </w:r>
      <w:r w:rsidR="00547DAF" w:rsidRPr="0028128A">
        <w:rPr>
          <w:rFonts w:cs="Simplified Arabic"/>
          <w:rtl/>
          <w:lang w:bidi="ar-DZ"/>
        </w:rPr>
        <w:t xml:space="preserve">جديدة، كما يجوز لدائن أخر أن يقدم طلب شهر الإفلاس مؤسسا طلبه على نفس الوقائع التي إعتمدها الدائن الذي رفض طلبه، </w:t>
      </w:r>
      <w:r w:rsidR="004E63F8" w:rsidRPr="0028128A">
        <w:rPr>
          <w:rFonts w:cs="Simplified Arabic"/>
          <w:rtl/>
          <w:lang w:bidi="ar-DZ"/>
        </w:rPr>
        <w:t xml:space="preserve"> دون أن يدفع في مواجهته بحجية الشيء المقض فيه</w:t>
      </w:r>
      <w:r w:rsidR="002B0D82" w:rsidRPr="0028128A">
        <w:rPr>
          <w:rStyle w:val="a6"/>
          <w:rFonts w:cs="Simplified Arabic"/>
          <w:rtl/>
          <w:lang w:bidi="ar-DZ"/>
        </w:rPr>
        <w:footnoteReference w:id="101"/>
      </w:r>
      <w:r w:rsidR="001F3D88">
        <w:rPr>
          <w:rFonts w:cs="Simplified Arabic" w:hint="cs"/>
          <w:rtl/>
          <w:lang w:bidi="ar-DZ"/>
        </w:rPr>
        <w:t>.</w:t>
      </w:r>
      <w:r w:rsidR="004E63F8" w:rsidRPr="0028128A">
        <w:rPr>
          <w:rFonts w:cs="Simplified Arabic"/>
          <w:rtl/>
          <w:lang w:bidi="ar-DZ"/>
        </w:rPr>
        <w:t xml:space="preserve"> </w:t>
      </w:r>
    </w:p>
    <w:p w:rsidR="00466AB1" w:rsidRPr="0028128A" w:rsidRDefault="002B0D82" w:rsidP="002B0D82">
      <w:pPr>
        <w:rPr>
          <w:rFonts w:cs="Simplified Arabic"/>
          <w:b/>
          <w:bCs/>
          <w:rtl/>
          <w:lang w:bidi="ar-DZ"/>
        </w:rPr>
      </w:pPr>
      <w:r w:rsidRPr="0028128A">
        <w:rPr>
          <w:rFonts w:cs="Simplified Arabic"/>
          <w:b/>
          <w:bCs/>
          <w:rtl/>
          <w:lang w:bidi="ar-DZ"/>
        </w:rPr>
        <w:t xml:space="preserve"> ثانيا :</w:t>
      </w:r>
      <w:r w:rsidR="001F3D88">
        <w:rPr>
          <w:rFonts w:cs="Simplified Arabic" w:hint="cs"/>
          <w:b/>
          <w:bCs/>
          <w:rtl/>
          <w:lang w:bidi="ar-DZ"/>
        </w:rPr>
        <w:t xml:space="preserve"> </w:t>
      </w:r>
      <w:r w:rsidR="00466AB1" w:rsidRPr="0028128A">
        <w:rPr>
          <w:rFonts w:cs="Simplified Arabic"/>
          <w:b/>
          <w:bCs/>
          <w:rtl/>
          <w:lang w:bidi="ar-DZ"/>
        </w:rPr>
        <w:t xml:space="preserve">تقديم الطلب من طرف الشركة بصفتها مدين </w:t>
      </w:r>
    </w:p>
    <w:p w:rsidR="00892B4E" w:rsidRPr="0028128A" w:rsidRDefault="008814B5" w:rsidP="00111464">
      <w:pPr>
        <w:rPr>
          <w:rFonts w:cs="Simplified Arabic"/>
          <w:rtl/>
          <w:lang w:bidi="ar-DZ"/>
        </w:rPr>
      </w:pPr>
      <w:r w:rsidRPr="0028128A">
        <w:rPr>
          <w:rFonts w:cs="Simplified Arabic"/>
          <w:rtl/>
          <w:lang w:bidi="ar-DZ"/>
        </w:rPr>
        <w:t xml:space="preserve"> </w:t>
      </w:r>
      <w:r w:rsidR="00FA0939" w:rsidRPr="0028128A">
        <w:rPr>
          <w:rFonts w:cs="Simplified Arabic"/>
          <w:rtl/>
          <w:lang w:bidi="ar-DZ"/>
        </w:rPr>
        <w:t xml:space="preserve">  </w:t>
      </w:r>
      <w:r w:rsidRPr="0028128A">
        <w:rPr>
          <w:rFonts w:cs="Simplified Arabic"/>
          <w:rtl/>
          <w:lang w:bidi="ar-DZ"/>
        </w:rPr>
        <w:t xml:space="preserve"> </w:t>
      </w:r>
      <w:r w:rsidR="00466AB1" w:rsidRPr="0028128A">
        <w:rPr>
          <w:rFonts w:cs="Simplified Arabic"/>
          <w:rtl/>
          <w:lang w:bidi="ar-DZ"/>
        </w:rPr>
        <w:t>أنه قد يبدو غريبا أن يتقرر للمدين طلب شهر إفلاسه فقد رأى المشرع أن يفرض على المدين أن ي</w:t>
      </w:r>
      <w:r w:rsidR="008B73EC" w:rsidRPr="0028128A">
        <w:rPr>
          <w:rFonts w:cs="Simplified Arabic"/>
          <w:rtl/>
          <w:lang w:bidi="ar-DZ"/>
        </w:rPr>
        <w:t>بادر إلى إعلان توقفه عن الدفع وأ</w:t>
      </w:r>
      <w:r w:rsidR="00466AB1" w:rsidRPr="0028128A">
        <w:rPr>
          <w:rFonts w:cs="Simplified Arabic"/>
          <w:rtl/>
          <w:lang w:bidi="ar-DZ"/>
        </w:rPr>
        <w:t>ن يطلب شهر إفلاسه وذلك صونا لحقوق الدائنين</w:t>
      </w:r>
      <w:r w:rsidR="008B73EC" w:rsidRPr="0028128A">
        <w:rPr>
          <w:rFonts w:cs="Simplified Arabic"/>
          <w:rtl/>
          <w:lang w:bidi="ar-DZ"/>
        </w:rPr>
        <w:t>،</w:t>
      </w:r>
      <w:r w:rsidR="00466AB1" w:rsidRPr="0028128A">
        <w:rPr>
          <w:rFonts w:cs="Simplified Arabic"/>
          <w:rtl/>
          <w:lang w:bidi="ar-DZ"/>
        </w:rPr>
        <w:t xml:space="preserve"> ومراعاة لصالح المدين وذلك إعلان</w:t>
      </w:r>
      <w:r w:rsidR="008B73EC" w:rsidRPr="0028128A">
        <w:rPr>
          <w:rFonts w:cs="Simplified Arabic"/>
          <w:rtl/>
          <w:lang w:bidi="ar-DZ"/>
        </w:rPr>
        <w:t>ا لحس نيته وتفادي</w:t>
      </w:r>
      <w:r w:rsidR="00466AB1" w:rsidRPr="0028128A">
        <w:rPr>
          <w:rFonts w:cs="Simplified Arabic"/>
          <w:rtl/>
          <w:lang w:bidi="ar-DZ"/>
        </w:rPr>
        <w:t xml:space="preserve"> اعتباره </w:t>
      </w:r>
      <w:r w:rsidR="008B73EC" w:rsidRPr="0028128A">
        <w:rPr>
          <w:rFonts w:cs="Simplified Arabic"/>
          <w:rtl/>
          <w:lang w:bidi="ar-DZ"/>
        </w:rPr>
        <w:t xml:space="preserve">مفلس </w:t>
      </w:r>
      <w:r w:rsidR="00391DE4" w:rsidRPr="0028128A">
        <w:rPr>
          <w:rFonts w:cs="Simplified Arabic"/>
          <w:rtl/>
          <w:lang w:bidi="ar-DZ"/>
        </w:rPr>
        <w:t>مقصر</w:t>
      </w:r>
      <w:r w:rsidR="006C46FF" w:rsidRPr="0028128A">
        <w:rPr>
          <w:rStyle w:val="a6"/>
          <w:rFonts w:cs="Simplified Arabic"/>
          <w:rtl/>
          <w:lang w:bidi="ar-DZ"/>
        </w:rPr>
        <w:footnoteReference w:id="102"/>
      </w:r>
      <w:r w:rsidR="00391DE4" w:rsidRPr="0028128A">
        <w:rPr>
          <w:rFonts w:cs="Simplified Arabic"/>
          <w:rtl/>
          <w:lang w:bidi="ar-DZ"/>
        </w:rPr>
        <w:t xml:space="preserve">,وتبينا لذلك فقط  نصت </w:t>
      </w:r>
      <w:r w:rsidR="004E63F8" w:rsidRPr="0028128A">
        <w:rPr>
          <w:rFonts w:cs="Simplified Arabic"/>
          <w:rtl/>
          <w:lang w:bidi="ar-DZ"/>
        </w:rPr>
        <w:t>أغلبية</w:t>
      </w:r>
      <w:r w:rsidR="00391DE4" w:rsidRPr="0028128A">
        <w:rPr>
          <w:rFonts w:cs="Simplified Arabic"/>
          <w:rtl/>
          <w:lang w:bidi="ar-DZ"/>
        </w:rPr>
        <w:t xml:space="preserve"> التشريعات العربية على ذلك مع وجود اختلاف </w:t>
      </w:r>
      <w:r w:rsidR="00B51EF3" w:rsidRPr="0028128A">
        <w:rPr>
          <w:rFonts w:cs="Simplified Arabic"/>
          <w:rtl/>
          <w:lang w:bidi="ar-DZ"/>
        </w:rPr>
        <w:t>في المواعيد ,فالمشرع المصري والجزائري نصا على تقديم للإقرار إلى المحكمة خلال 15 يوما من تاريخ التوقف عن الدفع ,أما المشرع الأردني و اللبناني مثلا فقد نصا على رفع الإقرار خلال 20 يوم من تاريخ التوقف عن الدفع .</w:t>
      </w:r>
      <w:r w:rsidRPr="0028128A">
        <w:rPr>
          <w:rFonts w:cs="Simplified Arabic"/>
          <w:rtl/>
          <w:lang w:bidi="ar-DZ"/>
        </w:rPr>
        <w:t xml:space="preserve"> </w:t>
      </w:r>
      <w:r w:rsidR="00B51EF3" w:rsidRPr="0028128A">
        <w:rPr>
          <w:rFonts w:cs="Simplified Arabic"/>
          <w:rtl/>
          <w:lang w:bidi="ar-DZ"/>
        </w:rPr>
        <w:t>يمكن لشركة الأشخاص</w:t>
      </w:r>
      <w:r w:rsidR="008B73EC" w:rsidRPr="0028128A">
        <w:rPr>
          <w:rFonts w:cs="Simplified Arabic"/>
          <w:rtl/>
          <w:lang w:bidi="ar-DZ"/>
        </w:rPr>
        <w:t xml:space="preserve"> سواء</w:t>
      </w:r>
      <w:r w:rsidR="00B51EF3" w:rsidRPr="0028128A">
        <w:rPr>
          <w:rFonts w:cs="Simplified Arabic"/>
          <w:rtl/>
          <w:lang w:bidi="ar-DZ"/>
        </w:rPr>
        <w:t xml:space="preserve"> كانت شركة تضامن أو شركة</w:t>
      </w:r>
      <w:r w:rsidR="006C46FF" w:rsidRPr="0028128A">
        <w:rPr>
          <w:rFonts w:cs="Simplified Arabic"/>
          <w:rtl/>
          <w:lang w:bidi="ar-DZ"/>
        </w:rPr>
        <w:t xml:space="preserve"> توصية بسيطة</w:t>
      </w:r>
      <w:r w:rsidR="00B51EF3" w:rsidRPr="0028128A">
        <w:rPr>
          <w:rFonts w:cs="Simplified Arabic"/>
          <w:rtl/>
          <w:lang w:bidi="ar-DZ"/>
        </w:rPr>
        <w:t xml:space="preserve"> </w:t>
      </w:r>
      <w:r w:rsidR="006C46FF" w:rsidRPr="0028128A">
        <w:rPr>
          <w:rFonts w:cs="Simplified Arabic"/>
          <w:rtl/>
          <w:lang w:bidi="ar-DZ"/>
        </w:rPr>
        <w:t>أ</w:t>
      </w:r>
      <w:r w:rsidR="00B51EF3" w:rsidRPr="0028128A">
        <w:rPr>
          <w:rFonts w:cs="Simplified Arabic"/>
          <w:rtl/>
          <w:lang w:bidi="ar-DZ"/>
        </w:rPr>
        <w:t>ن تطلب شهر إفلاسها من خلال</w:t>
      </w:r>
      <w:r w:rsidR="005A7410" w:rsidRPr="0028128A">
        <w:rPr>
          <w:rFonts w:cs="Simplified Arabic"/>
          <w:rtl/>
          <w:lang w:bidi="ar-DZ"/>
        </w:rPr>
        <w:t xml:space="preserve"> تقد</w:t>
      </w:r>
      <w:r w:rsidR="008B73EC" w:rsidRPr="0028128A">
        <w:rPr>
          <w:rFonts w:cs="Simplified Arabic"/>
          <w:rtl/>
          <w:lang w:bidi="ar-DZ"/>
        </w:rPr>
        <w:t>ي</w:t>
      </w:r>
      <w:r w:rsidR="005A7410" w:rsidRPr="0028128A">
        <w:rPr>
          <w:rFonts w:cs="Simplified Arabic"/>
          <w:rtl/>
          <w:lang w:bidi="ar-DZ"/>
        </w:rPr>
        <w:t xml:space="preserve">م الإقرار أو التصريح مرفق بملخص للميزانية و حساب الاستغلال العام ,وحساب </w:t>
      </w:r>
      <w:r w:rsidR="005A7410" w:rsidRPr="0028128A">
        <w:rPr>
          <w:rFonts w:cs="Simplified Arabic"/>
          <w:rtl/>
          <w:lang w:bidi="ar-DZ"/>
        </w:rPr>
        <w:lastRenderedPageBreak/>
        <w:t xml:space="preserve">النتائج وجرد مختصر لأموال </w:t>
      </w:r>
      <w:r w:rsidR="008B73EC" w:rsidRPr="0028128A">
        <w:rPr>
          <w:rFonts w:cs="Simplified Arabic"/>
          <w:rtl/>
          <w:lang w:bidi="ar-DZ"/>
        </w:rPr>
        <w:t xml:space="preserve">المؤسسة و قائمة بأسماء الشركاء، </w:t>
      </w:r>
      <w:r w:rsidR="005A7410" w:rsidRPr="0028128A">
        <w:rPr>
          <w:rFonts w:cs="Simplified Arabic"/>
          <w:rtl/>
          <w:lang w:bidi="ar-DZ"/>
        </w:rPr>
        <w:t>ويقدم هذا الإقرار أو التصريح بالتوقف عن الدفع إلى المحكمة باسم الشركة من قبل ممثليها القانوني</w:t>
      </w:r>
      <w:r w:rsidR="008B73EC" w:rsidRPr="0028128A">
        <w:rPr>
          <w:rFonts w:cs="Simplified Arabic"/>
          <w:rtl/>
          <w:lang w:bidi="ar-DZ"/>
        </w:rPr>
        <w:t>ي</w:t>
      </w:r>
      <w:r w:rsidR="005A7410" w:rsidRPr="0028128A">
        <w:rPr>
          <w:rFonts w:cs="Simplified Arabic"/>
          <w:rtl/>
          <w:lang w:bidi="ar-DZ"/>
        </w:rPr>
        <w:t>ن أو مديرين المخول لهم التوقيع باسم الشركة ,وهذا بعد الحصول على ترخيص من طرف الشركاء في الشركة الأشخاص</w:t>
      </w:r>
      <w:r w:rsidR="006C46FF" w:rsidRPr="0028128A">
        <w:rPr>
          <w:rStyle w:val="a6"/>
          <w:rFonts w:cs="Simplified Arabic"/>
          <w:rtl/>
          <w:lang w:bidi="ar-DZ"/>
        </w:rPr>
        <w:footnoteReference w:id="103"/>
      </w:r>
      <w:r w:rsidR="005A7410" w:rsidRPr="0028128A">
        <w:rPr>
          <w:rFonts w:cs="Simplified Arabic"/>
          <w:rtl/>
          <w:lang w:bidi="ar-DZ"/>
        </w:rPr>
        <w:t xml:space="preserve"> </w:t>
      </w:r>
      <w:r w:rsidR="008B73EC" w:rsidRPr="0028128A">
        <w:rPr>
          <w:rFonts w:cs="Simplified Arabic"/>
          <w:rtl/>
          <w:lang w:bidi="ar-DZ"/>
        </w:rPr>
        <w:t>.</w:t>
      </w:r>
      <w:r w:rsidR="005A7410" w:rsidRPr="0028128A">
        <w:rPr>
          <w:rFonts w:cs="Simplified Arabic"/>
          <w:rtl/>
          <w:lang w:bidi="ar-DZ"/>
        </w:rPr>
        <w:t>أما المشرع الجزائري لم يشترط الحصول على</w:t>
      </w:r>
      <w:r w:rsidRPr="0028128A">
        <w:rPr>
          <w:rFonts w:cs="Simplified Arabic"/>
          <w:rtl/>
          <w:lang w:bidi="ar-DZ"/>
        </w:rPr>
        <w:t xml:space="preserve">  موافقة </w:t>
      </w:r>
      <w:r w:rsidR="005A7410" w:rsidRPr="0028128A">
        <w:rPr>
          <w:rFonts w:cs="Simplified Arabic"/>
          <w:rtl/>
          <w:lang w:bidi="ar-DZ"/>
        </w:rPr>
        <w:t xml:space="preserve"> الشركاء ما لم ينص القانون التأسيسي </w:t>
      </w:r>
      <w:r w:rsidR="00B51EF3" w:rsidRPr="0028128A">
        <w:rPr>
          <w:rFonts w:cs="Simplified Arabic"/>
          <w:rtl/>
          <w:lang w:bidi="ar-DZ"/>
        </w:rPr>
        <w:t xml:space="preserve"> </w:t>
      </w:r>
      <w:r w:rsidR="009D1A41" w:rsidRPr="0028128A">
        <w:rPr>
          <w:rFonts w:cs="Simplified Arabic"/>
          <w:rtl/>
          <w:lang w:bidi="ar-DZ"/>
        </w:rPr>
        <w:t>على خلف ذلك</w:t>
      </w:r>
      <w:r w:rsidR="006C46FF" w:rsidRPr="0028128A">
        <w:rPr>
          <w:rStyle w:val="a6"/>
          <w:rFonts w:cs="Simplified Arabic"/>
          <w:rtl/>
          <w:lang w:bidi="ar-DZ"/>
        </w:rPr>
        <w:footnoteReference w:id="104"/>
      </w:r>
      <w:r w:rsidR="009D1A41" w:rsidRPr="0028128A">
        <w:rPr>
          <w:rFonts w:cs="Simplified Arabic"/>
          <w:rtl/>
          <w:lang w:bidi="ar-DZ"/>
        </w:rPr>
        <w:t xml:space="preserve"> .</w:t>
      </w:r>
    </w:p>
    <w:p w:rsidR="00892B4E" w:rsidRPr="0028128A" w:rsidRDefault="008814B5" w:rsidP="006C46FF">
      <w:pPr>
        <w:rPr>
          <w:rFonts w:cs="Simplified Arabic"/>
          <w:rtl/>
          <w:lang w:bidi="ar-DZ"/>
        </w:rPr>
      </w:pPr>
      <w:r w:rsidRPr="0028128A">
        <w:rPr>
          <w:rFonts w:cs="Simplified Arabic"/>
          <w:rtl/>
          <w:lang w:bidi="ar-DZ"/>
        </w:rPr>
        <w:t xml:space="preserve">   </w:t>
      </w:r>
      <w:r w:rsidR="0062338C" w:rsidRPr="0028128A">
        <w:rPr>
          <w:rFonts w:cs="Simplified Arabic"/>
          <w:rtl/>
          <w:lang w:bidi="ar-DZ"/>
        </w:rPr>
        <w:t>إذا توقفت الشركة عن دفع ديونها وهى في طور التصفية حيث ينتهي دور المديرين أو الممثلين لها</w:t>
      </w:r>
      <w:r w:rsidR="008B73EC" w:rsidRPr="0028128A">
        <w:rPr>
          <w:rFonts w:cs="Simplified Arabic"/>
          <w:rtl/>
          <w:lang w:bidi="ar-DZ"/>
        </w:rPr>
        <w:t xml:space="preserve">، </w:t>
      </w:r>
      <w:r w:rsidR="0062338C" w:rsidRPr="0028128A">
        <w:rPr>
          <w:rFonts w:cs="Simplified Arabic"/>
          <w:rtl/>
          <w:lang w:bidi="ar-DZ"/>
        </w:rPr>
        <w:t>وبذلك يقدم  الإقرار أو التصريح من طرف المصفي</w:t>
      </w:r>
      <w:r w:rsidR="00892B4E" w:rsidRPr="0028128A">
        <w:rPr>
          <w:rStyle w:val="a6"/>
          <w:rFonts w:cs="Simplified Arabic"/>
          <w:rtl/>
          <w:lang w:bidi="ar-DZ"/>
        </w:rPr>
        <w:footnoteReference w:id="105"/>
      </w:r>
      <w:r w:rsidR="008B73EC" w:rsidRPr="0028128A">
        <w:rPr>
          <w:rFonts w:cs="Simplified Arabic"/>
          <w:rtl/>
          <w:lang w:bidi="ar-DZ"/>
        </w:rPr>
        <w:t>.</w:t>
      </w:r>
      <w:r w:rsidR="0062338C" w:rsidRPr="0028128A">
        <w:rPr>
          <w:rFonts w:cs="Simplified Arabic"/>
          <w:rtl/>
          <w:lang w:bidi="ar-DZ"/>
        </w:rPr>
        <w:t xml:space="preserve"> </w:t>
      </w:r>
    </w:p>
    <w:p w:rsidR="00FD1D80" w:rsidRDefault="008814B5" w:rsidP="00892B4E">
      <w:pPr>
        <w:rPr>
          <w:rFonts w:cs="Simplified Arabic"/>
          <w:rtl/>
          <w:lang w:bidi="ar-DZ"/>
        </w:rPr>
      </w:pPr>
      <w:r w:rsidRPr="0028128A">
        <w:rPr>
          <w:rFonts w:cs="Simplified Arabic"/>
          <w:rtl/>
          <w:lang w:bidi="ar-DZ"/>
        </w:rPr>
        <w:t xml:space="preserve"> </w:t>
      </w:r>
      <w:r w:rsidR="0066498D">
        <w:rPr>
          <w:rFonts w:cs="Simplified Arabic" w:hint="cs"/>
          <w:rtl/>
          <w:lang w:bidi="ar-DZ"/>
        </w:rPr>
        <w:t xml:space="preserve"> </w:t>
      </w:r>
      <w:r w:rsidRPr="0028128A">
        <w:rPr>
          <w:rFonts w:cs="Simplified Arabic"/>
          <w:rtl/>
          <w:lang w:bidi="ar-DZ"/>
        </w:rPr>
        <w:t xml:space="preserve"> </w:t>
      </w:r>
      <w:r w:rsidR="0062338C" w:rsidRPr="0028128A">
        <w:rPr>
          <w:rFonts w:cs="Simplified Arabic"/>
          <w:rtl/>
          <w:lang w:bidi="ar-DZ"/>
        </w:rPr>
        <w:t>إن بعض التشريعات العربية لم تلزم المحكمة بإشهار إفلاس الشركة</w:t>
      </w:r>
      <w:r w:rsidR="008B73EC" w:rsidRPr="0028128A">
        <w:rPr>
          <w:rFonts w:cs="Simplified Arabic"/>
          <w:rtl/>
          <w:lang w:bidi="ar-DZ"/>
        </w:rPr>
        <w:t>،</w:t>
      </w:r>
      <w:r w:rsidR="0062338C" w:rsidRPr="0028128A">
        <w:rPr>
          <w:rFonts w:cs="Simplified Arabic"/>
          <w:rtl/>
          <w:lang w:bidi="ar-DZ"/>
        </w:rPr>
        <w:t xml:space="preserve"> </w:t>
      </w:r>
      <w:r w:rsidR="00892B4E" w:rsidRPr="0028128A">
        <w:rPr>
          <w:rFonts w:cs="Simplified Arabic"/>
          <w:rtl/>
          <w:lang w:bidi="ar-DZ"/>
        </w:rPr>
        <w:t xml:space="preserve">إذا تقدمت هذه الأخيرة </w:t>
      </w:r>
      <w:r w:rsidR="0062338C" w:rsidRPr="0028128A">
        <w:rPr>
          <w:rFonts w:cs="Simplified Arabic"/>
          <w:rtl/>
          <w:lang w:bidi="ar-DZ"/>
        </w:rPr>
        <w:t>بطلب إفلاسها عن طريق مديرها أو  ممثلها القانوني</w:t>
      </w:r>
      <w:r w:rsidR="008B73EC" w:rsidRPr="0028128A">
        <w:rPr>
          <w:rFonts w:cs="Simplified Arabic"/>
          <w:rtl/>
          <w:lang w:bidi="ar-DZ"/>
        </w:rPr>
        <w:t xml:space="preserve">، </w:t>
      </w:r>
      <w:r w:rsidR="0062338C" w:rsidRPr="0028128A">
        <w:rPr>
          <w:rFonts w:cs="Simplified Arabic"/>
          <w:rtl/>
          <w:lang w:bidi="ar-DZ"/>
        </w:rPr>
        <w:t>وإنما يجوز لها أن تؤجل إشهار</w:t>
      </w:r>
      <w:r w:rsidR="00945FDC" w:rsidRPr="0028128A">
        <w:rPr>
          <w:rFonts w:cs="Simplified Arabic"/>
          <w:rtl/>
          <w:lang w:bidi="ar-DZ"/>
        </w:rPr>
        <w:t xml:space="preserve"> إفلاسها إذا قدرت أن</w:t>
      </w:r>
      <w:r w:rsidR="00892B4E" w:rsidRPr="0028128A">
        <w:rPr>
          <w:rFonts w:cs="Simplified Arabic"/>
          <w:rtl/>
          <w:lang w:bidi="ar-DZ"/>
        </w:rPr>
        <w:t>ه</w:t>
      </w:r>
      <w:r w:rsidR="00945FDC" w:rsidRPr="0028128A">
        <w:rPr>
          <w:rFonts w:cs="Simplified Arabic"/>
          <w:rtl/>
          <w:lang w:bidi="ar-DZ"/>
        </w:rPr>
        <w:t xml:space="preserve"> من المحتمل دعم مركز الشركة المالي</w:t>
      </w:r>
      <w:r w:rsidRPr="0028128A">
        <w:rPr>
          <w:rFonts w:cs="Simplified Arabic"/>
          <w:rtl/>
          <w:lang w:bidi="ar-DZ"/>
        </w:rPr>
        <w:t>،</w:t>
      </w:r>
      <w:r w:rsidR="00945FDC" w:rsidRPr="0028128A">
        <w:rPr>
          <w:rFonts w:cs="Simplified Arabic"/>
          <w:rtl/>
          <w:lang w:bidi="ar-DZ"/>
        </w:rPr>
        <w:t xml:space="preserve"> </w:t>
      </w:r>
      <w:r w:rsidR="008B73EC" w:rsidRPr="0028128A">
        <w:rPr>
          <w:rFonts w:cs="Simplified Arabic"/>
          <w:rtl/>
          <w:lang w:bidi="ar-DZ"/>
        </w:rPr>
        <w:t xml:space="preserve"> فإذا إ</w:t>
      </w:r>
      <w:r w:rsidR="00701F4A" w:rsidRPr="0028128A">
        <w:rPr>
          <w:rFonts w:cs="Simplified Arabic"/>
          <w:rtl/>
          <w:lang w:bidi="ar-DZ"/>
        </w:rPr>
        <w:t>ر</w:t>
      </w:r>
      <w:r w:rsidR="00567820" w:rsidRPr="0028128A">
        <w:rPr>
          <w:rFonts w:cs="Simplified Arabic"/>
          <w:rtl/>
          <w:lang w:bidi="ar-DZ"/>
        </w:rPr>
        <w:t>تأت المحكمة تأجيل إشهار</w:t>
      </w:r>
      <w:r w:rsidRPr="0028128A">
        <w:rPr>
          <w:rFonts w:cs="Simplified Arabic"/>
          <w:rtl/>
          <w:lang w:bidi="ar-DZ"/>
        </w:rPr>
        <w:t xml:space="preserve"> </w:t>
      </w:r>
      <w:r w:rsidR="00567820" w:rsidRPr="0028128A">
        <w:rPr>
          <w:rFonts w:cs="Simplified Arabic"/>
          <w:rtl/>
          <w:lang w:bidi="ar-DZ"/>
        </w:rPr>
        <w:t>إ</w:t>
      </w:r>
      <w:r w:rsidR="00701F4A" w:rsidRPr="0028128A">
        <w:rPr>
          <w:rFonts w:cs="Simplified Arabic"/>
          <w:rtl/>
          <w:lang w:bidi="ar-DZ"/>
        </w:rPr>
        <w:t>فلاس الشركة كان من حقها في هذه الحالة أن تأمر باتخاذ ما تراه من التدابير للمحافظة على موجودات الشركة</w:t>
      </w:r>
      <w:r w:rsidR="00892B4E" w:rsidRPr="0028128A">
        <w:rPr>
          <w:rStyle w:val="a6"/>
          <w:rFonts w:cs="Simplified Arabic"/>
          <w:rtl/>
          <w:lang w:bidi="ar-DZ"/>
        </w:rPr>
        <w:footnoteReference w:id="106"/>
      </w:r>
      <w:r w:rsidR="008B73EC" w:rsidRPr="0028128A">
        <w:rPr>
          <w:rFonts w:cs="Simplified Arabic"/>
          <w:rtl/>
          <w:lang w:bidi="ar-DZ"/>
        </w:rPr>
        <w:t xml:space="preserve">. </w:t>
      </w:r>
    </w:p>
    <w:p w:rsidR="00E4224D" w:rsidRDefault="00701F4A" w:rsidP="00892B4E">
      <w:pPr>
        <w:rPr>
          <w:rFonts w:cs="Simplified Arabic"/>
          <w:rtl/>
          <w:lang w:bidi="ar-DZ"/>
        </w:rPr>
      </w:pPr>
      <w:r w:rsidRPr="0028128A">
        <w:rPr>
          <w:rFonts w:cs="Simplified Arabic"/>
          <w:rtl/>
          <w:lang w:bidi="ar-DZ"/>
        </w:rPr>
        <w:lastRenderedPageBreak/>
        <w:t>فالمادة 686 من القانون العماني ,أجازت للمحكمة من تلقاء نفسها  أو بناء على طلب الشركة أو سلطة الادعاء</w:t>
      </w:r>
      <w:r w:rsidR="00B473F2" w:rsidRPr="0028128A">
        <w:rPr>
          <w:rFonts w:cs="Simplified Arabic"/>
          <w:rtl/>
          <w:lang w:bidi="ar-DZ"/>
        </w:rPr>
        <w:t xml:space="preserve"> </w:t>
      </w:r>
      <w:r w:rsidR="00892B4E" w:rsidRPr="0028128A">
        <w:rPr>
          <w:rFonts w:cs="Simplified Arabic"/>
          <w:rtl/>
          <w:lang w:bidi="ar-DZ"/>
        </w:rPr>
        <w:t>الجزائي،</w:t>
      </w:r>
      <w:r w:rsidR="00B473F2" w:rsidRPr="0028128A">
        <w:rPr>
          <w:rFonts w:cs="Simplified Arabic"/>
          <w:rtl/>
          <w:lang w:bidi="ar-DZ"/>
        </w:rPr>
        <w:t xml:space="preserve"> أن تؤجل شهر إفلاس الشركة إذا كان من </w:t>
      </w:r>
    </w:p>
    <w:p w:rsidR="00945FDC" w:rsidRPr="0028128A" w:rsidRDefault="00B473F2" w:rsidP="00892B4E">
      <w:pPr>
        <w:rPr>
          <w:rFonts w:cs="Simplified Arabic"/>
          <w:rtl/>
          <w:lang w:bidi="ar-DZ"/>
        </w:rPr>
      </w:pPr>
      <w:r w:rsidRPr="0028128A">
        <w:rPr>
          <w:rFonts w:cs="Simplified Arabic"/>
          <w:rtl/>
          <w:lang w:bidi="ar-DZ"/>
        </w:rPr>
        <w:t>المحتمل دعم مركزها المالي</w:t>
      </w:r>
      <w:r w:rsidR="008B73EC" w:rsidRPr="0028128A">
        <w:rPr>
          <w:rFonts w:cs="Simplified Arabic"/>
          <w:rtl/>
          <w:lang w:bidi="ar-DZ"/>
        </w:rPr>
        <w:t xml:space="preserve">، </w:t>
      </w:r>
      <w:r w:rsidRPr="0028128A">
        <w:rPr>
          <w:rFonts w:cs="Simplified Arabic"/>
          <w:rtl/>
          <w:lang w:bidi="ar-DZ"/>
        </w:rPr>
        <w:t>وفي ه</w:t>
      </w:r>
      <w:r w:rsidR="0066498D">
        <w:rPr>
          <w:rFonts w:cs="Simplified Arabic"/>
          <w:rtl/>
          <w:lang w:bidi="ar-DZ"/>
        </w:rPr>
        <w:t>ذه الحالة تأمر المحكمة باتخاذ</w:t>
      </w:r>
      <w:r w:rsidR="008B73EC" w:rsidRPr="0028128A">
        <w:rPr>
          <w:rFonts w:cs="Simplified Arabic"/>
          <w:rtl/>
          <w:lang w:bidi="ar-DZ"/>
        </w:rPr>
        <w:t xml:space="preserve"> ما </w:t>
      </w:r>
      <w:r w:rsidRPr="0028128A">
        <w:rPr>
          <w:rFonts w:cs="Simplified Arabic"/>
          <w:rtl/>
          <w:lang w:bidi="ar-DZ"/>
        </w:rPr>
        <w:t>تراه من تدابير للمحافظة على موجودات الشركة</w:t>
      </w:r>
      <w:r w:rsidR="00892B4E" w:rsidRPr="0028128A">
        <w:rPr>
          <w:rStyle w:val="a6"/>
          <w:rFonts w:cs="Simplified Arabic"/>
          <w:rtl/>
          <w:lang w:bidi="ar-DZ"/>
        </w:rPr>
        <w:footnoteReference w:id="107"/>
      </w:r>
      <w:r w:rsidR="00A8679E" w:rsidRPr="0028128A">
        <w:rPr>
          <w:rFonts w:cs="Simplified Arabic"/>
          <w:rtl/>
          <w:lang w:bidi="ar-DZ"/>
        </w:rPr>
        <w:t>.</w:t>
      </w:r>
      <w:r w:rsidRPr="0028128A">
        <w:rPr>
          <w:rFonts w:cs="Simplified Arabic"/>
          <w:rtl/>
          <w:lang w:bidi="ar-DZ"/>
        </w:rPr>
        <w:t xml:space="preserve"> </w:t>
      </w:r>
    </w:p>
    <w:p w:rsidR="00945FDC" w:rsidRPr="0028128A" w:rsidRDefault="00FA0939" w:rsidP="00906B81">
      <w:pPr>
        <w:rPr>
          <w:rFonts w:cs="Simplified Arabic"/>
          <w:rtl/>
          <w:lang w:bidi="ar-DZ"/>
        </w:rPr>
      </w:pPr>
      <w:r w:rsidRPr="0028128A">
        <w:rPr>
          <w:rFonts w:cs="Simplified Arabic"/>
          <w:rtl/>
          <w:lang w:bidi="ar-DZ"/>
        </w:rPr>
        <w:t xml:space="preserve">  </w:t>
      </w:r>
      <w:r w:rsidR="00B473F2" w:rsidRPr="0028128A">
        <w:rPr>
          <w:rFonts w:cs="Simplified Arabic"/>
          <w:rtl/>
          <w:lang w:bidi="ar-DZ"/>
        </w:rPr>
        <w:t>هناك جانب من الفقه يري أن المدين لا مصلحة له في طلب شهر الإفلاس</w:t>
      </w:r>
      <w:r w:rsidR="00906B81" w:rsidRPr="0028128A">
        <w:rPr>
          <w:rFonts w:cs="Simplified Arabic"/>
          <w:rtl/>
          <w:lang w:bidi="ar-DZ"/>
        </w:rPr>
        <w:t xml:space="preserve"> ف</w:t>
      </w:r>
      <w:r w:rsidR="00B473F2" w:rsidRPr="0028128A">
        <w:rPr>
          <w:rFonts w:cs="Simplified Arabic"/>
          <w:rtl/>
          <w:lang w:bidi="ar-DZ"/>
        </w:rPr>
        <w:t>طالما أن الإفلاس يؤدي إ</w:t>
      </w:r>
      <w:r w:rsidR="00A8679E" w:rsidRPr="0028128A">
        <w:rPr>
          <w:rFonts w:cs="Simplified Arabic"/>
          <w:rtl/>
          <w:lang w:bidi="ar-DZ"/>
        </w:rPr>
        <w:t>لى تصفية</w:t>
      </w:r>
      <w:r w:rsidR="00B473F2" w:rsidRPr="0028128A">
        <w:rPr>
          <w:rFonts w:cs="Simplified Arabic"/>
          <w:rtl/>
          <w:lang w:bidi="ar-DZ"/>
        </w:rPr>
        <w:t xml:space="preserve"> كل أمواله فهو لا يجسد أي فائدة له</w:t>
      </w:r>
      <w:r w:rsidR="00A8679E" w:rsidRPr="0028128A">
        <w:rPr>
          <w:rFonts w:cs="Simplified Arabic"/>
          <w:rtl/>
          <w:lang w:bidi="ar-DZ"/>
        </w:rPr>
        <w:t>،</w:t>
      </w:r>
      <w:r w:rsidR="00B473F2" w:rsidRPr="0028128A">
        <w:rPr>
          <w:rFonts w:cs="Simplified Arabic"/>
          <w:rtl/>
          <w:lang w:bidi="ar-DZ"/>
        </w:rPr>
        <w:t xml:space="preserve"> وأن تقديم الطلب من طرفه لا يمكن تصوره سوى من أجل الحصول على التسوية القضائية </w:t>
      </w:r>
      <w:r w:rsidR="00906B81" w:rsidRPr="0028128A">
        <w:rPr>
          <w:rFonts w:cs="Simplified Arabic"/>
          <w:rtl/>
          <w:lang w:bidi="ar-DZ"/>
        </w:rPr>
        <w:t xml:space="preserve">لا </w:t>
      </w:r>
      <w:r w:rsidR="00B473F2" w:rsidRPr="0028128A">
        <w:rPr>
          <w:rFonts w:cs="Simplified Arabic"/>
          <w:rtl/>
          <w:lang w:bidi="ar-DZ"/>
        </w:rPr>
        <w:t>غير</w:t>
      </w:r>
      <w:r w:rsidR="00906B81" w:rsidRPr="0028128A">
        <w:rPr>
          <w:rStyle w:val="a6"/>
          <w:rFonts w:cs="Simplified Arabic"/>
          <w:rtl/>
          <w:lang w:bidi="ar-DZ"/>
        </w:rPr>
        <w:footnoteReference w:id="108"/>
      </w:r>
      <w:r w:rsidR="00B473F2" w:rsidRPr="0028128A">
        <w:rPr>
          <w:rFonts w:cs="Simplified Arabic"/>
          <w:rtl/>
          <w:lang w:bidi="ar-DZ"/>
        </w:rPr>
        <w:t xml:space="preserve"> </w:t>
      </w:r>
      <w:r w:rsidR="00A8679E" w:rsidRPr="0028128A">
        <w:rPr>
          <w:rFonts w:cs="Simplified Arabic"/>
          <w:rtl/>
          <w:lang w:bidi="ar-DZ"/>
        </w:rPr>
        <w:t>.</w:t>
      </w:r>
    </w:p>
    <w:p w:rsidR="00B473F2" w:rsidRPr="0028128A" w:rsidRDefault="00A8679E" w:rsidP="00B473F2">
      <w:pPr>
        <w:rPr>
          <w:rFonts w:cs="Simplified Arabic"/>
          <w:b/>
          <w:bCs/>
          <w:rtl/>
          <w:lang w:bidi="ar-DZ"/>
        </w:rPr>
      </w:pPr>
      <w:r w:rsidRPr="0028128A">
        <w:rPr>
          <w:rFonts w:cs="Simplified Arabic"/>
          <w:b/>
          <w:bCs/>
          <w:rtl/>
          <w:lang w:bidi="ar-DZ"/>
        </w:rPr>
        <w:t xml:space="preserve"> ثالث</w:t>
      </w:r>
      <w:r w:rsidR="00906B81" w:rsidRPr="0028128A">
        <w:rPr>
          <w:rFonts w:cs="Simplified Arabic"/>
          <w:b/>
          <w:bCs/>
          <w:rtl/>
          <w:lang w:bidi="ar-DZ"/>
        </w:rPr>
        <w:t xml:space="preserve">ا : </w:t>
      </w:r>
      <w:r w:rsidR="00B473F2" w:rsidRPr="0028128A">
        <w:rPr>
          <w:rFonts w:cs="Simplified Arabic"/>
          <w:b/>
          <w:bCs/>
          <w:rtl/>
          <w:lang w:bidi="ar-DZ"/>
        </w:rPr>
        <w:t xml:space="preserve">شهر إفلاس الشركة من طرف المحكمة من تلقاء نفسها </w:t>
      </w:r>
    </w:p>
    <w:p w:rsidR="00964EEE" w:rsidRPr="0028128A" w:rsidRDefault="00FA0939" w:rsidP="00FA0939">
      <w:pPr>
        <w:rPr>
          <w:rFonts w:cs="Simplified Arabic"/>
          <w:rtl/>
          <w:lang w:bidi="ar-DZ"/>
        </w:rPr>
      </w:pPr>
      <w:r w:rsidRPr="0028128A">
        <w:rPr>
          <w:rFonts w:cs="Simplified Arabic"/>
          <w:rtl/>
          <w:lang w:bidi="ar-DZ"/>
        </w:rPr>
        <w:t xml:space="preserve">  </w:t>
      </w:r>
      <w:r w:rsidR="004E63F8" w:rsidRPr="0028128A">
        <w:rPr>
          <w:rFonts w:cs="Simplified Arabic"/>
          <w:rtl/>
          <w:lang w:bidi="ar-DZ"/>
        </w:rPr>
        <w:t xml:space="preserve"> جاء في نص المادة 216 الفقرة 2 من القانون التجاري الجزائري يحق للمحكمة من تلقاء نفسها شهر إفلاس الشركة </w:t>
      </w:r>
      <w:r w:rsidR="00906B81" w:rsidRPr="0028128A">
        <w:rPr>
          <w:rFonts w:cs="Simplified Arabic"/>
          <w:rtl/>
          <w:lang w:bidi="ar-DZ"/>
        </w:rPr>
        <w:t>المدينة</w:t>
      </w:r>
      <w:r w:rsidR="00A8679E" w:rsidRPr="0028128A">
        <w:rPr>
          <w:rFonts w:cs="Simplified Arabic"/>
          <w:rtl/>
          <w:lang w:bidi="ar-DZ"/>
        </w:rPr>
        <w:t xml:space="preserve"> بعد الاستماع إلى ممثل</w:t>
      </w:r>
      <w:r w:rsidR="004E63F8" w:rsidRPr="0028128A">
        <w:rPr>
          <w:rFonts w:cs="Simplified Arabic"/>
          <w:rtl/>
          <w:lang w:bidi="ar-DZ"/>
        </w:rPr>
        <w:t>ها القانوني أو استدعائه قانونا</w:t>
      </w:r>
      <w:r w:rsidR="00A8679E" w:rsidRPr="0028128A">
        <w:rPr>
          <w:rFonts w:cs="Simplified Arabic"/>
          <w:rtl/>
          <w:lang w:bidi="ar-DZ"/>
        </w:rPr>
        <w:t>،</w:t>
      </w:r>
      <w:r w:rsidR="004E63F8" w:rsidRPr="0028128A">
        <w:rPr>
          <w:rFonts w:cs="Simplified Arabic"/>
          <w:rtl/>
          <w:lang w:bidi="ar-DZ"/>
        </w:rPr>
        <w:t xml:space="preserve"> </w:t>
      </w:r>
      <w:r w:rsidR="00906B81" w:rsidRPr="0028128A">
        <w:rPr>
          <w:rFonts w:cs="Simplified Arabic"/>
          <w:rtl/>
          <w:lang w:bidi="ar-DZ"/>
        </w:rPr>
        <w:t>وذلك إذ ثبت</w:t>
      </w:r>
      <w:r w:rsidR="004E63F8" w:rsidRPr="0028128A">
        <w:rPr>
          <w:rFonts w:cs="Simplified Arabic"/>
          <w:rtl/>
          <w:lang w:bidi="ar-DZ"/>
        </w:rPr>
        <w:t xml:space="preserve"> </w:t>
      </w:r>
      <w:r w:rsidR="00906B81" w:rsidRPr="0028128A">
        <w:rPr>
          <w:rFonts w:cs="Simplified Arabic"/>
          <w:rtl/>
          <w:lang w:bidi="ar-DZ"/>
        </w:rPr>
        <w:t>للمحكمة</w:t>
      </w:r>
      <w:r w:rsidR="004E63F8" w:rsidRPr="0028128A">
        <w:rPr>
          <w:rFonts w:cs="Simplified Arabic"/>
          <w:rtl/>
          <w:lang w:bidi="ar-DZ"/>
        </w:rPr>
        <w:t xml:space="preserve"> أن الشركة المدنية تقع في دائرة اختصاصها القضائي ,وأنها توقفت عن دفع ديونها التجارية</w:t>
      </w:r>
      <w:r w:rsidR="00906B81" w:rsidRPr="0028128A">
        <w:rPr>
          <w:rStyle w:val="a6"/>
          <w:rFonts w:cs="Simplified Arabic"/>
          <w:rtl/>
          <w:lang w:bidi="ar-DZ"/>
        </w:rPr>
        <w:footnoteReference w:id="109"/>
      </w:r>
      <w:r w:rsidR="004E63F8" w:rsidRPr="0028128A">
        <w:rPr>
          <w:rFonts w:cs="Simplified Arabic"/>
          <w:rtl/>
          <w:lang w:bidi="ar-DZ"/>
        </w:rPr>
        <w:t xml:space="preserve"> </w:t>
      </w:r>
      <w:r w:rsidR="00906B81" w:rsidRPr="0028128A">
        <w:rPr>
          <w:rFonts w:cs="Simplified Arabic"/>
          <w:rtl/>
          <w:lang w:bidi="ar-DZ"/>
        </w:rPr>
        <w:t>.</w:t>
      </w:r>
    </w:p>
    <w:p w:rsidR="00906B81" w:rsidRPr="0028128A" w:rsidRDefault="00FA0939" w:rsidP="00FA0939">
      <w:pPr>
        <w:rPr>
          <w:rFonts w:cs="Simplified Arabic"/>
          <w:rtl/>
          <w:lang w:bidi="ar-DZ"/>
        </w:rPr>
      </w:pPr>
      <w:r w:rsidRPr="0028128A">
        <w:rPr>
          <w:rFonts w:cs="Simplified Arabic"/>
          <w:rtl/>
          <w:lang w:bidi="ar-DZ"/>
        </w:rPr>
        <w:lastRenderedPageBreak/>
        <w:t xml:space="preserve">  </w:t>
      </w:r>
      <w:r w:rsidR="004E63F8" w:rsidRPr="0028128A">
        <w:rPr>
          <w:rFonts w:cs="Simplified Arabic"/>
          <w:rtl/>
          <w:lang w:bidi="ar-DZ"/>
        </w:rPr>
        <w:t>إذن يجوز للمحكمة المختصة أن تحكم بشهر الإفلاس من تلقاء نفسها أي دون حاجة لتصريح من المدين</w:t>
      </w:r>
      <w:r w:rsidR="00A8679E" w:rsidRPr="0028128A">
        <w:rPr>
          <w:rFonts w:cs="Simplified Arabic"/>
          <w:rtl/>
          <w:lang w:bidi="ar-DZ"/>
        </w:rPr>
        <w:t>،</w:t>
      </w:r>
      <w:r w:rsidR="004E63F8" w:rsidRPr="0028128A">
        <w:rPr>
          <w:rFonts w:cs="Simplified Arabic"/>
          <w:rtl/>
          <w:lang w:bidi="ar-DZ"/>
        </w:rPr>
        <w:t xml:space="preserve"> أو طلب من الدائن</w:t>
      </w:r>
      <w:r w:rsidR="00A8679E" w:rsidRPr="0028128A">
        <w:rPr>
          <w:rFonts w:cs="Simplified Arabic"/>
          <w:rtl/>
          <w:lang w:bidi="ar-DZ"/>
        </w:rPr>
        <w:t xml:space="preserve">، </w:t>
      </w:r>
      <w:r w:rsidR="004E63F8" w:rsidRPr="0028128A">
        <w:rPr>
          <w:rFonts w:cs="Simplified Arabic"/>
          <w:rtl/>
          <w:lang w:bidi="ar-DZ"/>
        </w:rPr>
        <w:t>وذلك استثناء من الأصل العام الذي لا يجيز للمحكمة أن تقضي من دون طلب</w:t>
      </w:r>
      <w:r w:rsidR="00A8679E" w:rsidRPr="0028128A">
        <w:rPr>
          <w:rFonts w:cs="Simplified Arabic"/>
          <w:rtl/>
          <w:lang w:bidi="ar-DZ"/>
        </w:rPr>
        <w:t xml:space="preserve">، </w:t>
      </w:r>
      <w:r w:rsidR="004E63F8" w:rsidRPr="0028128A">
        <w:rPr>
          <w:rFonts w:cs="Simplified Arabic"/>
          <w:rtl/>
          <w:lang w:bidi="ar-DZ"/>
        </w:rPr>
        <w:t>كون أحكام الإفلاس تتعلق بالنظام العام</w:t>
      </w:r>
      <w:r w:rsidR="00906B81" w:rsidRPr="0028128A">
        <w:rPr>
          <w:rStyle w:val="a6"/>
          <w:rFonts w:cs="Simplified Arabic"/>
          <w:rtl/>
          <w:lang w:bidi="ar-DZ"/>
        </w:rPr>
        <w:footnoteReference w:id="110"/>
      </w:r>
      <w:r w:rsidR="00C17490">
        <w:rPr>
          <w:rFonts w:cs="Simplified Arabic" w:hint="cs"/>
          <w:rtl/>
          <w:lang w:bidi="ar-DZ"/>
        </w:rPr>
        <w:t>.</w:t>
      </w:r>
      <w:r w:rsidR="004E63F8" w:rsidRPr="0028128A">
        <w:rPr>
          <w:rFonts w:cs="Simplified Arabic"/>
          <w:rtl/>
          <w:lang w:bidi="ar-DZ"/>
        </w:rPr>
        <w:t xml:space="preserve"> </w:t>
      </w:r>
    </w:p>
    <w:p w:rsidR="003E5AB1" w:rsidRPr="0028128A" w:rsidRDefault="00FA0939" w:rsidP="00906B81">
      <w:pPr>
        <w:rPr>
          <w:rFonts w:cs="Simplified Arabic"/>
          <w:rtl/>
          <w:lang w:bidi="ar-DZ"/>
        </w:rPr>
      </w:pPr>
      <w:r w:rsidRPr="0028128A">
        <w:rPr>
          <w:rFonts w:cs="Simplified Arabic"/>
          <w:rtl/>
          <w:lang w:bidi="ar-DZ"/>
        </w:rPr>
        <w:t xml:space="preserve">  </w:t>
      </w:r>
      <w:r w:rsidR="004E63F8" w:rsidRPr="0028128A">
        <w:rPr>
          <w:rFonts w:cs="Simplified Arabic"/>
          <w:rtl/>
          <w:lang w:bidi="ar-DZ"/>
        </w:rPr>
        <w:t xml:space="preserve">وإن كان من النادر أن تقضي المحكمة بشهر إفلاس التاجر المدين المتوقف عن دفع من تلقاء نفسها إلا أن </w:t>
      </w:r>
      <w:r w:rsidR="00A8679E" w:rsidRPr="0028128A">
        <w:rPr>
          <w:rFonts w:cs="Simplified Arabic"/>
          <w:rtl/>
          <w:lang w:bidi="ar-DZ"/>
        </w:rPr>
        <w:t xml:space="preserve">ذلك متوقع حدوثه في بعض الأحيان، </w:t>
      </w:r>
      <w:r w:rsidR="004E63F8" w:rsidRPr="0028128A">
        <w:rPr>
          <w:rFonts w:cs="Simplified Arabic"/>
          <w:rtl/>
          <w:lang w:bidi="ar-DZ"/>
        </w:rPr>
        <w:t>كتقديم احد الدائنين لطلب شهر إفلاس المدين</w:t>
      </w:r>
      <w:r w:rsidR="00A8679E" w:rsidRPr="0028128A">
        <w:rPr>
          <w:rFonts w:cs="Simplified Arabic"/>
          <w:rtl/>
          <w:lang w:bidi="ar-DZ"/>
        </w:rPr>
        <w:t xml:space="preserve">، </w:t>
      </w:r>
      <w:r w:rsidR="004E63F8" w:rsidRPr="0028128A">
        <w:rPr>
          <w:rFonts w:cs="Simplified Arabic"/>
          <w:rtl/>
          <w:lang w:bidi="ar-DZ"/>
        </w:rPr>
        <w:t>ثم يتنازل عنه أو يقدم طلب شهر الإفلاس من شخص غير ذي صفة</w:t>
      </w:r>
      <w:r w:rsidR="00A8679E" w:rsidRPr="0028128A">
        <w:rPr>
          <w:rFonts w:cs="Simplified Arabic"/>
          <w:rtl/>
          <w:lang w:bidi="ar-DZ"/>
        </w:rPr>
        <w:t xml:space="preserve">، </w:t>
      </w:r>
      <w:r w:rsidR="004E63F8" w:rsidRPr="0028128A">
        <w:rPr>
          <w:rFonts w:cs="Simplified Arabic"/>
          <w:rtl/>
          <w:lang w:bidi="ar-DZ"/>
        </w:rPr>
        <w:t>عندها تقضي المحكمة بشهر إفلاس المدين من تلقاء نفسها</w:t>
      </w:r>
      <w:r w:rsidR="003E5AB1" w:rsidRPr="0028128A">
        <w:rPr>
          <w:rStyle w:val="a6"/>
          <w:rFonts w:cs="Simplified Arabic"/>
          <w:rtl/>
          <w:lang w:bidi="ar-DZ"/>
        </w:rPr>
        <w:footnoteReference w:id="111"/>
      </w:r>
      <w:r w:rsidR="004E63F8" w:rsidRPr="0028128A">
        <w:rPr>
          <w:rFonts w:cs="Simplified Arabic"/>
          <w:rtl/>
          <w:lang w:bidi="ar-DZ"/>
        </w:rPr>
        <w:t xml:space="preserve"> .</w:t>
      </w:r>
    </w:p>
    <w:p w:rsidR="001E1EB9" w:rsidRPr="0028128A" w:rsidRDefault="00FA0939" w:rsidP="003E5AB1">
      <w:pPr>
        <w:rPr>
          <w:rFonts w:cs="Simplified Arabic"/>
          <w:rtl/>
          <w:lang w:bidi="ar-DZ"/>
        </w:rPr>
      </w:pPr>
      <w:r w:rsidRPr="0028128A">
        <w:rPr>
          <w:rFonts w:cs="Simplified Arabic"/>
          <w:rtl/>
          <w:lang w:bidi="ar-DZ"/>
        </w:rPr>
        <w:t xml:space="preserve">  </w:t>
      </w:r>
      <w:r w:rsidR="00897F9A" w:rsidRPr="0028128A">
        <w:rPr>
          <w:rFonts w:cs="Simplified Arabic"/>
          <w:rtl/>
          <w:lang w:bidi="ar-DZ"/>
        </w:rPr>
        <w:t>قد تستعمل المحكمة هذا الحق على أساس تبليغ رسمي من النيابة العامة التي تلقت  شكوى متعلقة بإحدى جرائم الإفلاس</w:t>
      </w:r>
      <w:r w:rsidR="003E5AB1" w:rsidRPr="0028128A">
        <w:rPr>
          <w:rStyle w:val="a6"/>
          <w:rFonts w:cs="Simplified Arabic"/>
          <w:rtl/>
          <w:lang w:bidi="ar-DZ"/>
        </w:rPr>
        <w:footnoteReference w:id="112"/>
      </w:r>
      <w:r w:rsidR="00A8679E" w:rsidRPr="0028128A">
        <w:rPr>
          <w:rFonts w:cs="Simplified Arabic"/>
          <w:rtl/>
          <w:lang w:bidi="ar-DZ"/>
        </w:rPr>
        <w:t xml:space="preserve">، </w:t>
      </w:r>
      <w:r w:rsidR="00897F9A" w:rsidRPr="0028128A">
        <w:rPr>
          <w:rFonts w:cs="Simplified Arabic"/>
          <w:rtl/>
          <w:lang w:bidi="ar-DZ"/>
        </w:rPr>
        <w:t xml:space="preserve">وقد  أعطت بعض التشريعات العربية حق شهر الإفلاس بناء على طلب النيابة  العامة مثل </w:t>
      </w:r>
      <w:r w:rsidR="004E63F8" w:rsidRPr="0028128A">
        <w:rPr>
          <w:rFonts w:cs="Simplified Arabic"/>
          <w:rtl/>
          <w:lang w:bidi="ar-DZ"/>
        </w:rPr>
        <w:t>المشرع</w:t>
      </w:r>
      <w:r w:rsidR="00897F9A" w:rsidRPr="0028128A">
        <w:rPr>
          <w:rFonts w:cs="Simplified Arabic"/>
          <w:rtl/>
          <w:lang w:bidi="ar-DZ"/>
        </w:rPr>
        <w:t xml:space="preserve"> المصري في نص المادة 556 فقرة10من القانون التجاري المصري</w:t>
      </w:r>
      <w:r w:rsidR="003E5AB1" w:rsidRPr="0028128A">
        <w:rPr>
          <w:rStyle w:val="a6"/>
          <w:rFonts w:cs="Simplified Arabic"/>
          <w:rtl/>
          <w:lang w:bidi="ar-DZ"/>
        </w:rPr>
        <w:footnoteReference w:id="113"/>
      </w:r>
      <w:r w:rsidR="00A8679E" w:rsidRPr="0028128A">
        <w:rPr>
          <w:rFonts w:cs="Simplified Arabic"/>
          <w:rtl/>
          <w:lang w:bidi="ar-DZ"/>
        </w:rPr>
        <w:t>.</w:t>
      </w:r>
      <w:r w:rsidR="00897F9A" w:rsidRPr="0028128A">
        <w:rPr>
          <w:rFonts w:cs="Simplified Arabic"/>
          <w:rtl/>
          <w:lang w:bidi="ar-DZ"/>
        </w:rPr>
        <w:t xml:space="preserve"> </w:t>
      </w:r>
    </w:p>
    <w:p w:rsidR="00C17490" w:rsidRDefault="00C17490" w:rsidP="00897F9A">
      <w:pPr>
        <w:rPr>
          <w:rFonts w:cs="Simplified Arabic"/>
          <w:b/>
          <w:bCs/>
          <w:rtl/>
          <w:lang w:bidi="ar-DZ"/>
        </w:rPr>
      </w:pPr>
    </w:p>
    <w:p w:rsidR="00C17490" w:rsidRDefault="00C17490" w:rsidP="00897F9A">
      <w:pPr>
        <w:rPr>
          <w:rFonts w:cs="Simplified Arabic"/>
          <w:b/>
          <w:bCs/>
          <w:rtl/>
          <w:lang w:bidi="ar-DZ"/>
        </w:rPr>
      </w:pPr>
    </w:p>
    <w:p w:rsidR="001E1EB9" w:rsidRPr="0028128A" w:rsidRDefault="00C17490" w:rsidP="00897F9A">
      <w:pPr>
        <w:rPr>
          <w:rFonts w:cs="Simplified Arabic"/>
          <w:rtl/>
          <w:lang w:bidi="ar-DZ"/>
        </w:rPr>
      </w:pPr>
      <w:r>
        <w:rPr>
          <w:rFonts w:cs="Simplified Arabic" w:hint="cs"/>
          <w:b/>
          <w:bCs/>
          <w:rtl/>
          <w:lang w:bidi="ar-DZ"/>
        </w:rPr>
        <w:lastRenderedPageBreak/>
        <w:t xml:space="preserve">  </w:t>
      </w:r>
      <w:r w:rsidR="002770D9" w:rsidRPr="0028128A">
        <w:rPr>
          <w:rFonts w:cs="Simplified Arabic"/>
          <w:b/>
          <w:bCs/>
          <w:rtl/>
          <w:lang w:bidi="ar-DZ"/>
        </w:rPr>
        <w:t>الفرع الثاني</w:t>
      </w:r>
      <w:r w:rsidR="001E1EB9" w:rsidRPr="0028128A">
        <w:rPr>
          <w:rFonts w:cs="Simplified Arabic"/>
          <w:b/>
          <w:bCs/>
          <w:rtl/>
          <w:lang w:bidi="ar-DZ"/>
        </w:rPr>
        <w:t xml:space="preserve"> :</w:t>
      </w:r>
      <w:r w:rsidR="002770D9" w:rsidRPr="0028128A">
        <w:rPr>
          <w:rFonts w:cs="Simplified Arabic"/>
          <w:b/>
          <w:bCs/>
          <w:rtl/>
          <w:lang w:bidi="ar-DZ"/>
        </w:rPr>
        <w:t>صدور الحكم القاض</w:t>
      </w:r>
      <w:r w:rsidR="00A8679E" w:rsidRPr="0028128A">
        <w:rPr>
          <w:rFonts w:cs="Simplified Arabic"/>
          <w:b/>
          <w:bCs/>
          <w:rtl/>
          <w:lang w:bidi="ar-DZ"/>
        </w:rPr>
        <w:t xml:space="preserve">ي بشهر </w:t>
      </w:r>
      <w:r w:rsidR="001E1EB9" w:rsidRPr="0028128A">
        <w:rPr>
          <w:rFonts w:cs="Simplified Arabic"/>
          <w:b/>
          <w:bCs/>
          <w:rtl/>
          <w:lang w:bidi="ar-DZ"/>
        </w:rPr>
        <w:t>إفلاس الشركة الأشخاص</w:t>
      </w:r>
      <w:r w:rsidR="001E1EB9" w:rsidRPr="0028128A">
        <w:rPr>
          <w:rFonts w:cs="Simplified Arabic"/>
          <w:rtl/>
          <w:lang w:bidi="ar-DZ"/>
        </w:rPr>
        <w:t xml:space="preserve"> </w:t>
      </w:r>
    </w:p>
    <w:p w:rsidR="001E1EB9" w:rsidRPr="0028128A" w:rsidRDefault="00FA0939" w:rsidP="002770D9">
      <w:pPr>
        <w:rPr>
          <w:rFonts w:cs="Simplified Arabic"/>
          <w:rtl/>
          <w:lang w:bidi="ar-DZ"/>
        </w:rPr>
      </w:pPr>
      <w:r w:rsidRPr="0028128A">
        <w:rPr>
          <w:rFonts w:cs="Simplified Arabic"/>
          <w:rtl/>
          <w:lang w:bidi="ar-DZ"/>
        </w:rPr>
        <w:t xml:space="preserve">  </w:t>
      </w:r>
      <w:r w:rsidR="001E1EB9" w:rsidRPr="0028128A">
        <w:rPr>
          <w:rFonts w:cs="Simplified Arabic"/>
          <w:rtl/>
          <w:lang w:bidi="ar-DZ"/>
        </w:rPr>
        <w:t xml:space="preserve">أن الإفلاس </w:t>
      </w:r>
      <w:r w:rsidR="002770D9" w:rsidRPr="0028128A">
        <w:rPr>
          <w:rFonts w:cs="Simplified Arabic"/>
          <w:rtl/>
          <w:lang w:bidi="ar-DZ"/>
        </w:rPr>
        <w:t>لا ينشأ</w:t>
      </w:r>
      <w:r w:rsidR="001E1EB9" w:rsidRPr="0028128A">
        <w:rPr>
          <w:rFonts w:cs="Simplified Arabic"/>
          <w:rtl/>
          <w:lang w:bidi="ar-DZ"/>
        </w:rPr>
        <w:t xml:space="preserve"> إلا بحكم ويصدر هذا الحكم عن محكمة مختصة لذا سنتطرق أولا إلى المحكمة المختصة وثانيا إلى مضمون حكم شهر إفلاس .</w:t>
      </w:r>
    </w:p>
    <w:p w:rsidR="001E1EB9" w:rsidRPr="0028128A" w:rsidRDefault="002770D9" w:rsidP="00897F9A">
      <w:pPr>
        <w:rPr>
          <w:rFonts w:cs="Simplified Arabic"/>
          <w:b/>
          <w:bCs/>
          <w:rtl/>
          <w:lang w:bidi="ar-DZ"/>
        </w:rPr>
      </w:pPr>
      <w:r w:rsidRPr="0028128A">
        <w:rPr>
          <w:rFonts w:cs="Simplified Arabic"/>
          <w:b/>
          <w:bCs/>
          <w:rtl/>
          <w:lang w:bidi="ar-DZ"/>
        </w:rPr>
        <w:t>أولا</w:t>
      </w:r>
      <w:r w:rsidR="001E1EB9" w:rsidRPr="0028128A">
        <w:rPr>
          <w:rFonts w:cs="Simplified Arabic"/>
          <w:b/>
          <w:bCs/>
          <w:rtl/>
          <w:lang w:bidi="ar-DZ"/>
        </w:rPr>
        <w:t xml:space="preserve">: المحكمة المختصة  بشهر إفلاس الشركة </w:t>
      </w:r>
    </w:p>
    <w:p w:rsidR="00964EEE" w:rsidRPr="0028128A" w:rsidRDefault="00FA0939" w:rsidP="00FA0939">
      <w:pPr>
        <w:rPr>
          <w:rFonts w:cs="Simplified Arabic"/>
          <w:rtl/>
          <w:lang w:bidi="ar-DZ"/>
        </w:rPr>
      </w:pPr>
      <w:r w:rsidRPr="0028128A">
        <w:rPr>
          <w:rFonts w:cs="Simplified Arabic"/>
          <w:rtl/>
          <w:lang w:bidi="ar-DZ"/>
        </w:rPr>
        <w:t xml:space="preserve">  </w:t>
      </w:r>
      <w:r w:rsidR="00A8679E" w:rsidRPr="0028128A">
        <w:rPr>
          <w:rFonts w:cs="Simplified Arabic"/>
          <w:rtl/>
          <w:lang w:bidi="ar-DZ"/>
        </w:rPr>
        <w:t>إ</w:t>
      </w:r>
      <w:r w:rsidR="001E1EB9" w:rsidRPr="0028128A">
        <w:rPr>
          <w:rFonts w:cs="Simplified Arabic"/>
          <w:rtl/>
          <w:lang w:bidi="ar-DZ"/>
        </w:rPr>
        <w:t xml:space="preserve">ن </w:t>
      </w:r>
      <w:r w:rsidR="00A8679E" w:rsidRPr="0028128A">
        <w:rPr>
          <w:rFonts w:cs="Simplified Arabic"/>
          <w:rtl/>
          <w:lang w:bidi="ar-DZ"/>
        </w:rPr>
        <w:t>ال</w:t>
      </w:r>
      <w:r w:rsidR="001E1EB9" w:rsidRPr="0028128A">
        <w:rPr>
          <w:rFonts w:cs="Simplified Arabic"/>
          <w:rtl/>
          <w:lang w:bidi="ar-DZ"/>
        </w:rPr>
        <w:t xml:space="preserve">إفلاس لا يشهر </w:t>
      </w:r>
      <w:r w:rsidR="003E5AB1" w:rsidRPr="0028128A">
        <w:rPr>
          <w:rFonts w:cs="Simplified Arabic"/>
          <w:rtl/>
          <w:lang w:bidi="ar-DZ"/>
        </w:rPr>
        <w:t>إ</w:t>
      </w:r>
      <w:r w:rsidR="00BE5897" w:rsidRPr="0028128A">
        <w:rPr>
          <w:rFonts w:cs="Simplified Arabic"/>
          <w:rtl/>
          <w:lang w:bidi="ar-DZ"/>
        </w:rPr>
        <w:t xml:space="preserve">لا بصدور حكم من المحكمة المختصة وهى السلطة القضائية التي خول لها القانون حق الفصل في المنازعات </w:t>
      </w:r>
      <w:r w:rsidR="00A8679E" w:rsidRPr="0028128A">
        <w:rPr>
          <w:rFonts w:cs="Simplified Arabic"/>
          <w:rtl/>
          <w:lang w:bidi="ar-DZ"/>
        </w:rPr>
        <w:t>ا</w:t>
      </w:r>
      <w:r w:rsidR="0068455C" w:rsidRPr="0028128A">
        <w:rPr>
          <w:rFonts w:cs="Simplified Arabic"/>
          <w:rtl/>
          <w:lang w:bidi="ar-DZ"/>
        </w:rPr>
        <w:t>ل</w:t>
      </w:r>
      <w:r w:rsidR="00A8679E" w:rsidRPr="0028128A">
        <w:rPr>
          <w:rFonts w:cs="Simplified Arabic"/>
          <w:rtl/>
          <w:lang w:bidi="ar-DZ"/>
        </w:rPr>
        <w:t>تي</w:t>
      </w:r>
      <w:r w:rsidR="0068455C" w:rsidRPr="0028128A">
        <w:rPr>
          <w:rFonts w:cs="Simplified Arabic"/>
          <w:rtl/>
          <w:lang w:bidi="ar-DZ"/>
        </w:rPr>
        <w:t xml:space="preserve"> تدخل في ولايتها</w:t>
      </w:r>
      <w:r w:rsidR="00A8679E" w:rsidRPr="0028128A">
        <w:rPr>
          <w:rFonts w:cs="Simplified Arabic"/>
          <w:rtl/>
          <w:lang w:bidi="ar-DZ"/>
        </w:rPr>
        <w:t>،</w:t>
      </w:r>
      <w:r w:rsidR="0068455C" w:rsidRPr="0028128A">
        <w:rPr>
          <w:rFonts w:cs="Simplified Arabic"/>
          <w:rtl/>
          <w:lang w:bidi="ar-DZ"/>
        </w:rPr>
        <w:t xml:space="preserve"> وفي هذا الصدد سنتناول بالدراسة كلا من الاختصاص النوعي</w:t>
      </w:r>
      <w:r w:rsidR="00897F9A" w:rsidRPr="0028128A">
        <w:rPr>
          <w:rFonts w:cs="Simplified Arabic"/>
          <w:rtl/>
          <w:lang w:bidi="ar-DZ"/>
        </w:rPr>
        <w:t xml:space="preserve"> </w:t>
      </w:r>
      <w:r w:rsidR="0068455C" w:rsidRPr="0028128A">
        <w:rPr>
          <w:rFonts w:cs="Simplified Arabic"/>
          <w:rtl/>
          <w:lang w:bidi="ar-DZ"/>
        </w:rPr>
        <w:t xml:space="preserve">والاختصاص المحلي وكذا الاختصاص الوظيفي للمحكمة في دعوة شهر إفلاس شركات </w:t>
      </w:r>
      <w:r w:rsidR="002770D9" w:rsidRPr="0028128A">
        <w:rPr>
          <w:rFonts w:cs="Simplified Arabic"/>
          <w:rtl/>
          <w:lang w:bidi="ar-DZ"/>
        </w:rPr>
        <w:t>ا</w:t>
      </w:r>
      <w:r w:rsidR="0068455C" w:rsidRPr="0028128A">
        <w:rPr>
          <w:rFonts w:cs="Simplified Arabic"/>
          <w:rtl/>
          <w:lang w:bidi="ar-DZ"/>
        </w:rPr>
        <w:t xml:space="preserve">لأشخاص  </w:t>
      </w:r>
    </w:p>
    <w:p w:rsidR="0068455C" w:rsidRPr="0028128A" w:rsidRDefault="0066498D" w:rsidP="0068455C">
      <w:pPr>
        <w:rPr>
          <w:rFonts w:cs="Simplified Arabic"/>
          <w:b/>
          <w:bCs/>
          <w:rtl/>
          <w:lang w:bidi="ar-DZ"/>
        </w:rPr>
      </w:pPr>
      <w:r>
        <w:rPr>
          <w:rFonts w:cs="Simplified Arabic" w:hint="cs"/>
          <w:rtl/>
          <w:lang w:bidi="ar-DZ"/>
        </w:rPr>
        <w:t xml:space="preserve">- </w:t>
      </w:r>
      <w:r w:rsidR="00A8679E" w:rsidRPr="0028128A">
        <w:rPr>
          <w:rFonts w:cs="Simplified Arabic"/>
          <w:rtl/>
          <w:lang w:bidi="ar-DZ"/>
        </w:rPr>
        <w:t>أ</w:t>
      </w:r>
      <w:r w:rsidR="00FA0939" w:rsidRPr="0028128A">
        <w:rPr>
          <w:rFonts w:cs="Simplified Arabic"/>
          <w:b/>
          <w:bCs/>
          <w:rtl/>
          <w:lang w:bidi="ar-DZ"/>
        </w:rPr>
        <w:t xml:space="preserve">- </w:t>
      </w:r>
      <w:r w:rsidR="0068455C" w:rsidRPr="0028128A">
        <w:rPr>
          <w:rFonts w:cs="Simplified Arabic"/>
          <w:b/>
          <w:bCs/>
          <w:rtl/>
          <w:lang w:bidi="ar-DZ"/>
        </w:rPr>
        <w:t>الاختصاص النوعي :</w:t>
      </w:r>
    </w:p>
    <w:p w:rsidR="00964EEE" w:rsidRPr="0028128A" w:rsidRDefault="00FA0939" w:rsidP="0066498D">
      <w:pPr>
        <w:rPr>
          <w:rFonts w:cs="Simplified Arabic"/>
          <w:rtl/>
          <w:lang w:bidi="ar-DZ"/>
        </w:rPr>
      </w:pPr>
      <w:r w:rsidRPr="0028128A">
        <w:rPr>
          <w:rFonts w:cs="Simplified Arabic"/>
          <w:rtl/>
          <w:lang w:bidi="ar-DZ"/>
        </w:rPr>
        <w:t xml:space="preserve">    </w:t>
      </w:r>
      <w:r w:rsidR="0068455C" w:rsidRPr="0028128A">
        <w:rPr>
          <w:rFonts w:cs="Simplified Arabic"/>
          <w:rtl/>
          <w:lang w:bidi="ar-DZ"/>
        </w:rPr>
        <w:t xml:space="preserve">القاعدة العامة تقضي بأن المحاكم لها الولاية العامة للفصل في القضايا المدنية </w:t>
      </w:r>
      <w:r w:rsidRPr="0028128A">
        <w:rPr>
          <w:rFonts w:cs="Simplified Arabic"/>
          <w:rtl/>
          <w:lang w:bidi="ar-DZ"/>
        </w:rPr>
        <w:t>و</w:t>
      </w:r>
      <w:r w:rsidR="0068455C" w:rsidRPr="0028128A">
        <w:rPr>
          <w:rFonts w:cs="Simplified Arabic"/>
          <w:rtl/>
          <w:lang w:bidi="ar-DZ"/>
        </w:rPr>
        <w:t>التجارية</w:t>
      </w:r>
      <w:r w:rsidRPr="0028128A">
        <w:rPr>
          <w:rFonts w:cs="Simplified Arabic"/>
          <w:rtl/>
          <w:lang w:bidi="ar-DZ"/>
        </w:rPr>
        <w:t>،</w:t>
      </w:r>
      <w:r w:rsidR="0068455C" w:rsidRPr="0028128A">
        <w:rPr>
          <w:rFonts w:cs="Simplified Arabic"/>
          <w:rtl/>
          <w:lang w:bidi="ar-DZ"/>
        </w:rPr>
        <w:t xml:space="preserve"> فالاختصاص النوعي هو تحديد اختصاص المحكمة بدعاوى معينة بصرف النظر عن قيمتها</w:t>
      </w:r>
      <w:r w:rsidR="00D86BC0" w:rsidRPr="0028128A">
        <w:rPr>
          <w:rStyle w:val="a6"/>
          <w:rFonts w:cs="Simplified Arabic"/>
          <w:rtl/>
          <w:lang w:bidi="ar-DZ"/>
        </w:rPr>
        <w:footnoteReference w:id="114"/>
      </w:r>
      <w:r w:rsidR="008A1993" w:rsidRPr="0028128A">
        <w:rPr>
          <w:rFonts w:cs="Simplified Arabic"/>
          <w:rtl/>
          <w:lang w:bidi="ar-DZ"/>
        </w:rPr>
        <w:t xml:space="preserve"> </w:t>
      </w:r>
      <w:r w:rsidR="00A8679E" w:rsidRPr="0028128A">
        <w:rPr>
          <w:rFonts w:cs="Simplified Arabic"/>
          <w:rtl/>
          <w:lang w:bidi="ar-DZ"/>
        </w:rPr>
        <w:t>،</w:t>
      </w:r>
      <w:r w:rsidR="008A1993" w:rsidRPr="0028128A">
        <w:rPr>
          <w:rFonts w:cs="Simplified Arabic"/>
          <w:rtl/>
          <w:lang w:bidi="ar-DZ"/>
        </w:rPr>
        <w:t xml:space="preserve">و تطبيقا لهذه القاعدة العامة على قضايا الإفلاس نجد أن الاختصاص النوعي يعود </w:t>
      </w:r>
      <w:r w:rsidR="00D86BC0" w:rsidRPr="0028128A">
        <w:rPr>
          <w:rFonts w:cs="Simplified Arabic"/>
          <w:rtl/>
          <w:lang w:bidi="ar-DZ"/>
        </w:rPr>
        <w:t>إلا</w:t>
      </w:r>
      <w:r w:rsidR="008A1993" w:rsidRPr="0028128A">
        <w:rPr>
          <w:rFonts w:cs="Simplified Arabic"/>
          <w:rtl/>
          <w:lang w:bidi="ar-DZ"/>
        </w:rPr>
        <w:t xml:space="preserve"> المحكمة الابتدائية بصر</w:t>
      </w:r>
      <w:r w:rsidR="00D86BC0" w:rsidRPr="0028128A">
        <w:rPr>
          <w:rFonts w:cs="Simplified Arabic"/>
          <w:rtl/>
          <w:lang w:bidi="ar-DZ"/>
        </w:rPr>
        <w:t>ف</w:t>
      </w:r>
      <w:r w:rsidR="008A1993" w:rsidRPr="0028128A">
        <w:rPr>
          <w:rFonts w:cs="Simplified Arabic"/>
          <w:rtl/>
          <w:lang w:bidi="ar-DZ"/>
        </w:rPr>
        <w:t xml:space="preserve"> النظر عن القيمة الدعوى وهذا م</w:t>
      </w:r>
      <w:r w:rsidR="00A8679E" w:rsidRPr="0028128A">
        <w:rPr>
          <w:rFonts w:cs="Simplified Arabic"/>
          <w:rtl/>
          <w:lang w:bidi="ar-DZ"/>
        </w:rPr>
        <w:t xml:space="preserve">ا أخذت به </w:t>
      </w:r>
      <w:r w:rsidR="00C17490" w:rsidRPr="0028128A">
        <w:rPr>
          <w:rFonts w:cs="Simplified Arabic" w:hint="cs"/>
          <w:rtl/>
          <w:lang w:bidi="ar-DZ"/>
        </w:rPr>
        <w:t>أغلبية</w:t>
      </w:r>
      <w:r w:rsidR="008A1993" w:rsidRPr="0028128A">
        <w:rPr>
          <w:rFonts w:cs="Simplified Arabic"/>
          <w:rtl/>
          <w:lang w:bidi="ar-DZ"/>
        </w:rPr>
        <w:t xml:space="preserve"> التشريعات العربية</w:t>
      </w:r>
      <w:r w:rsidR="0066498D">
        <w:rPr>
          <w:rFonts w:cs="Simplified Arabic" w:hint="cs"/>
          <w:rtl/>
          <w:lang w:bidi="ar-DZ"/>
        </w:rPr>
        <w:t>.</w:t>
      </w:r>
      <w:r w:rsidR="008A1993" w:rsidRPr="0028128A">
        <w:rPr>
          <w:rFonts w:cs="Simplified Arabic"/>
          <w:rtl/>
          <w:lang w:bidi="ar-DZ"/>
        </w:rPr>
        <w:t xml:space="preserve"> </w:t>
      </w:r>
    </w:p>
    <w:p w:rsidR="00D86BC0" w:rsidRPr="0028128A" w:rsidRDefault="00FA0939" w:rsidP="007C6361">
      <w:pPr>
        <w:rPr>
          <w:rFonts w:cs="Simplified Arabic"/>
          <w:rtl/>
          <w:lang w:bidi="ar-DZ"/>
        </w:rPr>
      </w:pPr>
      <w:r w:rsidRPr="0028128A">
        <w:rPr>
          <w:rFonts w:cs="Simplified Arabic"/>
          <w:rtl/>
          <w:lang w:bidi="ar-DZ"/>
        </w:rPr>
        <w:lastRenderedPageBreak/>
        <w:t xml:space="preserve">  </w:t>
      </w:r>
      <w:r w:rsidR="008A1993" w:rsidRPr="0028128A">
        <w:rPr>
          <w:rFonts w:cs="Simplified Arabic"/>
          <w:rtl/>
          <w:lang w:bidi="ar-DZ"/>
        </w:rPr>
        <w:t xml:space="preserve">أما المشرع الجزائري كولاية عامة </w:t>
      </w:r>
      <w:r w:rsidR="007C6361" w:rsidRPr="0028128A">
        <w:rPr>
          <w:rFonts w:cs="Simplified Arabic"/>
          <w:rtl/>
          <w:lang w:bidi="ar-DZ"/>
        </w:rPr>
        <w:t>ف</w:t>
      </w:r>
      <w:r w:rsidR="008A1993" w:rsidRPr="0028128A">
        <w:rPr>
          <w:rFonts w:cs="Simplified Arabic"/>
          <w:rtl/>
          <w:lang w:bidi="ar-DZ"/>
        </w:rPr>
        <w:t>الاختصاص</w:t>
      </w:r>
      <w:r w:rsidR="007C6361" w:rsidRPr="0028128A">
        <w:rPr>
          <w:rFonts w:cs="Simplified Arabic"/>
          <w:rtl/>
          <w:lang w:bidi="ar-DZ"/>
        </w:rPr>
        <w:t xml:space="preserve"> يؤول</w:t>
      </w:r>
      <w:r w:rsidR="008A1993" w:rsidRPr="0028128A">
        <w:rPr>
          <w:rFonts w:cs="Simplified Arabic"/>
          <w:rtl/>
          <w:lang w:bidi="ar-DZ"/>
        </w:rPr>
        <w:t xml:space="preserve"> للمحاكم في الفصل في القضايا </w:t>
      </w:r>
      <w:r w:rsidR="00972CB1" w:rsidRPr="0028128A">
        <w:rPr>
          <w:rFonts w:cs="Simplified Arabic"/>
          <w:rtl/>
          <w:lang w:bidi="ar-DZ"/>
        </w:rPr>
        <w:t>المدنية و التجارية ,</w:t>
      </w:r>
      <w:r w:rsidR="00D86BC0" w:rsidRPr="0028128A">
        <w:rPr>
          <w:rFonts w:cs="Simplified Arabic"/>
          <w:rtl/>
          <w:lang w:bidi="ar-DZ"/>
        </w:rPr>
        <w:t>و</w:t>
      </w:r>
      <w:r w:rsidR="00972CB1" w:rsidRPr="0028128A">
        <w:rPr>
          <w:rFonts w:cs="Simplified Arabic"/>
          <w:rtl/>
          <w:lang w:bidi="ar-DZ"/>
        </w:rPr>
        <w:t>ستثني قضايا المتعلقة بالإفلاس حيث يؤول الاختصاص إلى الأقطاب القضائية المتخصصة المنعقدة في بعض المحاكم للفصل دون سواها في هذه الدعاوى</w:t>
      </w:r>
      <w:r w:rsidR="007C6361" w:rsidRPr="0028128A">
        <w:rPr>
          <w:rFonts w:cs="Simplified Arabic"/>
          <w:rtl/>
          <w:lang w:bidi="ar-DZ"/>
        </w:rPr>
        <w:t>،</w:t>
      </w:r>
      <w:r w:rsidR="00972CB1" w:rsidRPr="0028128A">
        <w:rPr>
          <w:rFonts w:cs="Simplified Arabic"/>
          <w:rtl/>
          <w:lang w:bidi="ar-DZ"/>
        </w:rPr>
        <w:t xml:space="preserve"> وهذا حسب نص المادة 32 فقرة07 من قانون الإجراءات المدنية والإدارية  الجديد</w:t>
      </w:r>
      <w:r w:rsidR="00D86BC0" w:rsidRPr="0028128A">
        <w:rPr>
          <w:rStyle w:val="a6"/>
          <w:rFonts w:cs="Simplified Arabic"/>
          <w:rtl/>
          <w:lang w:bidi="ar-DZ"/>
        </w:rPr>
        <w:footnoteReference w:id="115"/>
      </w:r>
      <w:r w:rsidR="00972CB1" w:rsidRPr="0028128A">
        <w:rPr>
          <w:rFonts w:cs="Simplified Arabic"/>
          <w:rtl/>
          <w:lang w:bidi="ar-DZ"/>
        </w:rPr>
        <w:t xml:space="preserve"> </w:t>
      </w:r>
      <w:r w:rsidR="007C6361" w:rsidRPr="0028128A">
        <w:rPr>
          <w:rFonts w:cs="Simplified Arabic"/>
          <w:rtl/>
          <w:lang w:bidi="ar-DZ"/>
        </w:rPr>
        <w:t>.</w:t>
      </w:r>
    </w:p>
    <w:p w:rsidR="00FA0939" w:rsidRPr="0028128A" w:rsidRDefault="00FA0939" w:rsidP="0066498D">
      <w:pPr>
        <w:rPr>
          <w:rFonts w:cs="Simplified Arabic"/>
          <w:rtl/>
          <w:lang w:bidi="ar-DZ"/>
        </w:rPr>
      </w:pPr>
      <w:r w:rsidRPr="0028128A">
        <w:rPr>
          <w:rFonts w:cs="Simplified Arabic"/>
          <w:rtl/>
          <w:lang w:bidi="ar-DZ"/>
        </w:rPr>
        <w:t xml:space="preserve">  </w:t>
      </w:r>
      <w:r w:rsidR="00972CB1" w:rsidRPr="0028128A">
        <w:rPr>
          <w:rFonts w:cs="Simplified Arabic"/>
          <w:rtl/>
          <w:lang w:bidi="ar-DZ"/>
        </w:rPr>
        <w:t>فإن أي دعوى إفلاس رفعت أمام أي محكمة غير القطب المتخصص فإنه ليس للمحكمة المرفوعة أمامها الدعوى</w:t>
      </w:r>
      <w:r w:rsidR="007C6361" w:rsidRPr="0028128A">
        <w:rPr>
          <w:rFonts w:cs="Simplified Arabic"/>
          <w:rtl/>
          <w:lang w:bidi="ar-DZ"/>
        </w:rPr>
        <w:t xml:space="preserve"> إلا</w:t>
      </w:r>
      <w:r w:rsidR="00972CB1" w:rsidRPr="0028128A">
        <w:rPr>
          <w:rFonts w:cs="Simplified Arabic"/>
          <w:rtl/>
          <w:lang w:bidi="ar-DZ"/>
        </w:rPr>
        <w:t xml:space="preserve"> القضاء بعدم اختصاصها النوعي ,وإن لم تقض بذلك فإن حكمها يكون معرضا للطعن </w:t>
      </w:r>
      <w:r w:rsidR="00D51C17" w:rsidRPr="0028128A">
        <w:rPr>
          <w:rFonts w:cs="Simplified Arabic"/>
          <w:rtl/>
          <w:lang w:bidi="ar-DZ"/>
        </w:rPr>
        <w:t>فيه لخرقها نصا قانونيا</w:t>
      </w:r>
      <w:r w:rsidR="00D86BC0" w:rsidRPr="0028128A">
        <w:rPr>
          <w:rStyle w:val="a6"/>
          <w:rFonts w:cs="Simplified Arabic"/>
          <w:rtl/>
          <w:lang w:bidi="ar-DZ"/>
        </w:rPr>
        <w:footnoteReference w:id="116"/>
      </w:r>
      <w:r w:rsidR="00D51C17" w:rsidRPr="0028128A">
        <w:rPr>
          <w:rFonts w:cs="Simplified Arabic"/>
          <w:rtl/>
          <w:lang w:bidi="ar-DZ"/>
        </w:rPr>
        <w:t>.</w:t>
      </w:r>
      <w:r w:rsidR="004E63F8" w:rsidRPr="0028128A">
        <w:rPr>
          <w:rFonts w:cs="Simplified Arabic"/>
          <w:rtl/>
          <w:lang w:bidi="ar-DZ"/>
        </w:rPr>
        <w:t xml:space="preserve"> الاختصاص </w:t>
      </w:r>
      <w:r w:rsidR="00E37A8A" w:rsidRPr="0028128A">
        <w:rPr>
          <w:rFonts w:cs="Simplified Arabic"/>
          <w:rtl/>
          <w:lang w:bidi="ar-DZ"/>
        </w:rPr>
        <w:t xml:space="preserve">النوعي </w:t>
      </w:r>
      <w:r w:rsidR="004E63F8" w:rsidRPr="0028128A">
        <w:rPr>
          <w:rFonts w:cs="Simplified Arabic"/>
          <w:rtl/>
          <w:lang w:bidi="ar-DZ"/>
        </w:rPr>
        <w:t xml:space="preserve"> مسألة المتعلقة بالنظام العام ويجوز للمحكمة إثارته من تلقاء نفسها في أي مرحلة كانت عليها الدعوى</w:t>
      </w:r>
      <w:r w:rsidR="00E37A8A" w:rsidRPr="0028128A">
        <w:rPr>
          <w:rStyle w:val="a6"/>
          <w:rFonts w:cs="Simplified Arabic"/>
          <w:rtl/>
          <w:lang w:bidi="ar-DZ"/>
        </w:rPr>
        <w:footnoteReference w:id="117"/>
      </w:r>
      <w:r w:rsidR="004E63F8" w:rsidRPr="0028128A">
        <w:rPr>
          <w:rFonts w:cs="Simplified Arabic"/>
          <w:rtl/>
          <w:lang w:bidi="ar-DZ"/>
        </w:rPr>
        <w:t xml:space="preserve"> </w:t>
      </w:r>
      <w:r w:rsidR="00CB3B96" w:rsidRPr="0028128A">
        <w:rPr>
          <w:rFonts w:cs="Simplified Arabic"/>
          <w:rtl/>
          <w:lang w:bidi="ar-DZ"/>
        </w:rPr>
        <w:t>.</w:t>
      </w:r>
    </w:p>
    <w:p w:rsidR="00D51C17" w:rsidRPr="0028128A" w:rsidRDefault="0066498D" w:rsidP="0068455C">
      <w:pPr>
        <w:rPr>
          <w:rFonts w:cs="Simplified Arabic"/>
          <w:b/>
          <w:bCs/>
          <w:rtl/>
          <w:lang w:bidi="ar-DZ"/>
        </w:rPr>
      </w:pPr>
      <w:r>
        <w:rPr>
          <w:rFonts w:cs="Simplified Arabic" w:hint="cs"/>
          <w:b/>
          <w:bCs/>
          <w:rtl/>
          <w:lang w:bidi="ar-DZ"/>
        </w:rPr>
        <w:t xml:space="preserve">- </w:t>
      </w:r>
      <w:r w:rsidR="007C6361" w:rsidRPr="0028128A">
        <w:rPr>
          <w:rFonts w:cs="Simplified Arabic"/>
          <w:b/>
          <w:bCs/>
          <w:rtl/>
          <w:lang w:bidi="ar-DZ"/>
        </w:rPr>
        <w:t>ب</w:t>
      </w:r>
      <w:r w:rsidR="00D51C17" w:rsidRPr="0028128A">
        <w:rPr>
          <w:rFonts w:cs="Simplified Arabic"/>
          <w:b/>
          <w:bCs/>
          <w:rtl/>
          <w:lang w:bidi="ar-DZ"/>
        </w:rPr>
        <w:t xml:space="preserve">- الاختصاص المحلي : </w:t>
      </w:r>
    </w:p>
    <w:p w:rsidR="00980B14" w:rsidRPr="0028128A" w:rsidRDefault="00FA0939" w:rsidP="007C6361">
      <w:pPr>
        <w:rPr>
          <w:rFonts w:cs="Simplified Arabic"/>
          <w:rtl/>
          <w:lang w:bidi="ar-DZ"/>
        </w:rPr>
      </w:pPr>
      <w:r w:rsidRPr="0028128A">
        <w:rPr>
          <w:rFonts w:cs="Simplified Arabic"/>
          <w:rtl/>
          <w:lang w:bidi="ar-DZ"/>
        </w:rPr>
        <w:t xml:space="preserve">   </w:t>
      </w:r>
      <w:r w:rsidR="00D51C17" w:rsidRPr="0028128A">
        <w:rPr>
          <w:rFonts w:cs="Simplified Arabic"/>
          <w:rtl/>
          <w:lang w:bidi="ar-DZ"/>
        </w:rPr>
        <w:t>نص</w:t>
      </w:r>
      <w:r w:rsidR="00E37A8A" w:rsidRPr="0028128A">
        <w:rPr>
          <w:rFonts w:cs="Simplified Arabic"/>
          <w:rtl/>
          <w:lang w:bidi="ar-DZ"/>
        </w:rPr>
        <w:t>ت</w:t>
      </w:r>
      <w:r w:rsidR="00D51C17" w:rsidRPr="0028128A">
        <w:rPr>
          <w:rFonts w:cs="Simplified Arabic"/>
          <w:rtl/>
          <w:lang w:bidi="ar-DZ"/>
        </w:rPr>
        <w:t xml:space="preserve"> </w:t>
      </w:r>
      <w:r w:rsidR="00E37A8A" w:rsidRPr="0028128A">
        <w:rPr>
          <w:rFonts w:cs="Simplified Arabic"/>
          <w:rtl/>
          <w:lang w:bidi="ar-DZ"/>
        </w:rPr>
        <w:t>أغلبية</w:t>
      </w:r>
      <w:r w:rsidR="00D51C17" w:rsidRPr="0028128A">
        <w:rPr>
          <w:rFonts w:cs="Simplified Arabic"/>
          <w:rtl/>
          <w:lang w:bidi="ar-DZ"/>
        </w:rPr>
        <w:t xml:space="preserve"> التشريعات العربية على أن الاختصاص المحلي في دعاوى الإفلاس  يؤول إلى المحكمة الابتدائية التي يقع بدائرتها الموطن التجاري للمدين المطلوب شهر </w:t>
      </w:r>
      <w:r w:rsidR="00D51C17" w:rsidRPr="0028128A">
        <w:rPr>
          <w:rFonts w:cs="Simplified Arabic"/>
          <w:rtl/>
          <w:lang w:bidi="ar-DZ"/>
        </w:rPr>
        <w:lastRenderedPageBreak/>
        <w:t>إفلاسه</w:t>
      </w:r>
      <w:r w:rsidR="007C6361" w:rsidRPr="0028128A">
        <w:rPr>
          <w:rFonts w:cs="Simplified Arabic"/>
          <w:rtl/>
          <w:lang w:bidi="ar-DZ"/>
        </w:rPr>
        <w:t>،</w:t>
      </w:r>
      <w:r w:rsidR="00D51C17" w:rsidRPr="0028128A">
        <w:rPr>
          <w:rFonts w:cs="Simplified Arabic"/>
          <w:rtl/>
          <w:lang w:bidi="ar-DZ"/>
        </w:rPr>
        <w:t xml:space="preserve"> فإذا</w:t>
      </w:r>
      <w:r w:rsidR="00754893" w:rsidRPr="0028128A">
        <w:rPr>
          <w:rFonts w:cs="Simplified Arabic"/>
          <w:rtl/>
          <w:lang w:bidi="ar-DZ"/>
        </w:rPr>
        <w:t xml:space="preserve"> </w:t>
      </w:r>
      <w:r w:rsidR="00D51C17" w:rsidRPr="0028128A">
        <w:rPr>
          <w:rFonts w:cs="Simplified Arabic"/>
          <w:rtl/>
          <w:lang w:bidi="ar-DZ"/>
        </w:rPr>
        <w:t>لم يكن للمدين موطن</w:t>
      </w:r>
      <w:r w:rsidR="00754893" w:rsidRPr="0028128A">
        <w:rPr>
          <w:rFonts w:cs="Simplified Arabic"/>
          <w:rtl/>
          <w:lang w:bidi="ar-DZ"/>
        </w:rPr>
        <w:t xml:space="preserve"> تجاري كانت المحكمة المختصة التي يقع</w:t>
      </w:r>
      <w:r w:rsidR="00E37A8A" w:rsidRPr="0028128A">
        <w:rPr>
          <w:rFonts w:cs="Simplified Arabic"/>
          <w:rtl/>
          <w:lang w:bidi="ar-DZ"/>
        </w:rPr>
        <w:t xml:space="preserve"> في دائرتها محل إقامته المعتاد،</w:t>
      </w:r>
      <w:r w:rsidR="00754893" w:rsidRPr="0028128A">
        <w:rPr>
          <w:rFonts w:cs="Simplified Arabic"/>
          <w:rtl/>
          <w:lang w:bidi="ar-DZ"/>
        </w:rPr>
        <w:t xml:space="preserve"> وهذا ما جاء في نص المادة 559  فقرة 1 من الفانون التجاري المصري ,وتقابلها المادة 317 فقرة1 من القانون الأردني و الماد</w:t>
      </w:r>
      <w:r w:rsidR="00C17490">
        <w:rPr>
          <w:rFonts w:cs="Simplified Arabic"/>
          <w:rtl/>
          <w:lang w:bidi="ar-DZ"/>
        </w:rPr>
        <w:t>ة 490 فقرة</w:t>
      </w:r>
      <w:r w:rsidR="007C6361" w:rsidRPr="0028128A">
        <w:rPr>
          <w:rFonts w:cs="Simplified Arabic"/>
          <w:rtl/>
          <w:lang w:bidi="ar-DZ"/>
        </w:rPr>
        <w:t>1 من قانون اللبناني، و</w:t>
      </w:r>
      <w:r w:rsidR="00754893" w:rsidRPr="0028128A">
        <w:rPr>
          <w:rFonts w:cs="Simplified Arabic"/>
          <w:rtl/>
          <w:lang w:bidi="ar-DZ"/>
        </w:rPr>
        <w:t>المحكمة المختصة محليا في دعوى إشهار إفلاس شركة الأشخاص هي محل وجود  المركز الرئيسي للشركة</w:t>
      </w:r>
      <w:r w:rsidR="007C6361" w:rsidRPr="0028128A">
        <w:rPr>
          <w:rFonts w:cs="Simplified Arabic"/>
          <w:rtl/>
          <w:lang w:bidi="ar-DZ"/>
        </w:rPr>
        <w:t>،</w:t>
      </w:r>
      <w:r w:rsidR="00754893" w:rsidRPr="0028128A">
        <w:rPr>
          <w:rFonts w:cs="Simplified Arabic"/>
          <w:rtl/>
          <w:lang w:bidi="ar-DZ"/>
        </w:rPr>
        <w:t xml:space="preserve"> وخروجا على القاعدة العامة فإن الاختصاص المحلي يعتبر من النظام العام ولا يجوز الاتفاق على مخالفته</w:t>
      </w:r>
      <w:r w:rsidR="00E37A8A" w:rsidRPr="0028128A">
        <w:rPr>
          <w:rStyle w:val="a6"/>
          <w:rFonts w:cs="Simplified Arabic"/>
          <w:rtl/>
          <w:lang w:bidi="ar-DZ"/>
        </w:rPr>
        <w:footnoteReference w:id="118"/>
      </w:r>
      <w:r w:rsidR="00754893" w:rsidRPr="0028128A">
        <w:rPr>
          <w:rFonts w:cs="Simplified Arabic"/>
          <w:rtl/>
          <w:lang w:bidi="ar-DZ"/>
        </w:rPr>
        <w:t xml:space="preserve"> ,</w:t>
      </w:r>
      <w:r w:rsidR="00231B1A" w:rsidRPr="0028128A">
        <w:rPr>
          <w:rFonts w:cs="Simplified Arabic"/>
          <w:rtl/>
          <w:lang w:bidi="ar-DZ"/>
        </w:rPr>
        <w:t>حددت المادة 40 من قانون الإجراءات المدنية و الإدارية الجزائري في المقطع الثالث منها الجهة القضائية التي ترفع أمامها دعاوى الإفلاس أو التسوية القضائية للشركات أو الدعاوى المتعلقة بمنازعات الشركاء ,على أنها المحكمة التي يقع في دائرة اختصاصها مكان افتتاح الإفلاس أو ال</w:t>
      </w:r>
      <w:r w:rsidR="00980B14" w:rsidRPr="0028128A">
        <w:rPr>
          <w:rFonts w:cs="Simplified Arabic"/>
          <w:rtl/>
          <w:lang w:bidi="ar-DZ"/>
        </w:rPr>
        <w:t>تسوية القضائية أو مكان المقر الا</w:t>
      </w:r>
      <w:r w:rsidR="00231B1A" w:rsidRPr="0028128A">
        <w:rPr>
          <w:rFonts w:cs="Simplified Arabic"/>
          <w:rtl/>
          <w:lang w:bidi="ar-DZ"/>
        </w:rPr>
        <w:t xml:space="preserve">جتماعي </w:t>
      </w:r>
      <w:r w:rsidR="00980B14" w:rsidRPr="0028128A">
        <w:rPr>
          <w:rFonts w:cs="Simplified Arabic"/>
          <w:rtl/>
          <w:lang w:bidi="ar-DZ"/>
        </w:rPr>
        <w:t xml:space="preserve"> للشركة</w:t>
      </w:r>
      <w:r w:rsidR="00BA2095" w:rsidRPr="0028128A">
        <w:rPr>
          <w:rStyle w:val="a6"/>
          <w:rFonts w:cs="Simplified Arabic"/>
          <w:rtl/>
          <w:lang w:bidi="ar-DZ"/>
        </w:rPr>
        <w:footnoteReference w:id="119"/>
      </w:r>
      <w:r w:rsidR="00980B14" w:rsidRPr="0028128A">
        <w:rPr>
          <w:rFonts w:cs="Simplified Arabic"/>
          <w:rtl/>
          <w:lang w:bidi="ar-DZ"/>
        </w:rPr>
        <w:t xml:space="preserve"> .</w:t>
      </w:r>
    </w:p>
    <w:p w:rsidR="00B35412" w:rsidRPr="0028128A" w:rsidRDefault="00FA0939" w:rsidP="007C6361">
      <w:pPr>
        <w:rPr>
          <w:rFonts w:cs="Simplified Arabic"/>
          <w:rtl/>
          <w:lang w:bidi="ar-DZ"/>
        </w:rPr>
      </w:pPr>
      <w:r w:rsidRPr="0028128A">
        <w:rPr>
          <w:rFonts w:cs="Simplified Arabic"/>
          <w:rtl/>
          <w:lang w:bidi="ar-DZ"/>
        </w:rPr>
        <w:t xml:space="preserve">  </w:t>
      </w:r>
      <w:r w:rsidR="00980B14" w:rsidRPr="0028128A">
        <w:rPr>
          <w:rFonts w:cs="Simplified Arabic"/>
          <w:rtl/>
          <w:lang w:bidi="ar-DZ"/>
        </w:rPr>
        <w:t>إن الاختصاص النوعي للمحكمة مرتبط أساس بالاختصاص المحلي ,أي يجب أن ترفع الدعوى بدائرة اختصاص تلك الجهة ,فالاختصاص النوعي للمحكمة يقضي حتما الاختصاص المحلي لتلك الجهة القضائية ,فإذا يمكن القول أن المحكمة المختص</w:t>
      </w:r>
      <w:r w:rsidR="007C6361" w:rsidRPr="0028128A">
        <w:rPr>
          <w:rFonts w:cs="Simplified Arabic"/>
          <w:rtl/>
          <w:lang w:bidi="ar-DZ"/>
        </w:rPr>
        <w:t xml:space="preserve">ة </w:t>
      </w:r>
      <w:r w:rsidR="007C6361" w:rsidRPr="0028128A">
        <w:rPr>
          <w:rFonts w:cs="Simplified Arabic"/>
          <w:rtl/>
          <w:lang w:bidi="ar-DZ"/>
        </w:rPr>
        <w:lastRenderedPageBreak/>
        <w:t>بشه</w:t>
      </w:r>
      <w:r w:rsidR="00980B14" w:rsidRPr="0028128A">
        <w:rPr>
          <w:rFonts w:cs="Simplified Arabic"/>
          <w:rtl/>
          <w:lang w:bidi="ar-DZ"/>
        </w:rPr>
        <w:t xml:space="preserve">ر إفلاس الشركة </w:t>
      </w:r>
      <w:r w:rsidR="007C6361" w:rsidRPr="0028128A">
        <w:rPr>
          <w:rFonts w:cs="Simplified Arabic"/>
          <w:rtl/>
          <w:lang w:bidi="ar-DZ"/>
        </w:rPr>
        <w:t>هي</w:t>
      </w:r>
      <w:r w:rsidR="00980B14" w:rsidRPr="0028128A">
        <w:rPr>
          <w:rFonts w:cs="Simplified Arabic"/>
          <w:rtl/>
          <w:lang w:bidi="ar-DZ"/>
        </w:rPr>
        <w:t xml:space="preserve"> القطب المتخصص الذي يقع في </w:t>
      </w:r>
      <w:r w:rsidR="00B35412" w:rsidRPr="0028128A">
        <w:rPr>
          <w:rFonts w:cs="Simplified Arabic"/>
          <w:rtl/>
          <w:lang w:bidi="ar-DZ"/>
        </w:rPr>
        <w:t>دائرة اختصاصه مكان فتح الإفلاس</w:t>
      </w:r>
      <w:r w:rsidR="00BA2095" w:rsidRPr="0028128A">
        <w:rPr>
          <w:rStyle w:val="a6"/>
          <w:rFonts w:cs="Simplified Arabic"/>
          <w:rtl/>
          <w:lang w:bidi="ar-DZ"/>
        </w:rPr>
        <w:footnoteReference w:id="120"/>
      </w:r>
      <w:r w:rsidR="00B35412" w:rsidRPr="0028128A">
        <w:rPr>
          <w:rFonts w:cs="Simplified Arabic"/>
          <w:rtl/>
          <w:lang w:bidi="ar-DZ"/>
        </w:rPr>
        <w:t xml:space="preserve"> .</w:t>
      </w:r>
    </w:p>
    <w:p w:rsidR="00B35412" w:rsidRPr="0028128A" w:rsidRDefault="0066498D" w:rsidP="00231B1A">
      <w:pPr>
        <w:rPr>
          <w:rFonts w:cs="Simplified Arabic"/>
          <w:b/>
          <w:bCs/>
          <w:rtl/>
          <w:lang w:bidi="ar-DZ"/>
        </w:rPr>
      </w:pPr>
      <w:r>
        <w:rPr>
          <w:rFonts w:cs="Simplified Arabic" w:hint="cs"/>
          <w:b/>
          <w:bCs/>
          <w:rtl/>
          <w:lang w:bidi="ar-DZ"/>
        </w:rPr>
        <w:t xml:space="preserve">- </w:t>
      </w:r>
      <w:r w:rsidR="007C6361" w:rsidRPr="0028128A">
        <w:rPr>
          <w:rFonts w:cs="Simplified Arabic"/>
          <w:b/>
          <w:bCs/>
          <w:rtl/>
          <w:lang w:bidi="ar-DZ"/>
        </w:rPr>
        <w:t>ج</w:t>
      </w:r>
      <w:r w:rsidR="00B35412" w:rsidRPr="0028128A">
        <w:rPr>
          <w:rFonts w:cs="Simplified Arabic"/>
          <w:b/>
          <w:bCs/>
          <w:rtl/>
          <w:lang w:bidi="ar-DZ"/>
        </w:rPr>
        <w:t>-</w:t>
      </w:r>
      <w:r w:rsidR="00BA2095" w:rsidRPr="0028128A">
        <w:rPr>
          <w:rFonts w:cs="Simplified Arabic"/>
          <w:b/>
          <w:bCs/>
          <w:rtl/>
          <w:lang w:bidi="ar-DZ"/>
        </w:rPr>
        <w:t xml:space="preserve"> </w:t>
      </w:r>
      <w:r w:rsidR="00B35412" w:rsidRPr="0028128A">
        <w:rPr>
          <w:rFonts w:cs="Simplified Arabic"/>
          <w:b/>
          <w:bCs/>
          <w:rtl/>
          <w:lang w:bidi="ar-DZ"/>
        </w:rPr>
        <w:t>الاختصاص الوظيفي :</w:t>
      </w:r>
    </w:p>
    <w:p w:rsidR="00846D9E" w:rsidRPr="0028128A" w:rsidRDefault="00FA0939" w:rsidP="00111464">
      <w:pPr>
        <w:rPr>
          <w:rFonts w:cs="Simplified Arabic"/>
          <w:rtl/>
          <w:lang w:bidi="ar-DZ"/>
        </w:rPr>
      </w:pPr>
      <w:r w:rsidRPr="0028128A">
        <w:rPr>
          <w:rFonts w:cs="Simplified Arabic"/>
          <w:rtl/>
          <w:lang w:bidi="ar-DZ"/>
        </w:rPr>
        <w:t xml:space="preserve">  </w:t>
      </w:r>
      <w:r w:rsidR="00B35412" w:rsidRPr="0028128A">
        <w:rPr>
          <w:rFonts w:cs="Simplified Arabic"/>
          <w:rtl/>
          <w:lang w:bidi="ar-DZ"/>
        </w:rPr>
        <w:t>يعطى المشرع لمحكمة الإفلاس اختصاصا شاملا بكل المنازعات الناشئة عنه</w:t>
      </w:r>
      <w:r w:rsidR="00BA2095" w:rsidRPr="0028128A">
        <w:rPr>
          <w:rFonts w:cs="Simplified Arabic"/>
          <w:rtl/>
          <w:lang w:bidi="ar-DZ"/>
        </w:rPr>
        <w:t xml:space="preserve"> ، </w:t>
      </w:r>
      <w:r w:rsidR="00B35412" w:rsidRPr="0028128A">
        <w:rPr>
          <w:rFonts w:cs="Simplified Arabic"/>
          <w:rtl/>
          <w:lang w:bidi="ar-DZ"/>
        </w:rPr>
        <w:t>فالمحكمة التي قضت بشهر الإفلاس تكون مختصة بكل المنازعات المرتبطة بالإفلاس سواء كانت تجارية أو</w:t>
      </w:r>
      <w:r w:rsidR="0066498D">
        <w:rPr>
          <w:rFonts w:cs="Simplified Arabic" w:hint="cs"/>
          <w:rtl/>
          <w:lang w:bidi="ar-DZ"/>
        </w:rPr>
        <w:t xml:space="preserve"> </w:t>
      </w:r>
      <w:r w:rsidR="00B35412" w:rsidRPr="0028128A">
        <w:rPr>
          <w:rFonts w:cs="Simplified Arabic"/>
          <w:rtl/>
          <w:lang w:bidi="ar-DZ"/>
        </w:rPr>
        <w:t>مدنية</w:t>
      </w:r>
      <w:r w:rsidR="00BA2095" w:rsidRPr="0028128A">
        <w:rPr>
          <w:rStyle w:val="a6"/>
          <w:rFonts w:cs="Simplified Arabic"/>
          <w:rtl/>
          <w:lang w:bidi="ar-DZ"/>
        </w:rPr>
        <w:footnoteReference w:id="121"/>
      </w:r>
      <w:r w:rsidR="007C6361" w:rsidRPr="0028128A">
        <w:rPr>
          <w:rFonts w:cs="Simplified Arabic"/>
          <w:rtl/>
          <w:lang w:bidi="ar-DZ"/>
        </w:rPr>
        <w:t>،</w:t>
      </w:r>
      <w:r w:rsidR="00B35412" w:rsidRPr="0028128A">
        <w:rPr>
          <w:rFonts w:cs="Simplified Arabic"/>
          <w:rtl/>
          <w:lang w:bidi="ar-DZ"/>
        </w:rPr>
        <w:t xml:space="preserve"> على اعتباري أن نفس المحكمة أقدر علي فصل المنازعات بحكم معرفتها </w:t>
      </w:r>
      <w:r w:rsidR="00846D9E" w:rsidRPr="0028128A">
        <w:rPr>
          <w:rFonts w:cs="Simplified Arabic"/>
          <w:rtl/>
          <w:lang w:bidi="ar-DZ"/>
        </w:rPr>
        <w:t>بملابسات وظروف التفليسية</w:t>
      </w:r>
      <w:r w:rsidR="00BA2095" w:rsidRPr="0028128A">
        <w:rPr>
          <w:rStyle w:val="a6"/>
          <w:rFonts w:cs="Simplified Arabic"/>
          <w:rtl/>
          <w:lang w:bidi="ar-DZ"/>
        </w:rPr>
        <w:footnoteReference w:id="122"/>
      </w:r>
      <w:r w:rsidR="00846D9E" w:rsidRPr="0028128A">
        <w:rPr>
          <w:rFonts w:cs="Simplified Arabic"/>
          <w:rtl/>
          <w:lang w:bidi="ar-DZ"/>
        </w:rPr>
        <w:t xml:space="preserve"> .</w:t>
      </w:r>
    </w:p>
    <w:p w:rsidR="00CB3B96" w:rsidRPr="0028128A" w:rsidRDefault="00FA0939" w:rsidP="00C20F29">
      <w:pPr>
        <w:rPr>
          <w:rFonts w:cs="Simplified Arabic"/>
          <w:rtl/>
          <w:lang w:bidi="ar-DZ"/>
        </w:rPr>
      </w:pPr>
      <w:r w:rsidRPr="0028128A">
        <w:rPr>
          <w:rFonts w:cs="Simplified Arabic"/>
          <w:rtl/>
          <w:lang w:bidi="ar-DZ"/>
        </w:rPr>
        <w:t xml:space="preserve">   </w:t>
      </w:r>
      <w:r w:rsidR="00846D9E" w:rsidRPr="0028128A">
        <w:rPr>
          <w:rFonts w:cs="Simplified Arabic"/>
          <w:rtl/>
          <w:lang w:bidi="ar-DZ"/>
        </w:rPr>
        <w:t>لقد نص المشرع المصري على هذا الاختصاص في نص المادة 560 فقرة1 من القانون التجاري المصري</w:t>
      </w:r>
      <w:r w:rsidR="00C20F29" w:rsidRPr="0028128A">
        <w:rPr>
          <w:rFonts w:cs="Simplified Arabic"/>
          <w:rtl/>
          <w:lang w:bidi="ar-DZ"/>
        </w:rPr>
        <w:t>(</w:t>
      </w:r>
      <w:r w:rsidR="00846D9E" w:rsidRPr="0028128A">
        <w:rPr>
          <w:rFonts w:cs="Simplified Arabic"/>
          <w:rtl/>
          <w:lang w:bidi="ar-DZ"/>
        </w:rPr>
        <w:t xml:space="preserve">تكون المحكمة التي شهرت </w:t>
      </w:r>
      <w:r w:rsidR="004E63F8" w:rsidRPr="0028128A">
        <w:rPr>
          <w:rFonts w:cs="Simplified Arabic"/>
          <w:rtl/>
          <w:lang w:bidi="ar-DZ"/>
        </w:rPr>
        <w:t>الإفلاس</w:t>
      </w:r>
      <w:r w:rsidR="00846D9E" w:rsidRPr="0028128A">
        <w:rPr>
          <w:rFonts w:cs="Simplified Arabic"/>
          <w:rtl/>
          <w:lang w:bidi="ar-DZ"/>
        </w:rPr>
        <w:t xml:space="preserve"> مختصة بنظر جميع الدعاوي الناشئة عن التفليسة</w:t>
      </w:r>
      <w:r w:rsidR="00C20F29" w:rsidRPr="0028128A">
        <w:rPr>
          <w:rFonts w:cs="Simplified Arabic"/>
          <w:rtl/>
          <w:lang w:bidi="ar-DZ"/>
        </w:rPr>
        <w:t>)</w:t>
      </w:r>
      <w:r w:rsidR="007C6361" w:rsidRPr="0028128A">
        <w:rPr>
          <w:rFonts w:cs="Simplified Arabic"/>
          <w:rtl/>
          <w:lang w:bidi="ar-DZ"/>
        </w:rPr>
        <w:t>.</w:t>
      </w:r>
      <w:r w:rsidR="00846D9E" w:rsidRPr="0028128A">
        <w:rPr>
          <w:rFonts w:cs="Simplified Arabic"/>
          <w:rtl/>
          <w:lang w:bidi="ar-DZ"/>
        </w:rPr>
        <w:t xml:space="preserve">وتقول المادة 45من قانون المرافعات "في مسائل </w:t>
      </w:r>
      <w:r w:rsidR="00C20F29" w:rsidRPr="0028128A">
        <w:rPr>
          <w:rFonts w:cs="Simplified Arabic"/>
          <w:rtl/>
          <w:lang w:bidi="ar-DZ"/>
        </w:rPr>
        <w:t>الإفلاس</w:t>
      </w:r>
      <w:r w:rsidR="00846D9E" w:rsidRPr="0028128A">
        <w:rPr>
          <w:rFonts w:cs="Simplified Arabic"/>
          <w:rtl/>
          <w:lang w:bidi="ar-DZ"/>
        </w:rPr>
        <w:t xml:space="preserve"> يكون الاختصاص </w:t>
      </w:r>
      <w:r w:rsidR="004E63F8" w:rsidRPr="0028128A">
        <w:rPr>
          <w:rFonts w:cs="Simplified Arabic"/>
          <w:rtl/>
          <w:lang w:bidi="ar-DZ"/>
        </w:rPr>
        <w:t>إلى</w:t>
      </w:r>
      <w:r w:rsidR="00CB3B96" w:rsidRPr="0028128A">
        <w:rPr>
          <w:rFonts w:cs="Simplified Arabic"/>
          <w:rtl/>
          <w:lang w:bidi="ar-DZ"/>
        </w:rPr>
        <w:t xml:space="preserve"> المحكمة التي قضت</w:t>
      </w:r>
      <w:r w:rsidR="00C20F29" w:rsidRPr="0028128A">
        <w:rPr>
          <w:rFonts w:cs="Simplified Arabic"/>
          <w:rtl/>
          <w:lang w:bidi="ar-DZ"/>
        </w:rPr>
        <w:t xml:space="preserve"> به</w:t>
      </w:r>
      <w:r w:rsidR="00C20F29" w:rsidRPr="0028128A">
        <w:rPr>
          <w:rStyle w:val="a6"/>
          <w:rFonts w:cs="Simplified Arabic"/>
          <w:rtl/>
          <w:lang w:bidi="ar-DZ"/>
        </w:rPr>
        <w:footnoteReference w:id="123"/>
      </w:r>
      <w:r w:rsidR="007C6361" w:rsidRPr="0028128A">
        <w:rPr>
          <w:rFonts w:cs="Simplified Arabic"/>
          <w:rtl/>
          <w:lang w:bidi="ar-DZ"/>
        </w:rPr>
        <w:t>.</w:t>
      </w:r>
    </w:p>
    <w:p w:rsidR="004D0EF3" w:rsidRPr="0028128A" w:rsidRDefault="0066498D" w:rsidP="007C6361">
      <w:pPr>
        <w:rPr>
          <w:rFonts w:cs="Simplified Arabic"/>
          <w:rtl/>
          <w:lang w:bidi="ar-DZ"/>
        </w:rPr>
      </w:pPr>
      <w:r>
        <w:rPr>
          <w:rFonts w:cs="Simplified Arabic" w:hint="cs"/>
          <w:rtl/>
          <w:lang w:bidi="ar-DZ"/>
        </w:rPr>
        <w:t xml:space="preserve">  </w:t>
      </w:r>
      <w:r w:rsidR="004E63F8" w:rsidRPr="0028128A">
        <w:rPr>
          <w:rFonts w:cs="Simplified Arabic"/>
          <w:rtl/>
          <w:lang w:bidi="ar-DZ"/>
        </w:rPr>
        <w:t xml:space="preserve">وهذا أكدته محكمة الاستئناف اللبنانية في قرارها رقم222 الصادر بتاريخ 20/02/1971 الذي جاء فيه "أن الدعاوي الناشئة عن الإفلاس هي التي تكون فيها </w:t>
      </w:r>
      <w:r w:rsidR="004E63F8" w:rsidRPr="0028128A">
        <w:rPr>
          <w:rFonts w:cs="Simplified Arabic"/>
          <w:rtl/>
          <w:lang w:bidi="ar-DZ"/>
        </w:rPr>
        <w:lastRenderedPageBreak/>
        <w:t>المنازعات متعلقة بتنظيم التفليسة وبإدارتها وتحديد عناصرها وتصفيتها ، وقسمة أموالها والتي يستوجب الفصل فيها تطبيق قاعدة من قواعد الإفلاس بحيث تكون محكمة الإفلاس اقدر من غيرها على النظر فيها</w:t>
      </w:r>
      <w:r w:rsidR="007C6361" w:rsidRPr="0028128A">
        <w:rPr>
          <w:rFonts w:cs="Simplified Arabic"/>
          <w:rtl/>
          <w:lang w:bidi="ar-DZ"/>
        </w:rPr>
        <w:t>،</w:t>
      </w:r>
      <w:r w:rsidR="004E63F8" w:rsidRPr="0028128A">
        <w:rPr>
          <w:rFonts w:cs="Simplified Arabic"/>
          <w:rtl/>
          <w:lang w:bidi="ar-DZ"/>
        </w:rPr>
        <w:t xml:space="preserve"> لأنها هي التي أعلنت إفلاس المدين بعد أن </w:t>
      </w:r>
      <w:r w:rsidR="00C20F29" w:rsidRPr="0028128A">
        <w:rPr>
          <w:rFonts w:cs="Simplified Arabic"/>
          <w:rtl/>
          <w:lang w:bidi="ar-DZ"/>
        </w:rPr>
        <w:t>تبينت</w:t>
      </w:r>
      <w:r w:rsidR="004E63F8" w:rsidRPr="0028128A">
        <w:rPr>
          <w:rFonts w:cs="Simplified Arabic"/>
          <w:rtl/>
          <w:lang w:bidi="ar-DZ"/>
        </w:rPr>
        <w:t xml:space="preserve"> حقيقة أحواله وتحققت من توقفه عن الدفع والتي أولها القانون الإشراف على إدارة </w:t>
      </w:r>
      <w:r w:rsidR="00FA0939" w:rsidRPr="0028128A">
        <w:rPr>
          <w:rFonts w:cs="Simplified Arabic"/>
          <w:rtl/>
          <w:lang w:bidi="ar-DZ"/>
        </w:rPr>
        <w:t>.</w:t>
      </w:r>
      <w:r w:rsidR="007C6361" w:rsidRPr="0028128A">
        <w:rPr>
          <w:rFonts w:cs="Simplified Arabic"/>
          <w:rtl/>
          <w:lang w:bidi="ar-DZ"/>
        </w:rPr>
        <w:t xml:space="preserve">التفليسة والتصديق عليها، </w:t>
      </w:r>
      <w:r w:rsidR="004E63F8" w:rsidRPr="0028128A">
        <w:rPr>
          <w:rFonts w:cs="Simplified Arabic"/>
          <w:rtl/>
          <w:lang w:bidi="ar-DZ"/>
        </w:rPr>
        <w:t>وبتعبير آخران الدعاوي الناشئة عن الإفلاس تقتصر على المنازعات الوثيقة الصلة بالإفلاس</w:t>
      </w:r>
      <w:r w:rsidR="00C20F29" w:rsidRPr="0028128A">
        <w:rPr>
          <w:rStyle w:val="a6"/>
          <w:rFonts w:cs="Simplified Arabic"/>
          <w:rtl/>
          <w:lang w:bidi="ar-DZ"/>
        </w:rPr>
        <w:footnoteReference w:id="124"/>
      </w:r>
      <w:r w:rsidR="004E63F8" w:rsidRPr="0028128A">
        <w:rPr>
          <w:rFonts w:cs="Simplified Arabic"/>
          <w:rtl/>
          <w:lang w:bidi="ar-DZ"/>
        </w:rPr>
        <w:t xml:space="preserve"> .</w:t>
      </w:r>
    </w:p>
    <w:p w:rsidR="00111464" w:rsidRPr="0028128A" w:rsidRDefault="0066498D" w:rsidP="00C17490">
      <w:pPr>
        <w:rPr>
          <w:rFonts w:cs="Simplified Arabic"/>
          <w:rtl/>
          <w:lang w:bidi="ar-DZ"/>
        </w:rPr>
      </w:pPr>
      <w:r>
        <w:rPr>
          <w:rFonts w:cs="Simplified Arabic" w:hint="cs"/>
          <w:rtl/>
          <w:lang w:bidi="ar-DZ"/>
        </w:rPr>
        <w:t xml:space="preserve">  </w:t>
      </w:r>
      <w:r w:rsidR="004E63F8" w:rsidRPr="0028128A">
        <w:rPr>
          <w:rFonts w:cs="Simplified Arabic"/>
          <w:rtl/>
          <w:lang w:bidi="ar-DZ"/>
        </w:rPr>
        <w:t>إذ حدث وان رفعت دعوى متعلقة بالإفلاس أو التسوية القضائية إمام محكمة من غير الأقطاب المتخصصة المنعقدة ببعض المحاكم ،فانه على هذه المحكمة أن تقضي بعدم لاختصاص كون  هذا الاختصاص يعود للأقطاب المتخصصة حسب نص المادة 40 من قانون الإجراءات المدنية والإدارية الجزائري .</w:t>
      </w:r>
    </w:p>
    <w:p w:rsidR="004D0EF3" w:rsidRPr="0028128A" w:rsidRDefault="001C53AE" w:rsidP="001C53AE">
      <w:pPr>
        <w:rPr>
          <w:rFonts w:cs="Simplified Arabic"/>
          <w:b/>
          <w:bCs/>
          <w:rtl/>
          <w:lang w:bidi="ar-DZ"/>
        </w:rPr>
      </w:pPr>
      <w:r w:rsidRPr="0028128A">
        <w:rPr>
          <w:rFonts w:cs="Simplified Arabic"/>
          <w:b/>
          <w:bCs/>
          <w:rtl/>
          <w:lang w:bidi="ar-DZ"/>
        </w:rPr>
        <w:t xml:space="preserve"> ثانيا:</w:t>
      </w:r>
      <w:r w:rsidR="004E63F8" w:rsidRPr="0028128A">
        <w:rPr>
          <w:rFonts w:cs="Simplified Arabic"/>
          <w:b/>
          <w:bCs/>
          <w:rtl/>
          <w:lang w:bidi="ar-DZ"/>
        </w:rPr>
        <w:t xml:space="preserve"> مضمون وطبيعة حكم شهر إفلاس شركة الأشخاص </w:t>
      </w:r>
    </w:p>
    <w:p w:rsidR="00964EEE" w:rsidRPr="00C17490" w:rsidRDefault="0066498D" w:rsidP="00C17490">
      <w:pPr>
        <w:rPr>
          <w:rFonts w:cs="Simplified Arabic"/>
          <w:b/>
          <w:bCs/>
          <w:rtl/>
          <w:lang w:bidi="ar-DZ"/>
        </w:rPr>
      </w:pPr>
      <w:r>
        <w:rPr>
          <w:rFonts w:cs="Simplified Arabic" w:hint="cs"/>
          <w:b/>
          <w:bCs/>
          <w:rtl/>
          <w:lang w:bidi="ar-DZ"/>
        </w:rPr>
        <w:t xml:space="preserve">- </w:t>
      </w:r>
      <w:r w:rsidR="007C6361" w:rsidRPr="0028128A">
        <w:rPr>
          <w:rFonts w:cs="Simplified Arabic"/>
          <w:b/>
          <w:bCs/>
          <w:rtl/>
          <w:lang w:bidi="ar-DZ"/>
        </w:rPr>
        <w:t>أ</w:t>
      </w:r>
      <w:r w:rsidR="00FA0939" w:rsidRPr="0028128A">
        <w:rPr>
          <w:rFonts w:cs="Simplified Arabic"/>
          <w:b/>
          <w:bCs/>
          <w:rtl/>
          <w:lang w:bidi="ar-DZ"/>
        </w:rPr>
        <w:t xml:space="preserve"> - </w:t>
      </w:r>
      <w:r w:rsidR="004D0EF3" w:rsidRPr="0028128A">
        <w:rPr>
          <w:rFonts w:cs="Simplified Arabic"/>
          <w:b/>
          <w:bCs/>
          <w:rtl/>
          <w:lang w:bidi="ar-DZ"/>
        </w:rPr>
        <w:t xml:space="preserve">مضمون حكم شهر </w:t>
      </w:r>
      <w:r w:rsidR="004E63F8" w:rsidRPr="0028128A">
        <w:rPr>
          <w:rFonts w:cs="Simplified Arabic"/>
          <w:b/>
          <w:bCs/>
          <w:rtl/>
          <w:lang w:bidi="ar-DZ"/>
        </w:rPr>
        <w:t>الإفلاس</w:t>
      </w:r>
      <w:r w:rsidR="001C53AE" w:rsidRPr="0028128A">
        <w:rPr>
          <w:rFonts w:cs="Simplified Arabic"/>
          <w:b/>
          <w:bCs/>
          <w:rtl/>
          <w:lang w:bidi="ar-DZ"/>
        </w:rPr>
        <w:t xml:space="preserve"> </w:t>
      </w:r>
      <w:r w:rsidR="00C17490">
        <w:rPr>
          <w:rFonts w:cs="Simplified Arabic" w:hint="cs"/>
          <w:b/>
          <w:bCs/>
          <w:rtl/>
          <w:lang w:bidi="ar-DZ"/>
        </w:rPr>
        <w:t>:</w:t>
      </w:r>
      <w:r w:rsidR="00FA0939" w:rsidRPr="0028128A">
        <w:rPr>
          <w:rFonts w:cs="Simplified Arabic"/>
          <w:rtl/>
          <w:lang w:bidi="ar-DZ"/>
        </w:rPr>
        <w:t xml:space="preserve"> </w:t>
      </w:r>
      <w:r w:rsidR="004D0EF3" w:rsidRPr="0028128A">
        <w:rPr>
          <w:rFonts w:cs="Simplified Arabic"/>
          <w:rtl/>
          <w:lang w:bidi="ar-DZ"/>
        </w:rPr>
        <w:t xml:space="preserve">مهما تكن </w:t>
      </w:r>
      <w:r w:rsidR="004E63F8" w:rsidRPr="0028128A">
        <w:rPr>
          <w:rFonts w:cs="Simplified Arabic"/>
          <w:rtl/>
          <w:lang w:bidi="ar-DZ"/>
        </w:rPr>
        <w:t>الأسباب</w:t>
      </w:r>
      <w:r w:rsidR="004D0EF3" w:rsidRPr="0028128A">
        <w:rPr>
          <w:rFonts w:cs="Simplified Arabic"/>
          <w:rtl/>
          <w:lang w:bidi="ar-DZ"/>
        </w:rPr>
        <w:t xml:space="preserve"> التي </w:t>
      </w:r>
      <w:r w:rsidR="004E63F8" w:rsidRPr="0028128A">
        <w:rPr>
          <w:rFonts w:cs="Simplified Arabic"/>
          <w:rtl/>
          <w:lang w:bidi="ar-DZ"/>
        </w:rPr>
        <w:t>أدت</w:t>
      </w:r>
      <w:r w:rsidR="004D0EF3" w:rsidRPr="0028128A">
        <w:rPr>
          <w:rFonts w:cs="Simplified Arabic"/>
          <w:rtl/>
          <w:lang w:bidi="ar-DZ"/>
        </w:rPr>
        <w:t xml:space="preserve"> </w:t>
      </w:r>
      <w:r w:rsidR="004E63F8" w:rsidRPr="0028128A">
        <w:rPr>
          <w:rFonts w:cs="Simplified Arabic"/>
          <w:rtl/>
          <w:lang w:bidi="ar-DZ"/>
        </w:rPr>
        <w:t>إلى</w:t>
      </w:r>
      <w:r w:rsidR="004D0EF3" w:rsidRPr="0028128A">
        <w:rPr>
          <w:rFonts w:cs="Simplified Arabic"/>
          <w:rtl/>
          <w:lang w:bidi="ar-DZ"/>
        </w:rPr>
        <w:t xml:space="preserve"> شهر </w:t>
      </w:r>
      <w:r w:rsidR="004E63F8" w:rsidRPr="0028128A">
        <w:rPr>
          <w:rFonts w:cs="Simplified Arabic"/>
          <w:rtl/>
          <w:lang w:bidi="ar-DZ"/>
        </w:rPr>
        <w:t>الإفلاس</w:t>
      </w:r>
      <w:r w:rsidR="004D0EF3" w:rsidRPr="0028128A">
        <w:rPr>
          <w:rFonts w:cs="Simplified Arabic"/>
          <w:rtl/>
          <w:lang w:bidi="ar-DZ"/>
        </w:rPr>
        <w:t xml:space="preserve"> سواء كان صدور الحكم بناءا على </w:t>
      </w:r>
      <w:r w:rsidR="004E63F8" w:rsidRPr="0028128A">
        <w:rPr>
          <w:rFonts w:cs="Simplified Arabic"/>
          <w:rtl/>
          <w:lang w:bidi="ar-DZ"/>
        </w:rPr>
        <w:t>إقرار</w:t>
      </w:r>
      <w:r w:rsidR="004D0EF3" w:rsidRPr="0028128A">
        <w:rPr>
          <w:rFonts w:cs="Simplified Arabic"/>
          <w:rtl/>
          <w:lang w:bidi="ar-DZ"/>
        </w:rPr>
        <w:t xml:space="preserve"> من المدين </w:t>
      </w:r>
      <w:r w:rsidR="004E63F8" w:rsidRPr="0028128A">
        <w:rPr>
          <w:rFonts w:cs="Simplified Arabic"/>
          <w:rtl/>
          <w:lang w:bidi="ar-DZ"/>
        </w:rPr>
        <w:t>أو</w:t>
      </w:r>
      <w:r w:rsidR="004D0EF3" w:rsidRPr="0028128A">
        <w:rPr>
          <w:rFonts w:cs="Simplified Arabic"/>
          <w:rtl/>
          <w:lang w:bidi="ar-DZ"/>
        </w:rPr>
        <w:t xml:space="preserve"> </w:t>
      </w:r>
      <w:r w:rsidR="009F121D" w:rsidRPr="0028128A">
        <w:rPr>
          <w:rFonts w:cs="Simplified Arabic"/>
          <w:rtl/>
          <w:lang w:bidi="ar-DZ"/>
        </w:rPr>
        <w:t>ب</w:t>
      </w:r>
      <w:r w:rsidR="004D0EF3" w:rsidRPr="0028128A">
        <w:rPr>
          <w:rFonts w:cs="Simplified Arabic"/>
          <w:rtl/>
          <w:lang w:bidi="ar-DZ"/>
        </w:rPr>
        <w:t xml:space="preserve">طلب من الدائن </w:t>
      </w:r>
      <w:r w:rsidR="004E63F8" w:rsidRPr="0028128A">
        <w:rPr>
          <w:rFonts w:cs="Simplified Arabic"/>
          <w:rtl/>
          <w:lang w:bidi="ar-DZ"/>
        </w:rPr>
        <w:t>أو</w:t>
      </w:r>
      <w:r w:rsidR="004D0EF3" w:rsidRPr="0028128A">
        <w:rPr>
          <w:rFonts w:cs="Simplified Arabic"/>
          <w:rtl/>
          <w:lang w:bidi="ar-DZ"/>
        </w:rPr>
        <w:t xml:space="preserve"> المحكمة من تلقاء </w:t>
      </w:r>
      <w:r w:rsidR="004E63F8" w:rsidRPr="0028128A">
        <w:rPr>
          <w:rFonts w:cs="Simplified Arabic"/>
          <w:rtl/>
          <w:lang w:bidi="ar-DZ"/>
        </w:rPr>
        <w:t>نفسها فهناك</w:t>
      </w:r>
      <w:r w:rsidR="004D0EF3" w:rsidRPr="0028128A">
        <w:rPr>
          <w:rFonts w:cs="Simplified Arabic"/>
          <w:rtl/>
          <w:lang w:bidi="ar-DZ"/>
        </w:rPr>
        <w:t xml:space="preserve"> مجموعة من البيانات لابد </w:t>
      </w:r>
      <w:r w:rsidR="004E63F8" w:rsidRPr="0028128A">
        <w:rPr>
          <w:rFonts w:cs="Simplified Arabic"/>
          <w:rtl/>
          <w:lang w:bidi="ar-DZ"/>
        </w:rPr>
        <w:t>أن</w:t>
      </w:r>
      <w:r w:rsidR="004D0EF3" w:rsidRPr="0028128A">
        <w:rPr>
          <w:rFonts w:cs="Simplified Arabic"/>
          <w:rtl/>
          <w:lang w:bidi="ar-DZ"/>
        </w:rPr>
        <w:t xml:space="preserve"> يتضمنها الحكم بشهر </w:t>
      </w:r>
      <w:r w:rsidR="004E63F8" w:rsidRPr="0028128A">
        <w:rPr>
          <w:rFonts w:cs="Simplified Arabic"/>
          <w:rtl/>
          <w:lang w:bidi="ar-DZ"/>
        </w:rPr>
        <w:t>الإفلاس</w:t>
      </w:r>
      <w:r w:rsidR="00964EEE" w:rsidRPr="0028128A">
        <w:rPr>
          <w:rFonts w:cs="Simplified Arabic"/>
          <w:rtl/>
          <w:lang w:bidi="ar-DZ"/>
        </w:rPr>
        <w:t xml:space="preserve"> .</w:t>
      </w:r>
    </w:p>
    <w:p w:rsidR="004D0EF3" w:rsidRPr="0028128A" w:rsidRDefault="00FA0939" w:rsidP="00964EEE">
      <w:pPr>
        <w:rPr>
          <w:rFonts w:cs="Simplified Arabic"/>
          <w:rtl/>
          <w:lang w:bidi="ar-DZ"/>
        </w:rPr>
      </w:pPr>
      <w:r w:rsidRPr="0028128A">
        <w:rPr>
          <w:rFonts w:cs="Simplified Arabic"/>
          <w:rtl/>
          <w:lang w:bidi="ar-DZ"/>
        </w:rPr>
        <w:lastRenderedPageBreak/>
        <w:t xml:space="preserve">  </w:t>
      </w:r>
      <w:r w:rsidR="004D0EF3" w:rsidRPr="0028128A">
        <w:rPr>
          <w:rFonts w:cs="Simplified Arabic"/>
          <w:rtl/>
          <w:lang w:bidi="ar-DZ"/>
        </w:rPr>
        <w:t xml:space="preserve">يتضمن حكم شهر </w:t>
      </w:r>
      <w:r w:rsidR="004E63F8" w:rsidRPr="0028128A">
        <w:rPr>
          <w:rFonts w:cs="Simplified Arabic"/>
          <w:rtl/>
          <w:lang w:bidi="ar-DZ"/>
        </w:rPr>
        <w:t>الإفلاس</w:t>
      </w:r>
      <w:r w:rsidR="004D0EF3" w:rsidRPr="0028128A">
        <w:rPr>
          <w:rFonts w:cs="Simplified Arabic"/>
          <w:rtl/>
          <w:lang w:bidi="ar-DZ"/>
        </w:rPr>
        <w:t xml:space="preserve"> فضل</w:t>
      </w:r>
      <w:r w:rsidR="009F121D" w:rsidRPr="0028128A">
        <w:rPr>
          <w:rFonts w:cs="Simplified Arabic"/>
          <w:rtl/>
          <w:lang w:bidi="ar-DZ"/>
        </w:rPr>
        <w:t>ا</w:t>
      </w:r>
      <w:r w:rsidR="004D0EF3" w:rsidRPr="0028128A">
        <w:rPr>
          <w:rFonts w:cs="Simplified Arabic"/>
          <w:rtl/>
          <w:lang w:bidi="ar-DZ"/>
        </w:rPr>
        <w:t xml:space="preserve"> عن </w:t>
      </w:r>
      <w:r w:rsidR="004E63F8" w:rsidRPr="0028128A">
        <w:rPr>
          <w:rFonts w:cs="Simplified Arabic"/>
          <w:rtl/>
          <w:lang w:bidi="ar-DZ"/>
        </w:rPr>
        <w:t>إثبات</w:t>
      </w:r>
      <w:r w:rsidR="00D73AEE" w:rsidRPr="0028128A">
        <w:rPr>
          <w:rFonts w:cs="Simplified Arabic"/>
          <w:rtl/>
          <w:lang w:bidi="ar-DZ"/>
        </w:rPr>
        <w:t xml:space="preserve"> شروط </w:t>
      </w:r>
      <w:r w:rsidR="004E63F8" w:rsidRPr="0028128A">
        <w:rPr>
          <w:rFonts w:cs="Simplified Arabic"/>
          <w:rtl/>
          <w:lang w:bidi="ar-DZ"/>
        </w:rPr>
        <w:t>الإفلاس</w:t>
      </w:r>
      <w:r w:rsidR="009F121D" w:rsidRPr="0028128A">
        <w:rPr>
          <w:rFonts w:cs="Simplified Arabic"/>
          <w:rtl/>
          <w:lang w:bidi="ar-DZ"/>
        </w:rPr>
        <w:t>،</w:t>
      </w:r>
      <w:r w:rsidR="00D73AEE" w:rsidRPr="0028128A">
        <w:rPr>
          <w:rFonts w:cs="Simplified Arabic"/>
          <w:rtl/>
          <w:lang w:bidi="ar-DZ"/>
        </w:rPr>
        <w:t xml:space="preserve"> وهي توفر الصفة التجارية للشركة وتمتعها بالشخصية المعنوية</w:t>
      </w:r>
      <w:r w:rsidR="009F121D" w:rsidRPr="0028128A">
        <w:rPr>
          <w:rFonts w:cs="Simplified Arabic"/>
          <w:rtl/>
          <w:lang w:bidi="ar-DZ"/>
        </w:rPr>
        <w:t>،</w:t>
      </w:r>
      <w:r w:rsidR="00D73AEE" w:rsidRPr="0028128A">
        <w:rPr>
          <w:rFonts w:cs="Simplified Arabic"/>
          <w:rtl/>
          <w:lang w:bidi="ar-DZ"/>
        </w:rPr>
        <w:t xml:space="preserve"> وكذا حالة التوقف عن الدفع</w:t>
      </w:r>
      <w:r w:rsidR="001C53AE" w:rsidRPr="0028128A">
        <w:rPr>
          <w:rStyle w:val="a6"/>
          <w:rFonts w:cs="Simplified Arabic"/>
          <w:rtl/>
          <w:lang w:bidi="ar-DZ"/>
        </w:rPr>
        <w:footnoteReference w:id="125"/>
      </w:r>
      <w:r w:rsidR="00D73AEE" w:rsidRPr="0028128A">
        <w:rPr>
          <w:rFonts w:cs="Simplified Arabic"/>
          <w:rtl/>
          <w:lang w:bidi="ar-DZ"/>
        </w:rPr>
        <w:t xml:space="preserve"> مايلي</w:t>
      </w:r>
      <w:r w:rsidR="00964EEE" w:rsidRPr="0028128A">
        <w:rPr>
          <w:rFonts w:cs="Simplified Arabic"/>
          <w:rtl/>
          <w:lang w:bidi="ar-DZ"/>
        </w:rPr>
        <w:t>:</w:t>
      </w:r>
    </w:p>
    <w:p w:rsidR="00D73AEE" w:rsidRPr="0028128A" w:rsidRDefault="004E63F8" w:rsidP="00410C04">
      <w:pPr>
        <w:pStyle w:val="a9"/>
        <w:numPr>
          <w:ilvl w:val="0"/>
          <w:numId w:val="11"/>
        </w:numPr>
        <w:rPr>
          <w:rFonts w:cs="Simplified Arabic"/>
          <w:lang w:val="fr-FR" w:bidi="ar-DZ"/>
        </w:rPr>
      </w:pPr>
      <w:r w:rsidRPr="0028128A">
        <w:rPr>
          <w:rFonts w:cs="Simplified Arabic"/>
          <w:rtl/>
          <w:lang w:bidi="ar-DZ"/>
        </w:rPr>
        <w:t>الأمر</w:t>
      </w:r>
      <w:r w:rsidR="00D73AEE" w:rsidRPr="0028128A">
        <w:rPr>
          <w:rFonts w:cs="Simplified Arabic"/>
          <w:rtl/>
          <w:lang w:bidi="ar-DZ"/>
        </w:rPr>
        <w:t xml:space="preserve"> بشهر </w:t>
      </w:r>
      <w:r w:rsidRPr="0028128A">
        <w:rPr>
          <w:rFonts w:cs="Simplified Arabic"/>
          <w:rtl/>
          <w:lang w:bidi="ar-DZ"/>
        </w:rPr>
        <w:t>الإفلاس</w:t>
      </w:r>
      <w:r w:rsidR="00BD0B83" w:rsidRPr="0028128A">
        <w:rPr>
          <w:rFonts w:cs="Simplified Arabic"/>
          <w:rtl/>
          <w:lang w:val="fr-FR" w:bidi="ar-DZ"/>
        </w:rPr>
        <w:t>.</w:t>
      </w:r>
    </w:p>
    <w:p w:rsidR="00D73AEE" w:rsidRPr="0028128A" w:rsidRDefault="00D73AEE" w:rsidP="00410C04">
      <w:pPr>
        <w:pStyle w:val="a9"/>
        <w:numPr>
          <w:ilvl w:val="0"/>
          <w:numId w:val="11"/>
        </w:numPr>
        <w:rPr>
          <w:rFonts w:cs="Simplified Arabic"/>
          <w:lang w:val="fr-FR" w:bidi="ar-DZ"/>
        </w:rPr>
      </w:pPr>
      <w:r w:rsidRPr="0028128A">
        <w:rPr>
          <w:rFonts w:cs="Simplified Arabic"/>
          <w:rtl/>
          <w:lang w:bidi="ar-DZ"/>
        </w:rPr>
        <w:t xml:space="preserve">تحديد </w:t>
      </w:r>
      <w:r w:rsidR="004E63F8" w:rsidRPr="0028128A">
        <w:rPr>
          <w:rFonts w:cs="Simplified Arabic"/>
          <w:rtl/>
          <w:lang w:bidi="ar-DZ"/>
        </w:rPr>
        <w:t>تاريخ</w:t>
      </w:r>
      <w:r w:rsidRPr="0028128A">
        <w:rPr>
          <w:rFonts w:cs="Simplified Arabic"/>
          <w:rtl/>
          <w:lang w:bidi="ar-DZ"/>
        </w:rPr>
        <w:t xml:space="preserve"> التوقف عن الدفع ( </w:t>
      </w:r>
      <w:r w:rsidR="004E63F8" w:rsidRPr="0028128A">
        <w:rPr>
          <w:rFonts w:cs="Simplified Arabic"/>
          <w:rtl/>
          <w:lang w:bidi="ar-DZ"/>
        </w:rPr>
        <w:t>لهذا لتاريخ</w:t>
      </w:r>
      <w:r w:rsidRPr="0028128A">
        <w:rPr>
          <w:rFonts w:cs="Simplified Arabic"/>
          <w:rtl/>
          <w:lang w:bidi="ar-DZ"/>
        </w:rPr>
        <w:t xml:space="preserve"> </w:t>
      </w:r>
      <w:r w:rsidR="004E63F8" w:rsidRPr="0028128A">
        <w:rPr>
          <w:rFonts w:cs="Simplified Arabic"/>
          <w:rtl/>
          <w:lang w:bidi="ar-DZ"/>
        </w:rPr>
        <w:t>أهمية</w:t>
      </w:r>
      <w:r w:rsidRPr="0028128A">
        <w:rPr>
          <w:rFonts w:cs="Simplified Arabic"/>
          <w:rtl/>
          <w:lang w:bidi="ar-DZ"/>
        </w:rPr>
        <w:t xml:space="preserve"> في تحديد فترة </w:t>
      </w:r>
      <w:r w:rsidR="004E63F8" w:rsidRPr="0028128A">
        <w:rPr>
          <w:rFonts w:cs="Simplified Arabic"/>
          <w:rtl/>
          <w:lang w:bidi="ar-DZ"/>
        </w:rPr>
        <w:t>الريبة</w:t>
      </w:r>
      <w:r w:rsidRPr="0028128A">
        <w:rPr>
          <w:rFonts w:cs="Simplified Arabic"/>
          <w:rtl/>
          <w:lang w:bidi="ar-DZ"/>
        </w:rPr>
        <w:t>)</w:t>
      </w:r>
      <w:r w:rsidR="00BD0B83" w:rsidRPr="0028128A">
        <w:rPr>
          <w:rFonts w:cs="Simplified Arabic"/>
          <w:rtl/>
          <w:lang w:val="fr-FR" w:bidi="ar-DZ"/>
        </w:rPr>
        <w:t>.</w:t>
      </w:r>
    </w:p>
    <w:p w:rsidR="00D73AEE" w:rsidRPr="0028128A" w:rsidRDefault="00D73AEE" w:rsidP="00410C04">
      <w:pPr>
        <w:pStyle w:val="a9"/>
        <w:numPr>
          <w:ilvl w:val="0"/>
          <w:numId w:val="11"/>
        </w:numPr>
        <w:rPr>
          <w:rFonts w:cs="Simplified Arabic"/>
          <w:lang w:val="fr-FR" w:bidi="ar-DZ"/>
        </w:rPr>
      </w:pPr>
      <w:r w:rsidRPr="0028128A">
        <w:rPr>
          <w:rFonts w:cs="Simplified Arabic"/>
          <w:rtl/>
          <w:lang w:val="fr-FR" w:bidi="ar-DZ"/>
        </w:rPr>
        <w:t xml:space="preserve">تعين وكيل </w:t>
      </w:r>
      <w:r w:rsidR="001C53AE" w:rsidRPr="0028128A">
        <w:rPr>
          <w:rFonts w:cs="Simplified Arabic"/>
          <w:rtl/>
          <w:lang w:val="fr-FR" w:bidi="ar-DZ"/>
        </w:rPr>
        <w:t>أو</w:t>
      </w:r>
      <w:r w:rsidR="004E63F8" w:rsidRPr="0028128A">
        <w:rPr>
          <w:rFonts w:cs="Simplified Arabic"/>
          <w:rtl/>
          <w:lang w:val="fr-FR" w:bidi="ar-DZ"/>
        </w:rPr>
        <w:t xml:space="preserve"> </w:t>
      </w:r>
      <w:r w:rsidR="001C53AE" w:rsidRPr="0028128A">
        <w:rPr>
          <w:rFonts w:cs="Simplified Arabic"/>
          <w:rtl/>
          <w:lang w:val="fr-FR" w:bidi="ar-DZ"/>
        </w:rPr>
        <w:t>أكثر</w:t>
      </w:r>
      <w:r w:rsidRPr="0028128A">
        <w:rPr>
          <w:rFonts w:cs="Simplified Arabic"/>
          <w:rtl/>
          <w:lang w:val="fr-FR" w:bidi="ar-DZ"/>
        </w:rPr>
        <w:t xml:space="preserve"> </w:t>
      </w:r>
      <w:r w:rsidR="004E63F8" w:rsidRPr="0028128A">
        <w:rPr>
          <w:rFonts w:cs="Simplified Arabic"/>
          <w:rtl/>
          <w:lang w:val="fr-FR" w:bidi="ar-DZ"/>
        </w:rPr>
        <w:t>لإدارة</w:t>
      </w:r>
      <w:r w:rsidRPr="0028128A">
        <w:rPr>
          <w:rFonts w:cs="Simplified Arabic"/>
          <w:rtl/>
          <w:lang w:val="fr-FR" w:bidi="ar-DZ"/>
        </w:rPr>
        <w:t xml:space="preserve"> ا</w:t>
      </w:r>
      <w:r w:rsidR="001C53AE" w:rsidRPr="0028128A">
        <w:rPr>
          <w:rFonts w:cs="Simplified Arabic"/>
          <w:rtl/>
          <w:lang w:val="fr-FR" w:bidi="ar-DZ"/>
        </w:rPr>
        <w:t>لتفليسة يسمى و</w:t>
      </w:r>
      <w:r w:rsidRPr="0028128A">
        <w:rPr>
          <w:rFonts w:cs="Simplified Arabic"/>
          <w:rtl/>
          <w:lang w:val="fr-FR" w:bidi="ar-DZ"/>
        </w:rPr>
        <w:t>كيل التفليسة</w:t>
      </w:r>
      <w:r w:rsidR="00BD0B83" w:rsidRPr="0028128A">
        <w:rPr>
          <w:rFonts w:cs="Simplified Arabic"/>
          <w:rtl/>
          <w:lang w:val="fr-FR" w:bidi="ar-DZ"/>
        </w:rPr>
        <w:t>.</w:t>
      </w:r>
    </w:p>
    <w:p w:rsidR="00D73AEE" w:rsidRPr="0028128A" w:rsidRDefault="004E63F8" w:rsidP="00D73AEE">
      <w:pPr>
        <w:pStyle w:val="a9"/>
        <w:numPr>
          <w:ilvl w:val="0"/>
          <w:numId w:val="11"/>
        </w:numPr>
        <w:rPr>
          <w:rFonts w:cs="Simplified Arabic"/>
          <w:lang w:val="fr-FR" w:bidi="ar-DZ"/>
        </w:rPr>
      </w:pPr>
      <w:r w:rsidRPr="0028128A">
        <w:rPr>
          <w:rFonts w:cs="Simplified Arabic"/>
          <w:rtl/>
          <w:lang w:val="fr-FR" w:bidi="ar-DZ"/>
        </w:rPr>
        <w:t>اسم المدين وموطنه التجاري (اسم الشركة ومقرها الرئيسي)</w:t>
      </w:r>
      <w:r w:rsidR="00BD0B83" w:rsidRPr="0028128A">
        <w:rPr>
          <w:rFonts w:cs="Simplified Arabic"/>
          <w:rtl/>
          <w:lang w:val="fr-FR" w:bidi="ar-DZ"/>
        </w:rPr>
        <w:t>.</w:t>
      </w:r>
    </w:p>
    <w:p w:rsidR="00D73AEE" w:rsidRPr="0028128A" w:rsidRDefault="00D73AEE" w:rsidP="00410C04">
      <w:pPr>
        <w:pStyle w:val="a9"/>
        <w:numPr>
          <w:ilvl w:val="0"/>
          <w:numId w:val="11"/>
        </w:numPr>
        <w:rPr>
          <w:rFonts w:cs="Simplified Arabic"/>
          <w:lang w:val="fr-FR" w:bidi="ar-DZ"/>
        </w:rPr>
      </w:pPr>
      <w:r w:rsidRPr="0028128A">
        <w:rPr>
          <w:rFonts w:cs="Simplified Arabic"/>
          <w:rtl/>
          <w:lang w:val="fr-FR" w:bidi="ar-DZ"/>
        </w:rPr>
        <w:t xml:space="preserve">اتخاذ </w:t>
      </w:r>
      <w:r w:rsidR="004E63F8" w:rsidRPr="0028128A">
        <w:rPr>
          <w:rFonts w:cs="Simplified Arabic"/>
          <w:rtl/>
          <w:lang w:val="fr-FR" w:bidi="ar-DZ"/>
        </w:rPr>
        <w:t>التدابير</w:t>
      </w:r>
      <w:r w:rsidRPr="0028128A">
        <w:rPr>
          <w:rFonts w:cs="Simplified Arabic"/>
          <w:rtl/>
          <w:lang w:val="fr-FR" w:bidi="ar-DZ"/>
        </w:rPr>
        <w:t xml:space="preserve"> الاحتياطية اللازمة للمحافظة على حقوق الدائنين</w:t>
      </w:r>
      <w:r w:rsidR="00BD0B83" w:rsidRPr="0028128A">
        <w:rPr>
          <w:rFonts w:cs="Simplified Arabic"/>
          <w:rtl/>
          <w:lang w:val="fr-FR" w:bidi="ar-DZ"/>
        </w:rPr>
        <w:t>.</w:t>
      </w:r>
    </w:p>
    <w:p w:rsidR="00964EEE" w:rsidRPr="0028128A" w:rsidRDefault="00D73AEE" w:rsidP="00FA0939">
      <w:pPr>
        <w:pStyle w:val="a9"/>
        <w:numPr>
          <w:ilvl w:val="0"/>
          <w:numId w:val="11"/>
        </w:numPr>
        <w:rPr>
          <w:rFonts w:cs="Simplified Arabic"/>
          <w:lang w:val="fr-FR" w:bidi="ar-DZ"/>
        </w:rPr>
      </w:pPr>
      <w:r w:rsidRPr="0028128A">
        <w:rPr>
          <w:rFonts w:cs="Simplified Arabic"/>
          <w:rtl/>
          <w:lang w:val="fr-FR" w:bidi="ar-DZ"/>
        </w:rPr>
        <w:t>تعين القاضي المنتد</w:t>
      </w:r>
      <w:r w:rsidR="00964EEE" w:rsidRPr="0028128A">
        <w:rPr>
          <w:rFonts w:cs="Simplified Arabic"/>
          <w:rtl/>
          <w:lang w:val="fr-FR" w:bidi="ar-DZ"/>
        </w:rPr>
        <w:t>ب</w:t>
      </w:r>
      <w:r w:rsidR="00BD0B83" w:rsidRPr="0028128A">
        <w:rPr>
          <w:rFonts w:cs="Simplified Arabic"/>
          <w:rtl/>
          <w:lang w:val="fr-FR" w:bidi="ar-DZ"/>
        </w:rPr>
        <w:t>.</w:t>
      </w:r>
    </w:p>
    <w:p w:rsidR="009F121D" w:rsidRPr="0066498D" w:rsidRDefault="004E63F8" w:rsidP="0066498D">
      <w:pPr>
        <w:pStyle w:val="a9"/>
        <w:numPr>
          <w:ilvl w:val="0"/>
          <w:numId w:val="11"/>
        </w:numPr>
        <w:rPr>
          <w:rFonts w:cs="Simplified Arabic"/>
          <w:rtl/>
          <w:lang w:val="fr-FR" w:bidi="ar-DZ"/>
        </w:rPr>
      </w:pPr>
      <w:r w:rsidRPr="0028128A">
        <w:rPr>
          <w:rFonts w:cs="Simplified Arabic"/>
          <w:rtl/>
          <w:lang w:val="fr-FR" w:bidi="ar-DZ"/>
        </w:rPr>
        <w:t>الأمر</w:t>
      </w:r>
      <w:r w:rsidR="00D73AEE" w:rsidRPr="0028128A">
        <w:rPr>
          <w:rFonts w:cs="Simplified Arabic"/>
          <w:rtl/>
          <w:lang w:val="fr-FR" w:bidi="ar-DZ"/>
        </w:rPr>
        <w:t xml:space="preserve"> بوضع </w:t>
      </w:r>
      <w:r w:rsidRPr="0028128A">
        <w:rPr>
          <w:rFonts w:cs="Simplified Arabic"/>
          <w:rtl/>
          <w:lang w:val="fr-FR" w:bidi="ar-DZ"/>
        </w:rPr>
        <w:t>الأختام</w:t>
      </w:r>
      <w:r w:rsidR="00D73AEE" w:rsidRPr="0028128A">
        <w:rPr>
          <w:rFonts w:cs="Simplified Arabic"/>
          <w:rtl/>
          <w:lang w:val="fr-FR" w:bidi="ar-DZ"/>
        </w:rPr>
        <w:t xml:space="preserve"> على محل تجارة المفلس</w:t>
      </w:r>
      <w:r w:rsidR="001C53AE" w:rsidRPr="0028128A">
        <w:rPr>
          <w:rStyle w:val="a6"/>
          <w:rFonts w:cs="Simplified Arabic"/>
          <w:lang w:val="fr-FR" w:bidi="ar-DZ"/>
        </w:rPr>
        <w:footnoteReference w:id="126"/>
      </w:r>
      <w:r w:rsidR="00BD0B83" w:rsidRPr="0028128A">
        <w:rPr>
          <w:rFonts w:cs="Simplified Arabic"/>
          <w:rtl/>
          <w:lang w:val="fr-FR" w:bidi="ar-DZ"/>
        </w:rPr>
        <w:t>.</w:t>
      </w:r>
    </w:p>
    <w:p w:rsidR="00D73AEE" w:rsidRPr="0028128A" w:rsidRDefault="0066498D" w:rsidP="001C53AE">
      <w:pPr>
        <w:rPr>
          <w:rFonts w:cs="Simplified Arabic"/>
          <w:b/>
          <w:bCs/>
          <w:lang w:val="fr-FR" w:bidi="ar-DZ"/>
        </w:rPr>
      </w:pPr>
      <w:r>
        <w:rPr>
          <w:rFonts w:cs="Simplified Arabic" w:hint="cs"/>
          <w:b/>
          <w:bCs/>
          <w:rtl/>
          <w:lang w:val="fr-FR" w:bidi="ar-DZ"/>
        </w:rPr>
        <w:t xml:space="preserve">- </w:t>
      </w:r>
      <w:r w:rsidR="009F121D" w:rsidRPr="0028128A">
        <w:rPr>
          <w:rFonts w:cs="Simplified Arabic"/>
          <w:b/>
          <w:bCs/>
          <w:rtl/>
          <w:lang w:val="fr-FR" w:bidi="ar-DZ"/>
        </w:rPr>
        <w:t>ب</w:t>
      </w:r>
      <w:r w:rsidR="00BD0B83" w:rsidRPr="0028128A">
        <w:rPr>
          <w:rFonts w:cs="Simplified Arabic"/>
          <w:b/>
          <w:bCs/>
          <w:rtl/>
          <w:lang w:val="fr-FR" w:bidi="ar-DZ"/>
        </w:rPr>
        <w:t xml:space="preserve"> - </w:t>
      </w:r>
      <w:r w:rsidR="00D73AEE" w:rsidRPr="0028128A">
        <w:rPr>
          <w:rFonts w:cs="Simplified Arabic"/>
          <w:b/>
          <w:bCs/>
          <w:rtl/>
          <w:lang w:val="fr-FR" w:bidi="ar-DZ"/>
        </w:rPr>
        <w:t xml:space="preserve">طبيعة حكم شهر </w:t>
      </w:r>
      <w:r w:rsidR="004E63F8" w:rsidRPr="0028128A">
        <w:rPr>
          <w:rFonts w:cs="Simplified Arabic"/>
          <w:b/>
          <w:bCs/>
          <w:rtl/>
          <w:lang w:val="fr-FR" w:bidi="ar-DZ"/>
        </w:rPr>
        <w:t>الإفلاس</w:t>
      </w:r>
      <w:r w:rsidR="00D73AEE" w:rsidRPr="0028128A">
        <w:rPr>
          <w:rFonts w:cs="Simplified Arabic"/>
          <w:b/>
          <w:bCs/>
          <w:rtl/>
          <w:lang w:val="fr-FR" w:bidi="ar-DZ"/>
        </w:rPr>
        <w:t xml:space="preserve"> :</w:t>
      </w:r>
    </w:p>
    <w:p w:rsidR="00D73AEE" w:rsidRPr="0028128A" w:rsidRDefault="00BD0B83" w:rsidP="00410C04">
      <w:pPr>
        <w:rPr>
          <w:rFonts w:cs="Simplified Arabic"/>
          <w:rtl/>
          <w:lang w:val="fr-FR" w:bidi="ar-DZ"/>
        </w:rPr>
      </w:pPr>
      <w:r w:rsidRPr="0028128A">
        <w:rPr>
          <w:rFonts w:cs="Simplified Arabic"/>
          <w:rtl/>
          <w:lang w:val="fr-FR" w:bidi="ar-DZ"/>
        </w:rPr>
        <w:t xml:space="preserve">  </w:t>
      </w:r>
      <w:r w:rsidR="00D73AEE" w:rsidRPr="0028128A">
        <w:rPr>
          <w:rFonts w:cs="Simplified Arabic"/>
          <w:rtl/>
          <w:lang w:val="fr-FR" w:bidi="ar-DZ"/>
        </w:rPr>
        <w:t xml:space="preserve">من </w:t>
      </w:r>
      <w:r w:rsidR="004E63F8" w:rsidRPr="0028128A">
        <w:rPr>
          <w:rFonts w:cs="Simplified Arabic"/>
          <w:rtl/>
          <w:lang w:val="fr-FR" w:bidi="ar-DZ"/>
        </w:rPr>
        <w:t>المعروف</w:t>
      </w:r>
      <w:r w:rsidR="00D73AEE" w:rsidRPr="0028128A">
        <w:rPr>
          <w:rFonts w:cs="Simplified Arabic"/>
          <w:rtl/>
          <w:lang w:val="fr-FR" w:bidi="ar-DZ"/>
        </w:rPr>
        <w:t xml:space="preserve"> طبقا للقواعد العامة </w:t>
      </w:r>
      <w:r w:rsidR="004E63F8" w:rsidRPr="0028128A">
        <w:rPr>
          <w:rFonts w:cs="Simplified Arabic"/>
          <w:rtl/>
          <w:lang w:val="fr-FR" w:bidi="ar-DZ"/>
        </w:rPr>
        <w:t>أن</w:t>
      </w:r>
      <w:r w:rsidR="00D73AEE" w:rsidRPr="0028128A">
        <w:rPr>
          <w:rFonts w:cs="Simplified Arabic"/>
          <w:rtl/>
          <w:lang w:val="fr-FR" w:bidi="ar-DZ"/>
        </w:rPr>
        <w:t xml:space="preserve"> </w:t>
      </w:r>
      <w:r w:rsidR="004E63F8" w:rsidRPr="0028128A">
        <w:rPr>
          <w:rFonts w:cs="Simplified Arabic"/>
          <w:rtl/>
          <w:lang w:val="fr-FR" w:bidi="ar-DZ"/>
        </w:rPr>
        <w:t>الأحكام</w:t>
      </w:r>
      <w:r w:rsidR="00D73AEE" w:rsidRPr="0028128A">
        <w:rPr>
          <w:rFonts w:cs="Simplified Arabic"/>
          <w:rtl/>
          <w:lang w:val="fr-FR" w:bidi="ar-DZ"/>
        </w:rPr>
        <w:t xml:space="preserve"> القضائية لا</w:t>
      </w:r>
      <w:r w:rsidR="00EA44AD" w:rsidRPr="0028128A">
        <w:rPr>
          <w:rFonts w:cs="Simplified Arabic"/>
          <w:rtl/>
          <w:lang w:val="fr-FR" w:bidi="ar-DZ"/>
        </w:rPr>
        <w:t xml:space="preserve"> </w:t>
      </w:r>
      <w:r w:rsidR="00D73AEE" w:rsidRPr="0028128A">
        <w:rPr>
          <w:rFonts w:cs="Simplified Arabic"/>
          <w:rtl/>
          <w:lang w:val="fr-FR" w:bidi="ar-DZ"/>
        </w:rPr>
        <w:t xml:space="preserve">تتعدى </w:t>
      </w:r>
      <w:r w:rsidR="004E63F8" w:rsidRPr="0028128A">
        <w:rPr>
          <w:rFonts w:cs="Simplified Arabic"/>
          <w:rtl/>
          <w:lang w:val="fr-FR" w:bidi="ar-DZ"/>
        </w:rPr>
        <w:t>أثارها</w:t>
      </w:r>
      <w:r w:rsidR="00D73AEE" w:rsidRPr="0028128A">
        <w:rPr>
          <w:rFonts w:cs="Simplified Arabic"/>
          <w:rtl/>
          <w:lang w:val="fr-FR" w:bidi="ar-DZ"/>
        </w:rPr>
        <w:t xml:space="preserve"> الكشف عن الحقوق </w:t>
      </w:r>
      <w:r w:rsidR="004E63F8" w:rsidRPr="0028128A">
        <w:rPr>
          <w:rFonts w:cs="Simplified Arabic"/>
          <w:rtl/>
          <w:lang w:val="fr-FR" w:bidi="ar-DZ"/>
        </w:rPr>
        <w:t>والأوضاع</w:t>
      </w:r>
      <w:r w:rsidR="00D73AEE" w:rsidRPr="0028128A">
        <w:rPr>
          <w:rFonts w:cs="Simplified Arabic"/>
          <w:rtl/>
          <w:lang w:val="fr-FR" w:bidi="ar-DZ"/>
        </w:rPr>
        <w:t xml:space="preserve"> القانونية </w:t>
      </w:r>
      <w:r w:rsidR="004E63F8" w:rsidRPr="0028128A">
        <w:rPr>
          <w:rFonts w:cs="Simplified Arabic"/>
          <w:rtl/>
          <w:lang w:val="fr-FR" w:bidi="ar-DZ"/>
        </w:rPr>
        <w:t>وإعلان</w:t>
      </w:r>
      <w:r w:rsidR="00D73AEE" w:rsidRPr="0028128A">
        <w:rPr>
          <w:rFonts w:cs="Simplified Arabic"/>
          <w:rtl/>
          <w:lang w:val="fr-FR" w:bidi="ar-DZ"/>
        </w:rPr>
        <w:t xml:space="preserve"> ثبوتها </w:t>
      </w:r>
      <w:r w:rsidR="004E63F8" w:rsidRPr="0028128A">
        <w:rPr>
          <w:rFonts w:cs="Simplified Arabic"/>
          <w:rtl/>
          <w:lang w:val="fr-FR" w:bidi="ar-DZ"/>
        </w:rPr>
        <w:t>لأصحابها</w:t>
      </w:r>
      <w:r w:rsidR="00EA44AD" w:rsidRPr="0028128A">
        <w:rPr>
          <w:rStyle w:val="a6"/>
          <w:rFonts w:cs="Simplified Arabic"/>
          <w:rtl/>
          <w:lang w:val="fr-FR" w:bidi="ar-DZ"/>
        </w:rPr>
        <w:footnoteReference w:id="127"/>
      </w:r>
      <w:r w:rsidR="00D73AEE" w:rsidRPr="0028128A">
        <w:rPr>
          <w:rFonts w:cs="Simplified Arabic"/>
          <w:rtl/>
          <w:lang w:val="fr-FR" w:bidi="ar-DZ"/>
        </w:rPr>
        <w:t xml:space="preserve"> .</w:t>
      </w:r>
    </w:p>
    <w:p w:rsidR="00D73AEE" w:rsidRPr="0028128A" w:rsidRDefault="00BD0B83" w:rsidP="00EA44AD">
      <w:pPr>
        <w:rPr>
          <w:rFonts w:cs="Simplified Arabic"/>
          <w:rtl/>
          <w:lang w:val="fr-FR" w:bidi="ar-DZ"/>
        </w:rPr>
      </w:pPr>
      <w:r w:rsidRPr="0028128A">
        <w:rPr>
          <w:rFonts w:cs="Simplified Arabic"/>
          <w:rtl/>
          <w:lang w:val="fr-FR" w:bidi="ar-DZ"/>
        </w:rPr>
        <w:lastRenderedPageBreak/>
        <w:t xml:space="preserve"> </w:t>
      </w:r>
      <w:r w:rsidR="004E63F8" w:rsidRPr="0028128A">
        <w:rPr>
          <w:rFonts w:cs="Simplified Arabic"/>
          <w:rtl/>
          <w:lang w:val="fr-FR" w:bidi="ar-DZ"/>
        </w:rPr>
        <w:t>غيران حكم الإفلاس له ذاتيته التي يخرج بها عن هذا المبدأ</w:t>
      </w:r>
      <w:r w:rsidR="009F121D" w:rsidRPr="0028128A">
        <w:rPr>
          <w:rFonts w:cs="Simplified Arabic"/>
          <w:rtl/>
          <w:lang w:val="fr-FR" w:bidi="ar-DZ"/>
        </w:rPr>
        <w:t>،</w:t>
      </w:r>
      <w:r w:rsidR="004E63F8" w:rsidRPr="0028128A">
        <w:rPr>
          <w:rFonts w:cs="Simplified Arabic"/>
          <w:rtl/>
          <w:lang w:val="fr-FR" w:bidi="ar-DZ"/>
        </w:rPr>
        <w:t xml:space="preserve"> وتميزه عن سائر الأحكام فهو حكم منشئ لحالة جديدة هي حالة الإفلاس</w:t>
      </w:r>
      <w:r w:rsidR="009F121D" w:rsidRPr="0028128A">
        <w:rPr>
          <w:rFonts w:cs="Simplified Arabic"/>
          <w:rtl/>
          <w:lang w:val="fr-FR" w:bidi="ar-DZ"/>
        </w:rPr>
        <w:t>،</w:t>
      </w:r>
      <w:r w:rsidR="004E63F8" w:rsidRPr="0028128A">
        <w:rPr>
          <w:rFonts w:cs="Simplified Arabic"/>
          <w:rtl/>
          <w:lang w:val="fr-FR" w:bidi="ar-DZ"/>
        </w:rPr>
        <w:t xml:space="preserve"> والآثار القانونية لا تترتب إلا من تاريخ ص</w:t>
      </w:r>
      <w:r w:rsidR="001F3D88">
        <w:rPr>
          <w:rFonts w:cs="Simplified Arabic"/>
          <w:rtl/>
          <w:lang w:val="fr-FR" w:bidi="ar-DZ"/>
        </w:rPr>
        <w:t>دوره</w:t>
      </w:r>
      <w:r w:rsidR="001F3D88">
        <w:rPr>
          <w:rFonts w:cs="Simplified Arabic" w:hint="cs"/>
          <w:rtl/>
          <w:lang w:val="fr-FR" w:bidi="ar-DZ"/>
        </w:rPr>
        <w:t>.</w:t>
      </w:r>
      <w:r w:rsidRPr="0028128A">
        <w:rPr>
          <w:rFonts w:cs="Simplified Arabic"/>
          <w:rtl/>
          <w:lang w:val="fr-FR" w:bidi="ar-DZ"/>
        </w:rPr>
        <w:t xml:space="preserve"> </w:t>
      </w:r>
      <w:r w:rsidR="004E63F8" w:rsidRPr="0028128A">
        <w:rPr>
          <w:rFonts w:cs="Simplified Arabic"/>
          <w:rtl/>
          <w:lang w:val="fr-FR" w:bidi="ar-DZ"/>
        </w:rPr>
        <w:t>كما انه حكم كاشف أي مثبت لحالة واقعية كانت موجودة قبل تاريخ صدورها ألا وهي حالة التوقف عن الدفع.</w:t>
      </w:r>
    </w:p>
    <w:p w:rsidR="00E2105A" w:rsidRPr="0028128A" w:rsidRDefault="00BD0B83" w:rsidP="00964EEE">
      <w:pPr>
        <w:rPr>
          <w:rFonts w:cs="Simplified Arabic"/>
          <w:rtl/>
          <w:lang w:val="fr-FR" w:bidi="ar-DZ"/>
        </w:rPr>
      </w:pPr>
      <w:r w:rsidRPr="0028128A">
        <w:rPr>
          <w:rFonts w:cs="Simplified Arabic"/>
          <w:rtl/>
          <w:lang w:val="fr-FR" w:bidi="ar-DZ"/>
        </w:rPr>
        <w:t xml:space="preserve">  </w:t>
      </w:r>
      <w:r w:rsidR="004E63F8" w:rsidRPr="0028128A">
        <w:rPr>
          <w:rFonts w:cs="Simplified Arabic"/>
          <w:rtl/>
          <w:lang w:val="fr-FR" w:bidi="ar-DZ"/>
        </w:rPr>
        <w:t>أن</w:t>
      </w:r>
      <w:r w:rsidR="00485EB2" w:rsidRPr="0028128A">
        <w:rPr>
          <w:rFonts w:cs="Simplified Arabic"/>
          <w:rtl/>
          <w:lang w:val="fr-FR" w:bidi="ar-DZ"/>
        </w:rPr>
        <w:t xml:space="preserve"> حكم </w:t>
      </w:r>
      <w:r w:rsidR="004E63F8" w:rsidRPr="0028128A">
        <w:rPr>
          <w:rFonts w:cs="Simplified Arabic"/>
          <w:rtl/>
          <w:lang w:val="fr-FR" w:bidi="ar-DZ"/>
        </w:rPr>
        <w:t>الإفلاس</w:t>
      </w:r>
      <w:r w:rsidR="00485EB2" w:rsidRPr="0028128A">
        <w:rPr>
          <w:rFonts w:cs="Simplified Arabic"/>
          <w:rtl/>
          <w:lang w:val="fr-FR" w:bidi="ar-DZ"/>
        </w:rPr>
        <w:t xml:space="preserve"> يتميز بحجيته المطلقة التي يتجاوز بها </w:t>
      </w:r>
      <w:r w:rsidR="004E63F8" w:rsidRPr="0028128A">
        <w:rPr>
          <w:rFonts w:cs="Simplified Arabic"/>
          <w:rtl/>
          <w:lang w:val="fr-FR" w:bidi="ar-DZ"/>
        </w:rPr>
        <w:t>أطراف</w:t>
      </w:r>
      <w:r w:rsidR="00485EB2" w:rsidRPr="0028128A">
        <w:rPr>
          <w:rFonts w:cs="Simplified Arabic"/>
          <w:rtl/>
          <w:lang w:val="fr-FR" w:bidi="ar-DZ"/>
        </w:rPr>
        <w:t xml:space="preserve"> الدعوى التي صدر في </w:t>
      </w:r>
      <w:r w:rsidR="00EA44AD" w:rsidRPr="0028128A">
        <w:rPr>
          <w:rFonts w:cs="Simplified Arabic"/>
          <w:rtl/>
          <w:lang w:val="fr-FR" w:bidi="ar-DZ"/>
        </w:rPr>
        <w:t>شأنها</w:t>
      </w:r>
      <w:r w:rsidR="004E63F8" w:rsidRPr="0028128A">
        <w:rPr>
          <w:rFonts w:cs="Simplified Arabic"/>
          <w:rtl/>
          <w:lang w:val="fr-FR" w:bidi="ar-DZ"/>
        </w:rPr>
        <w:t>، فحجيته</w:t>
      </w:r>
      <w:r w:rsidR="00485EB2" w:rsidRPr="0028128A">
        <w:rPr>
          <w:rFonts w:cs="Simplified Arabic"/>
          <w:rtl/>
          <w:lang w:val="fr-FR" w:bidi="ar-DZ"/>
        </w:rPr>
        <w:t xml:space="preserve"> المطلقة </w:t>
      </w:r>
      <w:r w:rsidR="004E63F8" w:rsidRPr="0028128A">
        <w:rPr>
          <w:rFonts w:cs="Simplified Arabic"/>
          <w:rtl/>
          <w:lang w:val="fr-FR" w:bidi="ar-DZ"/>
        </w:rPr>
        <w:t>سواء</w:t>
      </w:r>
      <w:r w:rsidR="00485EB2" w:rsidRPr="0028128A">
        <w:rPr>
          <w:rFonts w:cs="Simplified Arabic"/>
          <w:rtl/>
          <w:lang w:val="fr-FR" w:bidi="ar-DZ"/>
        </w:rPr>
        <w:t xml:space="preserve"> من حيث </w:t>
      </w:r>
      <w:r w:rsidR="004E63F8" w:rsidRPr="0028128A">
        <w:rPr>
          <w:rFonts w:cs="Simplified Arabic"/>
          <w:rtl/>
          <w:lang w:val="fr-FR" w:bidi="ar-DZ"/>
        </w:rPr>
        <w:t>الأشخاص</w:t>
      </w:r>
      <w:r w:rsidR="00485EB2" w:rsidRPr="0028128A">
        <w:rPr>
          <w:rFonts w:cs="Simplified Arabic"/>
          <w:rtl/>
          <w:lang w:val="fr-FR" w:bidi="ar-DZ"/>
        </w:rPr>
        <w:t xml:space="preserve"> الذين يسري </w:t>
      </w:r>
      <w:r w:rsidR="004E63F8" w:rsidRPr="0028128A">
        <w:rPr>
          <w:rFonts w:cs="Simplified Arabic"/>
          <w:rtl/>
          <w:lang w:val="fr-FR" w:bidi="ar-DZ"/>
        </w:rPr>
        <w:t>عليهم، أو</w:t>
      </w:r>
      <w:r w:rsidR="00485EB2" w:rsidRPr="0028128A">
        <w:rPr>
          <w:rFonts w:cs="Simplified Arabic"/>
          <w:rtl/>
          <w:lang w:val="fr-FR" w:bidi="ar-DZ"/>
        </w:rPr>
        <w:t xml:space="preserve"> </w:t>
      </w:r>
      <w:r w:rsidR="004E63F8" w:rsidRPr="0028128A">
        <w:rPr>
          <w:rFonts w:cs="Simplified Arabic"/>
          <w:rtl/>
          <w:lang w:val="fr-FR" w:bidi="ar-DZ"/>
        </w:rPr>
        <w:t>من حيث</w:t>
      </w:r>
      <w:r w:rsidR="00485EB2" w:rsidRPr="0028128A">
        <w:rPr>
          <w:rFonts w:cs="Simplified Arabic"/>
          <w:rtl/>
          <w:lang w:val="fr-FR" w:bidi="ar-DZ"/>
        </w:rPr>
        <w:t xml:space="preserve"> </w:t>
      </w:r>
      <w:r w:rsidR="004E63F8" w:rsidRPr="0028128A">
        <w:rPr>
          <w:rFonts w:cs="Simplified Arabic"/>
          <w:rtl/>
          <w:lang w:val="fr-FR" w:bidi="ar-DZ"/>
        </w:rPr>
        <w:t>الأموال</w:t>
      </w:r>
      <w:r w:rsidR="00485EB2" w:rsidRPr="0028128A">
        <w:rPr>
          <w:rFonts w:cs="Simplified Arabic"/>
          <w:rtl/>
          <w:lang w:val="fr-FR" w:bidi="ar-DZ"/>
        </w:rPr>
        <w:t xml:space="preserve"> التي </w:t>
      </w:r>
      <w:r w:rsidR="004E63F8" w:rsidRPr="0028128A">
        <w:rPr>
          <w:rFonts w:cs="Simplified Arabic"/>
          <w:rtl/>
          <w:lang w:val="fr-FR" w:bidi="ar-DZ"/>
        </w:rPr>
        <w:t>يتناولها.فالنسبة</w:t>
      </w:r>
      <w:r w:rsidR="00485EB2" w:rsidRPr="0028128A">
        <w:rPr>
          <w:rFonts w:cs="Simplified Arabic"/>
          <w:rtl/>
          <w:lang w:val="fr-FR" w:bidi="ar-DZ"/>
        </w:rPr>
        <w:t xml:space="preserve"> </w:t>
      </w:r>
      <w:r w:rsidR="004E63F8" w:rsidRPr="0028128A">
        <w:rPr>
          <w:rFonts w:cs="Simplified Arabic"/>
          <w:rtl/>
          <w:lang w:val="fr-FR" w:bidi="ar-DZ"/>
        </w:rPr>
        <w:t>إلى</w:t>
      </w:r>
      <w:r w:rsidR="00485EB2" w:rsidRPr="0028128A">
        <w:rPr>
          <w:rFonts w:cs="Simplified Arabic"/>
          <w:rtl/>
          <w:lang w:val="fr-FR" w:bidi="ar-DZ"/>
        </w:rPr>
        <w:t xml:space="preserve"> </w:t>
      </w:r>
      <w:r w:rsidR="004E63F8" w:rsidRPr="0028128A">
        <w:rPr>
          <w:rFonts w:cs="Simplified Arabic"/>
          <w:rtl/>
          <w:lang w:val="fr-FR" w:bidi="ar-DZ"/>
        </w:rPr>
        <w:t>الأشخاص</w:t>
      </w:r>
      <w:r w:rsidR="00EA44AD" w:rsidRPr="0028128A">
        <w:rPr>
          <w:rFonts w:cs="Simplified Arabic"/>
          <w:rtl/>
          <w:lang w:val="fr-FR" w:bidi="ar-DZ"/>
        </w:rPr>
        <w:t xml:space="preserve"> فإ</w:t>
      </w:r>
      <w:r w:rsidR="00485EB2" w:rsidRPr="0028128A">
        <w:rPr>
          <w:rFonts w:cs="Simplified Arabic"/>
          <w:rtl/>
          <w:lang w:val="fr-FR" w:bidi="ar-DZ"/>
        </w:rPr>
        <w:t xml:space="preserve">ن لحكم </w:t>
      </w:r>
      <w:r w:rsidR="004E63F8" w:rsidRPr="0028128A">
        <w:rPr>
          <w:rFonts w:cs="Simplified Arabic"/>
          <w:rtl/>
          <w:lang w:val="fr-FR" w:bidi="ar-DZ"/>
        </w:rPr>
        <w:t>الإفلاس</w:t>
      </w:r>
      <w:r w:rsidR="00485EB2" w:rsidRPr="0028128A">
        <w:rPr>
          <w:rFonts w:cs="Simplified Arabic"/>
          <w:rtl/>
          <w:lang w:val="fr-FR" w:bidi="ar-DZ"/>
        </w:rPr>
        <w:t xml:space="preserve"> حجية مطلقة على الناس كافة </w:t>
      </w:r>
      <w:r w:rsidR="004E63F8" w:rsidRPr="0028128A">
        <w:rPr>
          <w:rFonts w:cs="Simplified Arabic"/>
          <w:rtl/>
          <w:lang w:val="fr-FR" w:bidi="ar-DZ"/>
        </w:rPr>
        <w:t>من كان</w:t>
      </w:r>
      <w:r w:rsidR="00485EB2" w:rsidRPr="0028128A">
        <w:rPr>
          <w:rFonts w:cs="Simplified Arabic"/>
          <w:rtl/>
          <w:lang w:val="fr-FR" w:bidi="ar-DZ"/>
        </w:rPr>
        <w:t xml:space="preserve"> منهم طرفا فيه ومن لم يكن طرفا </w:t>
      </w:r>
      <w:r w:rsidR="004E63F8" w:rsidRPr="0028128A">
        <w:rPr>
          <w:rFonts w:cs="Simplified Arabic"/>
          <w:rtl/>
          <w:lang w:val="fr-FR" w:bidi="ar-DZ"/>
        </w:rPr>
        <w:t>فيه.</w:t>
      </w:r>
      <w:r w:rsidR="00485EB2" w:rsidRPr="0028128A">
        <w:rPr>
          <w:rFonts w:cs="Simplified Arabic"/>
          <w:rtl/>
          <w:lang w:val="fr-FR" w:bidi="ar-DZ"/>
        </w:rPr>
        <w:t xml:space="preserve"> فمتى صدر الحكم </w:t>
      </w:r>
      <w:r w:rsidR="00410C04" w:rsidRPr="0028128A">
        <w:rPr>
          <w:rFonts w:cs="Simplified Arabic"/>
          <w:rtl/>
          <w:lang w:val="fr-FR" w:bidi="ar-DZ"/>
        </w:rPr>
        <w:t>بإشهار</w:t>
      </w:r>
      <w:r w:rsidR="00485EB2" w:rsidRPr="0028128A">
        <w:rPr>
          <w:rFonts w:cs="Simplified Arabic"/>
          <w:rtl/>
          <w:lang w:val="fr-FR" w:bidi="ar-DZ"/>
        </w:rPr>
        <w:t xml:space="preserve"> </w:t>
      </w:r>
      <w:r w:rsidR="00410C04" w:rsidRPr="0028128A">
        <w:rPr>
          <w:rFonts w:cs="Simplified Arabic"/>
          <w:rtl/>
          <w:lang w:val="fr-FR" w:bidi="ar-DZ"/>
        </w:rPr>
        <w:t>إفلاس</w:t>
      </w:r>
      <w:r w:rsidR="00EA44AD" w:rsidRPr="0028128A">
        <w:rPr>
          <w:rFonts w:cs="Simplified Arabic"/>
          <w:rtl/>
          <w:lang w:val="fr-FR" w:bidi="ar-DZ"/>
        </w:rPr>
        <w:t xml:space="preserve"> فإ</w:t>
      </w:r>
      <w:r w:rsidR="00485EB2" w:rsidRPr="0028128A">
        <w:rPr>
          <w:rFonts w:cs="Simplified Arabic"/>
          <w:rtl/>
          <w:lang w:val="fr-FR" w:bidi="ar-DZ"/>
        </w:rPr>
        <w:t>ن المدين لا</w:t>
      </w:r>
      <w:r w:rsidR="00EA44AD" w:rsidRPr="0028128A">
        <w:rPr>
          <w:rFonts w:cs="Simplified Arabic"/>
          <w:rtl/>
          <w:lang w:val="fr-FR" w:bidi="ar-DZ"/>
        </w:rPr>
        <w:t xml:space="preserve"> </w:t>
      </w:r>
      <w:r w:rsidR="00485EB2" w:rsidRPr="0028128A">
        <w:rPr>
          <w:rFonts w:cs="Simplified Arabic"/>
          <w:rtl/>
          <w:lang w:val="fr-FR" w:bidi="ar-DZ"/>
        </w:rPr>
        <w:t xml:space="preserve">يعد مفلسا بالنسبة لدائن طالب </w:t>
      </w:r>
      <w:r w:rsidR="00410C04" w:rsidRPr="0028128A">
        <w:rPr>
          <w:rFonts w:cs="Simplified Arabic"/>
          <w:rtl/>
          <w:lang w:val="fr-FR" w:bidi="ar-DZ"/>
        </w:rPr>
        <w:t>الإفلاس</w:t>
      </w:r>
      <w:r w:rsidR="00485EB2" w:rsidRPr="0028128A">
        <w:rPr>
          <w:rFonts w:cs="Simplified Arabic"/>
          <w:rtl/>
          <w:lang w:val="fr-FR" w:bidi="ar-DZ"/>
        </w:rPr>
        <w:t xml:space="preserve"> ،</w:t>
      </w:r>
      <w:r w:rsidR="00410C04" w:rsidRPr="0028128A">
        <w:rPr>
          <w:rFonts w:cs="Simplified Arabic"/>
          <w:rtl/>
          <w:lang w:val="fr-FR" w:bidi="ar-DZ"/>
        </w:rPr>
        <w:t>وإنما</w:t>
      </w:r>
      <w:r w:rsidR="00485EB2" w:rsidRPr="0028128A">
        <w:rPr>
          <w:rFonts w:cs="Simplified Arabic"/>
          <w:rtl/>
          <w:lang w:val="fr-FR" w:bidi="ar-DZ"/>
        </w:rPr>
        <w:t xml:space="preserve"> يعد كذلك بالنسبة </w:t>
      </w:r>
      <w:r w:rsidR="00410C04" w:rsidRPr="0028128A">
        <w:rPr>
          <w:rFonts w:cs="Simplified Arabic"/>
          <w:rtl/>
          <w:lang w:val="fr-FR" w:bidi="ar-DZ"/>
        </w:rPr>
        <w:t>إلى</w:t>
      </w:r>
      <w:r w:rsidR="00485EB2" w:rsidRPr="0028128A">
        <w:rPr>
          <w:rFonts w:cs="Simplified Arabic"/>
          <w:rtl/>
          <w:lang w:val="fr-FR" w:bidi="ar-DZ"/>
        </w:rPr>
        <w:t xml:space="preserve"> الناس كافة ،ولا </w:t>
      </w:r>
      <w:r w:rsidR="00410C04" w:rsidRPr="0028128A">
        <w:rPr>
          <w:rFonts w:cs="Simplified Arabic"/>
          <w:rtl/>
          <w:lang w:val="fr-FR" w:bidi="ar-DZ"/>
        </w:rPr>
        <w:t>سيما</w:t>
      </w:r>
      <w:r w:rsidR="00485EB2" w:rsidRPr="0028128A">
        <w:rPr>
          <w:rFonts w:cs="Simplified Arabic"/>
          <w:rtl/>
          <w:lang w:val="fr-FR" w:bidi="ar-DZ"/>
        </w:rPr>
        <w:t xml:space="preserve"> </w:t>
      </w:r>
      <w:r w:rsidR="00410C04" w:rsidRPr="0028128A">
        <w:rPr>
          <w:rFonts w:cs="Simplified Arabic"/>
          <w:rtl/>
          <w:lang w:val="fr-FR" w:bidi="ar-DZ"/>
        </w:rPr>
        <w:t>الدائنين</w:t>
      </w:r>
      <w:r w:rsidR="00485EB2" w:rsidRPr="0028128A">
        <w:rPr>
          <w:rFonts w:cs="Simplified Arabic"/>
          <w:rtl/>
          <w:lang w:val="fr-FR" w:bidi="ar-DZ"/>
        </w:rPr>
        <w:t xml:space="preserve"> الذين لم يكون طرفا في دعوى </w:t>
      </w:r>
      <w:r w:rsidR="00410C04" w:rsidRPr="0028128A">
        <w:rPr>
          <w:rFonts w:cs="Simplified Arabic"/>
          <w:rtl/>
          <w:lang w:val="fr-FR" w:bidi="ar-DZ"/>
        </w:rPr>
        <w:t>الإفلاس</w:t>
      </w:r>
      <w:r w:rsidR="00EA44AD" w:rsidRPr="0028128A">
        <w:rPr>
          <w:rStyle w:val="a6"/>
          <w:rFonts w:cs="Simplified Arabic"/>
          <w:rtl/>
          <w:lang w:val="fr-FR" w:bidi="ar-DZ"/>
        </w:rPr>
        <w:footnoteReference w:id="128"/>
      </w:r>
      <w:r w:rsidR="00E2105A" w:rsidRPr="0028128A">
        <w:rPr>
          <w:rFonts w:cs="Simplified Arabic"/>
          <w:rtl/>
          <w:lang w:val="fr-FR" w:bidi="ar-DZ"/>
        </w:rPr>
        <w:t xml:space="preserve"> </w:t>
      </w:r>
      <w:r w:rsidR="009F121D" w:rsidRPr="0028128A">
        <w:rPr>
          <w:rFonts w:cs="Simplified Arabic"/>
          <w:rtl/>
          <w:lang w:val="fr-FR" w:bidi="ar-DZ"/>
        </w:rPr>
        <w:t>.</w:t>
      </w:r>
    </w:p>
    <w:p w:rsidR="009F121D" w:rsidRPr="0028128A" w:rsidRDefault="00BD0B83" w:rsidP="0066498D">
      <w:pPr>
        <w:rPr>
          <w:rFonts w:cs="Simplified Arabic"/>
          <w:rtl/>
          <w:lang w:val="fr-FR" w:bidi="ar-DZ"/>
        </w:rPr>
      </w:pPr>
      <w:r w:rsidRPr="0028128A">
        <w:rPr>
          <w:rFonts w:cs="Simplified Arabic"/>
          <w:rtl/>
          <w:lang w:val="fr-FR" w:bidi="ar-DZ"/>
        </w:rPr>
        <w:t xml:space="preserve">  </w:t>
      </w:r>
      <w:r w:rsidR="00410C04" w:rsidRPr="0028128A">
        <w:rPr>
          <w:rFonts w:cs="Simplified Arabic"/>
          <w:rtl/>
          <w:lang w:val="fr-FR" w:bidi="ar-DZ"/>
        </w:rPr>
        <w:t>أما</w:t>
      </w:r>
      <w:r w:rsidR="00F135DD" w:rsidRPr="0028128A">
        <w:rPr>
          <w:rFonts w:cs="Simplified Arabic"/>
          <w:rtl/>
          <w:lang w:val="fr-FR" w:bidi="ar-DZ"/>
        </w:rPr>
        <w:t xml:space="preserve"> بالنسبة </w:t>
      </w:r>
      <w:r w:rsidR="00410C04" w:rsidRPr="0028128A">
        <w:rPr>
          <w:rFonts w:cs="Simplified Arabic"/>
          <w:rtl/>
          <w:lang w:val="fr-FR" w:bidi="ar-DZ"/>
        </w:rPr>
        <w:t>إلى</w:t>
      </w:r>
      <w:r w:rsidR="00F135DD" w:rsidRPr="0028128A">
        <w:rPr>
          <w:rFonts w:cs="Simplified Arabic"/>
          <w:rtl/>
          <w:lang w:val="fr-FR" w:bidi="ar-DZ"/>
        </w:rPr>
        <w:t xml:space="preserve"> </w:t>
      </w:r>
      <w:r w:rsidR="00410C04" w:rsidRPr="0028128A">
        <w:rPr>
          <w:rFonts w:cs="Simplified Arabic"/>
          <w:rtl/>
          <w:lang w:val="fr-FR" w:bidi="ar-DZ"/>
        </w:rPr>
        <w:t>الأموال</w:t>
      </w:r>
      <w:r w:rsidR="00F135DD" w:rsidRPr="0028128A">
        <w:rPr>
          <w:rFonts w:cs="Simplified Arabic"/>
          <w:rtl/>
          <w:lang w:val="fr-FR" w:bidi="ar-DZ"/>
        </w:rPr>
        <w:t xml:space="preserve"> فلا يقتصر </w:t>
      </w:r>
      <w:r w:rsidR="00410C04" w:rsidRPr="0028128A">
        <w:rPr>
          <w:rFonts w:cs="Simplified Arabic"/>
          <w:rtl/>
          <w:lang w:val="fr-FR" w:bidi="ar-DZ"/>
        </w:rPr>
        <w:t>أثره</w:t>
      </w:r>
      <w:r w:rsidR="00F135DD" w:rsidRPr="0028128A">
        <w:rPr>
          <w:rFonts w:cs="Simplified Arabic"/>
          <w:rtl/>
          <w:lang w:val="fr-FR" w:bidi="ar-DZ"/>
        </w:rPr>
        <w:t xml:space="preserve"> على </w:t>
      </w:r>
      <w:r w:rsidR="00EA44AD" w:rsidRPr="0028128A">
        <w:rPr>
          <w:rFonts w:cs="Simplified Arabic"/>
          <w:rtl/>
          <w:lang w:val="fr-FR" w:bidi="ar-DZ"/>
        </w:rPr>
        <w:t>الشيء</w:t>
      </w:r>
      <w:r w:rsidR="00F135DD" w:rsidRPr="0028128A">
        <w:rPr>
          <w:rFonts w:cs="Simplified Arabic"/>
          <w:rtl/>
          <w:lang w:val="fr-FR" w:bidi="ar-DZ"/>
        </w:rPr>
        <w:t xml:space="preserve"> </w:t>
      </w:r>
      <w:r w:rsidR="00410C04" w:rsidRPr="0028128A">
        <w:rPr>
          <w:rFonts w:cs="Simplified Arabic"/>
          <w:rtl/>
          <w:lang w:val="fr-FR" w:bidi="ar-DZ"/>
        </w:rPr>
        <w:t>موضوع</w:t>
      </w:r>
      <w:r w:rsidR="00F135DD" w:rsidRPr="0028128A">
        <w:rPr>
          <w:rFonts w:cs="Simplified Arabic"/>
          <w:rtl/>
          <w:lang w:val="fr-FR" w:bidi="ar-DZ"/>
        </w:rPr>
        <w:t xml:space="preserve"> النزاع </w:t>
      </w:r>
      <w:r w:rsidR="00EA44AD" w:rsidRPr="0028128A">
        <w:rPr>
          <w:rFonts w:cs="Simplified Arabic"/>
          <w:rtl/>
          <w:lang w:val="fr-FR" w:bidi="ar-DZ"/>
        </w:rPr>
        <w:t>،</w:t>
      </w:r>
      <w:r w:rsidR="00410C04" w:rsidRPr="0028128A">
        <w:rPr>
          <w:rFonts w:cs="Simplified Arabic"/>
          <w:rtl/>
          <w:lang w:val="fr-FR" w:bidi="ar-DZ"/>
        </w:rPr>
        <w:t>وإنما</w:t>
      </w:r>
      <w:r w:rsidR="00F135DD" w:rsidRPr="0028128A">
        <w:rPr>
          <w:rFonts w:cs="Simplified Arabic"/>
          <w:rtl/>
          <w:lang w:val="fr-FR" w:bidi="ar-DZ"/>
        </w:rPr>
        <w:t xml:space="preserve"> يشمل جميع </w:t>
      </w:r>
      <w:r w:rsidR="00410C04" w:rsidRPr="0028128A">
        <w:rPr>
          <w:rFonts w:cs="Simplified Arabic"/>
          <w:rtl/>
          <w:lang w:val="fr-FR" w:bidi="ar-DZ"/>
        </w:rPr>
        <w:t>أموال</w:t>
      </w:r>
      <w:r w:rsidR="00F135DD" w:rsidRPr="0028128A">
        <w:rPr>
          <w:rFonts w:cs="Simplified Arabic"/>
          <w:rtl/>
          <w:lang w:val="fr-FR" w:bidi="ar-DZ"/>
        </w:rPr>
        <w:t xml:space="preserve"> المفلس سواء كانت متعلقة بتجارته </w:t>
      </w:r>
      <w:r w:rsidR="00410C04" w:rsidRPr="0028128A">
        <w:rPr>
          <w:rFonts w:cs="Simplified Arabic"/>
          <w:rtl/>
          <w:lang w:val="fr-FR" w:bidi="ar-DZ"/>
        </w:rPr>
        <w:t xml:space="preserve">أو </w:t>
      </w:r>
      <w:r w:rsidR="00F135DD" w:rsidRPr="0028128A">
        <w:rPr>
          <w:rFonts w:cs="Simplified Arabic"/>
          <w:rtl/>
          <w:lang w:val="fr-FR" w:bidi="ar-DZ"/>
        </w:rPr>
        <w:t xml:space="preserve">غير متعلقة بها ، </w:t>
      </w:r>
      <w:r w:rsidR="00410C04" w:rsidRPr="0028128A">
        <w:rPr>
          <w:rFonts w:cs="Simplified Arabic"/>
          <w:rtl/>
          <w:lang w:val="fr-FR" w:bidi="ar-DZ"/>
        </w:rPr>
        <w:t>سواء</w:t>
      </w:r>
      <w:r w:rsidR="00F135DD" w:rsidRPr="0028128A">
        <w:rPr>
          <w:rFonts w:cs="Simplified Arabic"/>
          <w:rtl/>
          <w:lang w:val="fr-FR" w:bidi="ar-DZ"/>
        </w:rPr>
        <w:t xml:space="preserve"> كانت حاضرة </w:t>
      </w:r>
      <w:r w:rsidR="00410C04" w:rsidRPr="0028128A">
        <w:rPr>
          <w:rFonts w:cs="Simplified Arabic"/>
          <w:rtl/>
          <w:lang w:val="fr-FR" w:bidi="ar-DZ"/>
        </w:rPr>
        <w:t>أو</w:t>
      </w:r>
      <w:r w:rsidR="00F135DD" w:rsidRPr="0028128A">
        <w:rPr>
          <w:rFonts w:cs="Simplified Arabic"/>
          <w:rtl/>
          <w:lang w:val="fr-FR" w:bidi="ar-DZ"/>
        </w:rPr>
        <w:t xml:space="preserve"> تؤول </w:t>
      </w:r>
      <w:r w:rsidR="00410C04" w:rsidRPr="0028128A">
        <w:rPr>
          <w:rFonts w:cs="Simplified Arabic"/>
          <w:rtl/>
          <w:lang w:val="fr-FR" w:bidi="ar-DZ"/>
        </w:rPr>
        <w:t>إليه فيم</w:t>
      </w:r>
      <w:r w:rsidR="00F135DD" w:rsidRPr="0028128A">
        <w:rPr>
          <w:rFonts w:cs="Simplified Arabic"/>
          <w:rtl/>
          <w:lang w:val="fr-FR" w:bidi="ar-DZ"/>
        </w:rPr>
        <w:t xml:space="preserve">ا بعد </w:t>
      </w:r>
      <w:r w:rsidR="00410C04" w:rsidRPr="0028128A">
        <w:rPr>
          <w:rFonts w:cs="Simplified Arabic"/>
          <w:rtl/>
          <w:lang w:val="fr-FR" w:bidi="ar-DZ"/>
        </w:rPr>
        <w:t>الآن</w:t>
      </w:r>
      <w:r w:rsidR="00F135DD" w:rsidRPr="0028128A">
        <w:rPr>
          <w:rFonts w:cs="Simplified Arabic"/>
          <w:rtl/>
          <w:lang w:val="fr-FR" w:bidi="ar-DZ"/>
        </w:rPr>
        <w:t xml:space="preserve"> حكم </w:t>
      </w:r>
      <w:r w:rsidR="00410C04" w:rsidRPr="0028128A">
        <w:rPr>
          <w:rFonts w:cs="Simplified Arabic"/>
          <w:rtl/>
          <w:lang w:val="fr-FR" w:bidi="ar-DZ"/>
        </w:rPr>
        <w:t>الإفلاس</w:t>
      </w:r>
      <w:r w:rsidR="00EA44AD" w:rsidRPr="0028128A">
        <w:rPr>
          <w:rFonts w:cs="Simplified Arabic"/>
          <w:rtl/>
          <w:lang w:val="fr-FR" w:bidi="ar-DZ"/>
        </w:rPr>
        <w:t xml:space="preserve"> يتناول ذمة المدين بأ</w:t>
      </w:r>
      <w:r w:rsidR="00F135DD" w:rsidRPr="0028128A">
        <w:rPr>
          <w:rFonts w:cs="Simplified Arabic"/>
          <w:rtl/>
          <w:lang w:val="fr-FR" w:bidi="ar-DZ"/>
        </w:rPr>
        <w:t>جمعها ،</w:t>
      </w:r>
      <w:r w:rsidR="00410C04" w:rsidRPr="0028128A">
        <w:rPr>
          <w:rFonts w:cs="Simplified Arabic"/>
          <w:rtl/>
          <w:lang w:val="fr-FR" w:bidi="ar-DZ"/>
        </w:rPr>
        <w:t>إذ</w:t>
      </w:r>
      <w:r w:rsidR="00F135DD" w:rsidRPr="0028128A">
        <w:rPr>
          <w:rFonts w:cs="Simplified Arabic"/>
          <w:rtl/>
          <w:lang w:val="fr-FR" w:bidi="ar-DZ"/>
        </w:rPr>
        <w:t xml:space="preserve"> يعد </w:t>
      </w:r>
      <w:r w:rsidR="00410C04" w:rsidRPr="0028128A">
        <w:rPr>
          <w:rFonts w:cs="Simplified Arabic"/>
          <w:rtl/>
          <w:lang w:val="fr-FR" w:bidi="ar-DZ"/>
        </w:rPr>
        <w:t>إشهار</w:t>
      </w:r>
      <w:r w:rsidR="00F135DD" w:rsidRPr="0028128A">
        <w:rPr>
          <w:rFonts w:cs="Simplified Arabic"/>
          <w:rtl/>
          <w:lang w:val="fr-FR" w:bidi="ar-DZ"/>
        </w:rPr>
        <w:t xml:space="preserve"> </w:t>
      </w:r>
      <w:r w:rsidR="00410C04" w:rsidRPr="0028128A">
        <w:rPr>
          <w:rFonts w:cs="Simplified Arabic"/>
          <w:rtl/>
          <w:lang w:val="fr-FR" w:bidi="ar-DZ"/>
        </w:rPr>
        <w:t>الإفلاس</w:t>
      </w:r>
      <w:r w:rsidR="00F135DD" w:rsidRPr="0028128A">
        <w:rPr>
          <w:rFonts w:cs="Simplified Arabic"/>
          <w:rtl/>
          <w:lang w:val="fr-FR" w:bidi="ar-DZ"/>
        </w:rPr>
        <w:t xml:space="preserve"> بمثابة حجز عام على </w:t>
      </w:r>
      <w:r w:rsidR="00410C04" w:rsidRPr="0028128A">
        <w:rPr>
          <w:rFonts w:cs="Simplified Arabic"/>
          <w:rtl/>
          <w:lang w:val="fr-FR" w:bidi="ar-DZ"/>
        </w:rPr>
        <w:t>أموال</w:t>
      </w:r>
      <w:r w:rsidR="00F135DD" w:rsidRPr="0028128A">
        <w:rPr>
          <w:rFonts w:cs="Simplified Arabic"/>
          <w:rtl/>
          <w:lang w:val="fr-FR" w:bidi="ar-DZ"/>
        </w:rPr>
        <w:t xml:space="preserve"> التاجر الحاضرة والمستقبلية</w:t>
      </w:r>
      <w:r w:rsidR="00EA44AD" w:rsidRPr="0028128A">
        <w:rPr>
          <w:rStyle w:val="a6"/>
          <w:rFonts w:cs="Simplified Arabic"/>
          <w:rtl/>
          <w:lang w:val="fr-FR" w:bidi="ar-DZ"/>
        </w:rPr>
        <w:footnoteReference w:id="129"/>
      </w:r>
      <w:r w:rsidR="00F135DD" w:rsidRPr="0028128A">
        <w:rPr>
          <w:rFonts w:cs="Simplified Arabic"/>
          <w:rtl/>
          <w:lang w:val="fr-FR" w:bidi="ar-DZ"/>
        </w:rPr>
        <w:t xml:space="preserve"> .</w:t>
      </w:r>
    </w:p>
    <w:p w:rsidR="00F135DD" w:rsidRPr="0028128A" w:rsidRDefault="0066498D" w:rsidP="00E2105A">
      <w:pPr>
        <w:rPr>
          <w:rFonts w:cs="Simplified Arabic"/>
          <w:lang w:val="fr-FR" w:bidi="ar-DZ"/>
        </w:rPr>
      </w:pPr>
      <w:r>
        <w:rPr>
          <w:rFonts w:cs="Simplified Arabic" w:hint="cs"/>
          <w:b/>
          <w:bCs/>
          <w:rtl/>
          <w:lang w:val="fr-FR" w:bidi="ar-DZ"/>
        </w:rPr>
        <w:lastRenderedPageBreak/>
        <w:t xml:space="preserve">- </w:t>
      </w:r>
      <w:r w:rsidR="009F121D" w:rsidRPr="0028128A">
        <w:rPr>
          <w:rFonts w:cs="Simplified Arabic"/>
          <w:b/>
          <w:bCs/>
          <w:rtl/>
          <w:lang w:val="fr-FR" w:bidi="ar-DZ"/>
        </w:rPr>
        <w:t>ج</w:t>
      </w:r>
      <w:r w:rsidR="00BD0B83" w:rsidRPr="0028128A">
        <w:rPr>
          <w:rFonts w:cs="Simplified Arabic"/>
          <w:b/>
          <w:bCs/>
          <w:rtl/>
          <w:lang w:val="fr-FR" w:bidi="ar-DZ"/>
        </w:rPr>
        <w:t xml:space="preserve"> - </w:t>
      </w:r>
      <w:r w:rsidR="00F135DD" w:rsidRPr="0028128A">
        <w:rPr>
          <w:rFonts w:cs="Simplified Arabic"/>
          <w:b/>
          <w:bCs/>
          <w:rtl/>
          <w:lang w:val="fr-FR" w:bidi="ar-DZ"/>
        </w:rPr>
        <w:t xml:space="preserve">وحدة </w:t>
      </w:r>
      <w:r w:rsidR="00410C04" w:rsidRPr="0028128A">
        <w:rPr>
          <w:rFonts w:cs="Simplified Arabic"/>
          <w:b/>
          <w:bCs/>
          <w:rtl/>
          <w:lang w:val="fr-FR" w:bidi="ar-DZ"/>
        </w:rPr>
        <w:t>الإفلاس</w:t>
      </w:r>
      <w:r w:rsidR="00F135DD" w:rsidRPr="0028128A">
        <w:rPr>
          <w:rFonts w:cs="Simplified Arabic"/>
          <w:rtl/>
          <w:lang w:val="fr-FR" w:bidi="ar-DZ"/>
        </w:rPr>
        <w:t xml:space="preserve"> :</w:t>
      </w:r>
    </w:p>
    <w:p w:rsidR="00F135DD" w:rsidRPr="0028128A" w:rsidRDefault="00F135DD" w:rsidP="00410C04">
      <w:pPr>
        <w:rPr>
          <w:rFonts w:cs="Simplified Arabic"/>
          <w:rtl/>
          <w:lang w:val="fr-FR" w:bidi="ar-DZ"/>
        </w:rPr>
      </w:pPr>
      <w:r w:rsidRPr="0028128A">
        <w:rPr>
          <w:rFonts w:cs="Simplified Arabic"/>
          <w:rtl/>
          <w:lang w:val="fr-FR" w:bidi="ar-DZ"/>
        </w:rPr>
        <w:t xml:space="preserve">حكم شهر </w:t>
      </w:r>
      <w:r w:rsidR="00410C04" w:rsidRPr="0028128A">
        <w:rPr>
          <w:rFonts w:cs="Simplified Arabic"/>
          <w:rtl/>
          <w:lang w:val="fr-FR" w:bidi="ar-DZ"/>
        </w:rPr>
        <w:t>الإفلاس</w:t>
      </w:r>
      <w:r w:rsidRPr="0028128A">
        <w:rPr>
          <w:rFonts w:cs="Simplified Arabic"/>
          <w:rtl/>
          <w:lang w:val="fr-FR" w:bidi="ar-DZ"/>
        </w:rPr>
        <w:t xml:space="preserve"> يشمل جميع </w:t>
      </w:r>
      <w:r w:rsidR="00410C04" w:rsidRPr="0028128A">
        <w:rPr>
          <w:rFonts w:cs="Simplified Arabic"/>
          <w:rtl/>
          <w:lang w:val="fr-FR" w:bidi="ar-DZ"/>
        </w:rPr>
        <w:t>أموال</w:t>
      </w:r>
      <w:r w:rsidRPr="0028128A">
        <w:rPr>
          <w:rFonts w:cs="Simplified Arabic"/>
          <w:rtl/>
          <w:lang w:val="fr-FR" w:bidi="ar-DZ"/>
        </w:rPr>
        <w:t xml:space="preserve"> المدين </w:t>
      </w:r>
      <w:r w:rsidR="00410C04" w:rsidRPr="0028128A">
        <w:rPr>
          <w:rFonts w:cs="Simplified Arabic"/>
          <w:rtl/>
          <w:lang w:val="fr-FR" w:bidi="ar-DZ"/>
        </w:rPr>
        <w:t xml:space="preserve">أو </w:t>
      </w:r>
      <w:r w:rsidR="00E2105A" w:rsidRPr="0028128A">
        <w:rPr>
          <w:rFonts w:cs="Simplified Arabic"/>
          <w:rtl/>
          <w:lang w:val="fr-FR" w:bidi="ar-DZ"/>
        </w:rPr>
        <w:t xml:space="preserve">ذمته </w:t>
      </w:r>
      <w:r w:rsidR="009F121D" w:rsidRPr="0028128A">
        <w:rPr>
          <w:rFonts w:cs="Simplified Arabic"/>
          <w:rtl/>
          <w:lang w:val="fr-FR" w:bidi="ar-DZ"/>
        </w:rPr>
        <w:t xml:space="preserve"> حسب حجيته المطل</w:t>
      </w:r>
      <w:r w:rsidRPr="0028128A">
        <w:rPr>
          <w:rFonts w:cs="Simplified Arabic"/>
          <w:rtl/>
          <w:lang w:val="fr-FR" w:bidi="ar-DZ"/>
        </w:rPr>
        <w:t xml:space="preserve">قة ،ولذالك فلا يجوز شهر </w:t>
      </w:r>
      <w:r w:rsidR="00410C04" w:rsidRPr="0028128A">
        <w:rPr>
          <w:rFonts w:cs="Simplified Arabic"/>
          <w:rtl/>
          <w:lang w:val="fr-FR" w:bidi="ar-DZ"/>
        </w:rPr>
        <w:t>إفلاس</w:t>
      </w:r>
      <w:r w:rsidRPr="0028128A">
        <w:rPr>
          <w:rFonts w:cs="Simplified Arabic"/>
          <w:rtl/>
          <w:lang w:val="fr-FR" w:bidi="ar-DZ"/>
        </w:rPr>
        <w:t xml:space="preserve"> التاجر </w:t>
      </w:r>
      <w:r w:rsidR="00410C04" w:rsidRPr="0028128A">
        <w:rPr>
          <w:rFonts w:cs="Simplified Arabic"/>
          <w:rtl/>
          <w:lang w:val="fr-FR" w:bidi="ar-DZ"/>
        </w:rPr>
        <w:t>أكثر</w:t>
      </w:r>
      <w:r w:rsidRPr="0028128A">
        <w:rPr>
          <w:rFonts w:cs="Simplified Arabic"/>
          <w:rtl/>
          <w:lang w:val="fr-FR" w:bidi="ar-DZ"/>
        </w:rPr>
        <w:t xml:space="preserve"> من مرة واحدة ، </w:t>
      </w:r>
      <w:r w:rsidR="00410C04" w:rsidRPr="0028128A">
        <w:rPr>
          <w:rFonts w:cs="Simplified Arabic"/>
          <w:rtl/>
          <w:lang w:val="fr-FR" w:bidi="ar-DZ"/>
        </w:rPr>
        <w:t>ولا يجوز قيام تفليسا</w:t>
      </w:r>
      <w:r w:rsidR="00E2105A" w:rsidRPr="0028128A">
        <w:rPr>
          <w:rFonts w:cs="Simplified Arabic"/>
          <w:rtl/>
          <w:lang w:val="fr-FR" w:bidi="ar-DZ"/>
        </w:rPr>
        <w:t xml:space="preserve">ت </w:t>
      </w:r>
      <w:r w:rsidRPr="0028128A">
        <w:rPr>
          <w:rFonts w:cs="Simplified Arabic"/>
          <w:rtl/>
          <w:lang w:val="fr-FR" w:bidi="ar-DZ"/>
        </w:rPr>
        <w:t xml:space="preserve"> متعددة بالنسبة للمدين الواحد في نفس الوقت وهذا مايعبر عنه الفقه بمبدأ " وحدة </w:t>
      </w:r>
      <w:r w:rsidR="00410C04" w:rsidRPr="0028128A">
        <w:rPr>
          <w:rFonts w:cs="Simplified Arabic"/>
          <w:rtl/>
          <w:lang w:val="fr-FR" w:bidi="ar-DZ"/>
        </w:rPr>
        <w:t>الإفلاس</w:t>
      </w:r>
      <w:r w:rsidRPr="0028128A">
        <w:rPr>
          <w:rFonts w:cs="Simplified Arabic"/>
          <w:rtl/>
          <w:lang w:val="fr-FR" w:bidi="ar-DZ"/>
        </w:rPr>
        <w:t xml:space="preserve"> "</w:t>
      </w:r>
      <w:r w:rsidR="00410C04" w:rsidRPr="0028128A">
        <w:rPr>
          <w:rFonts w:cs="Simplified Arabic"/>
          <w:rtl/>
          <w:lang w:val="fr-FR" w:bidi="ar-DZ"/>
        </w:rPr>
        <w:t>أو</w:t>
      </w:r>
      <w:r w:rsidRPr="0028128A">
        <w:rPr>
          <w:rFonts w:cs="Simplified Arabic"/>
          <w:rtl/>
          <w:lang w:val="fr-FR" w:bidi="ar-DZ"/>
        </w:rPr>
        <w:t xml:space="preserve"> "</w:t>
      </w:r>
      <w:r w:rsidR="000E0D64" w:rsidRPr="0028128A">
        <w:rPr>
          <w:rFonts w:cs="Simplified Arabic"/>
          <w:rtl/>
          <w:lang w:val="fr-FR" w:bidi="ar-DZ"/>
        </w:rPr>
        <w:t>لا</w:t>
      </w:r>
      <w:r w:rsidR="00410C04" w:rsidRPr="0028128A">
        <w:rPr>
          <w:rFonts w:cs="Simplified Arabic"/>
          <w:rtl/>
          <w:lang w:val="fr-FR" w:bidi="ar-DZ"/>
        </w:rPr>
        <w:t xml:space="preserve"> إفلاس</w:t>
      </w:r>
      <w:r w:rsidR="000E0D64" w:rsidRPr="0028128A">
        <w:rPr>
          <w:rFonts w:cs="Simplified Arabic"/>
          <w:rtl/>
          <w:lang w:val="fr-FR" w:bidi="ar-DZ"/>
        </w:rPr>
        <w:t xml:space="preserve"> </w:t>
      </w:r>
      <w:r w:rsidR="00410C04" w:rsidRPr="0028128A">
        <w:rPr>
          <w:rFonts w:cs="Simplified Arabic"/>
          <w:rtl/>
          <w:lang w:val="fr-FR" w:bidi="ar-DZ"/>
        </w:rPr>
        <w:t>الإفلاس</w:t>
      </w:r>
      <w:r w:rsidR="000E0D64" w:rsidRPr="0028128A">
        <w:rPr>
          <w:rFonts w:cs="Simplified Arabic"/>
          <w:rtl/>
          <w:lang w:val="fr-FR" w:bidi="ar-DZ"/>
        </w:rPr>
        <w:t xml:space="preserve">" </w:t>
      </w:r>
      <w:r w:rsidR="00410C04" w:rsidRPr="0028128A">
        <w:rPr>
          <w:rFonts w:cs="Simplified Arabic"/>
          <w:rtl/>
          <w:lang w:val="fr-FR" w:bidi="ar-DZ"/>
        </w:rPr>
        <w:t>فجوهر</w:t>
      </w:r>
      <w:r w:rsidR="000E0D64" w:rsidRPr="0028128A">
        <w:rPr>
          <w:rFonts w:cs="Simplified Arabic"/>
          <w:rtl/>
          <w:lang w:val="fr-FR" w:bidi="ar-DZ"/>
        </w:rPr>
        <w:t xml:space="preserve"> </w:t>
      </w:r>
      <w:r w:rsidR="00410C04" w:rsidRPr="0028128A">
        <w:rPr>
          <w:rFonts w:cs="Simplified Arabic"/>
          <w:rtl/>
          <w:lang w:val="fr-FR" w:bidi="ar-DZ"/>
        </w:rPr>
        <w:t>الإفلاس</w:t>
      </w:r>
      <w:r w:rsidR="000E0D64" w:rsidRPr="0028128A">
        <w:rPr>
          <w:rFonts w:cs="Simplified Arabic"/>
          <w:rtl/>
          <w:lang w:val="fr-FR" w:bidi="ar-DZ"/>
        </w:rPr>
        <w:t xml:space="preserve"> الوحدة وعدم التعدد</w:t>
      </w:r>
      <w:r w:rsidR="00E2105A" w:rsidRPr="0028128A">
        <w:rPr>
          <w:rStyle w:val="a6"/>
          <w:rFonts w:cs="Simplified Arabic"/>
          <w:rtl/>
          <w:lang w:val="fr-FR" w:bidi="ar-DZ"/>
        </w:rPr>
        <w:footnoteReference w:id="130"/>
      </w:r>
      <w:r w:rsidR="000E0D64" w:rsidRPr="0028128A">
        <w:rPr>
          <w:rFonts w:cs="Simplified Arabic"/>
          <w:rtl/>
          <w:lang w:val="fr-FR" w:bidi="ar-DZ"/>
        </w:rPr>
        <w:t xml:space="preserve"> .</w:t>
      </w:r>
    </w:p>
    <w:p w:rsidR="00111464" w:rsidRPr="0028128A" w:rsidRDefault="00410C04" w:rsidP="00111464">
      <w:pPr>
        <w:rPr>
          <w:rFonts w:cs="Simplified Arabic"/>
          <w:rtl/>
          <w:lang w:val="fr-FR" w:bidi="ar-DZ"/>
        </w:rPr>
      </w:pPr>
      <w:r w:rsidRPr="0028128A">
        <w:rPr>
          <w:rFonts w:cs="Simplified Arabic"/>
          <w:rtl/>
          <w:lang w:val="fr-FR" w:bidi="ar-DZ"/>
        </w:rPr>
        <w:t>إذ</w:t>
      </w:r>
      <w:r w:rsidR="000E0D64" w:rsidRPr="0028128A">
        <w:rPr>
          <w:rFonts w:cs="Simplified Arabic"/>
          <w:rtl/>
          <w:lang w:val="fr-FR" w:bidi="ar-DZ"/>
        </w:rPr>
        <w:t xml:space="preserve"> لا</w:t>
      </w:r>
      <w:r w:rsidRPr="0028128A">
        <w:rPr>
          <w:rFonts w:cs="Simplified Arabic"/>
          <w:rtl/>
          <w:lang w:val="fr-FR" w:bidi="ar-DZ"/>
        </w:rPr>
        <w:t xml:space="preserve"> </w:t>
      </w:r>
      <w:r w:rsidR="000E0D64" w:rsidRPr="0028128A">
        <w:rPr>
          <w:rFonts w:cs="Simplified Arabic"/>
          <w:rtl/>
          <w:lang w:val="fr-FR" w:bidi="ar-DZ"/>
        </w:rPr>
        <w:t>يخول</w:t>
      </w:r>
      <w:r w:rsidR="00E2105A" w:rsidRPr="0028128A">
        <w:rPr>
          <w:rFonts w:cs="Simplified Arabic"/>
          <w:rtl/>
          <w:lang w:val="fr-FR" w:bidi="ar-DZ"/>
        </w:rPr>
        <w:t xml:space="preserve"> سوى </w:t>
      </w:r>
      <w:r w:rsidR="000E0D64" w:rsidRPr="0028128A">
        <w:rPr>
          <w:rFonts w:cs="Simplified Arabic"/>
          <w:rtl/>
          <w:lang w:val="fr-FR" w:bidi="ar-DZ"/>
        </w:rPr>
        <w:t xml:space="preserve">لمحكمة واحدة </w:t>
      </w:r>
      <w:r w:rsidRPr="0028128A">
        <w:rPr>
          <w:rFonts w:cs="Simplified Arabic"/>
          <w:rtl/>
          <w:lang w:val="fr-FR" w:bidi="ar-DZ"/>
        </w:rPr>
        <w:t>إصدار</w:t>
      </w:r>
      <w:r w:rsidR="000E0D64" w:rsidRPr="0028128A">
        <w:rPr>
          <w:rFonts w:cs="Simplified Arabic"/>
          <w:rtl/>
          <w:lang w:val="fr-FR" w:bidi="ar-DZ"/>
        </w:rPr>
        <w:t xml:space="preserve"> حكم بشهر </w:t>
      </w:r>
      <w:r w:rsidRPr="0028128A">
        <w:rPr>
          <w:rFonts w:cs="Simplified Arabic"/>
          <w:rtl/>
          <w:lang w:val="fr-FR" w:bidi="ar-DZ"/>
        </w:rPr>
        <w:t>الإفلاس</w:t>
      </w:r>
      <w:r w:rsidR="000E0D64" w:rsidRPr="0028128A">
        <w:rPr>
          <w:rFonts w:cs="Simplified Arabic"/>
          <w:rtl/>
          <w:lang w:val="fr-FR" w:bidi="ar-DZ"/>
        </w:rPr>
        <w:t xml:space="preserve"> </w:t>
      </w:r>
      <w:r w:rsidR="00E2105A" w:rsidRPr="0028128A">
        <w:rPr>
          <w:rFonts w:cs="Simplified Arabic"/>
          <w:rtl/>
          <w:lang w:val="fr-FR" w:bidi="ar-DZ"/>
        </w:rPr>
        <w:t xml:space="preserve">،وإن كان </w:t>
      </w:r>
      <w:r w:rsidR="009F121D" w:rsidRPr="0028128A">
        <w:rPr>
          <w:rFonts w:cs="Simplified Arabic"/>
          <w:rtl/>
          <w:lang w:val="fr-FR" w:bidi="ar-DZ"/>
        </w:rPr>
        <w:t xml:space="preserve">لمدين عدة محال رئيسية </w:t>
      </w:r>
      <w:r w:rsidR="000E0D64" w:rsidRPr="0028128A">
        <w:rPr>
          <w:rFonts w:cs="Simplified Arabic"/>
          <w:rtl/>
          <w:lang w:val="fr-FR" w:bidi="ar-DZ"/>
        </w:rPr>
        <w:t xml:space="preserve">الشيء الذي يؤدي </w:t>
      </w:r>
      <w:r w:rsidRPr="0028128A">
        <w:rPr>
          <w:rFonts w:cs="Simplified Arabic"/>
          <w:rtl/>
          <w:lang w:val="fr-FR" w:bidi="ar-DZ"/>
        </w:rPr>
        <w:t>إلى</w:t>
      </w:r>
      <w:r w:rsidR="000E0D64" w:rsidRPr="0028128A">
        <w:rPr>
          <w:rFonts w:cs="Simplified Arabic"/>
          <w:rtl/>
          <w:lang w:val="fr-FR" w:bidi="ar-DZ"/>
        </w:rPr>
        <w:t xml:space="preserve"> اختصاص عدة محاكم</w:t>
      </w:r>
      <w:r w:rsidR="00E2105A" w:rsidRPr="0028128A">
        <w:rPr>
          <w:rFonts w:cs="Simplified Arabic"/>
          <w:rtl/>
          <w:lang w:val="fr-FR" w:bidi="ar-DZ"/>
        </w:rPr>
        <w:t>، فإ</w:t>
      </w:r>
      <w:r w:rsidR="000E0D64" w:rsidRPr="0028128A">
        <w:rPr>
          <w:rFonts w:cs="Simplified Arabic"/>
          <w:rtl/>
          <w:lang w:val="fr-FR" w:bidi="ar-DZ"/>
        </w:rPr>
        <w:t xml:space="preserve">ن </w:t>
      </w:r>
      <w:r w:rsidRPr="0028128A">
        <w:rPr>
          <w:rFonts w:cs="Simplified Arabic"/>
          <w:rtl/>
          <w:lang w:val="fr-FR" w:bidi="ar-DZ"/>
        </w:rPr>
        <w:t>أصدرت</w:t>
      </w:r>
      <w:r w:rsidR="000E0D64" w:rsidRPr="0028128A">
        <w:rPr>
          <w:rFonts w:cs="Simplified Arabic"/>
          <w:rtl/>
          <w:lang w:val="fr-FR" w:bidi="ar-DZ"/>
        </w:rPr>
        <w:t xml:space="preserve"> </w:t>
      </w:r>
      <w:r w:rsidRPr="0028128A">
        <w:rPr>
          <w:rFonts w:cs="Simplified Arabic"/>
          <w:rtl/>
          <w:lang w:val="fr-FR" w:bidi="ar-DZ"/>
        </w:rPr>
        <w:t>إحداها</w:t>
      </w:r>
      <w:r w:rsidR="00E2105A" w:rsidRPr="0028128A">
        <w:rPr>
          <w:rFonts w:cs="Simplified Arabic"/>
          <w:rtl/>
          <w:lang w:val="fr-FR" w:bidi="ar-DZ"/>
        </w:rPr>
        <w:t xml:space="preserve"> الحكم </w:t>
      </w:r>
      <w:r w:rsidR="00C17490" w:rsidRPr="0028128A">
        <w:rPr>
          <w:rFonts w:cs="Simplified Arabic" w:hint="cs"/>
          <w:rtl/>
          <w:lang w:val="fr-FR" w:bidi="ar-DZ"/>
        </w:rPr>
        <w:t>امتنعت</w:t>
      </w:r>
      <w:r w:rsidR="000E0D64" w:rsidRPr="0028128A">
        <w:rPr>
          <w:rFonts w:cs="Simplified Arabic"/>
          <w:rtl/>
          <w:lang w:val="fr-FR" w:bidi="ar-DZ"/>
        </w:rPr>
        <w:t xml:space="preserve"> </w:t>
      </w:r>
      <w:r w:rsidRPr="0028128A">
        <w:rPr>
          <w:rFonts w:cs="Simplified Arabic"/>
          <w:rtl/>
          <w:lang w:val="fr-FR" w:bidi="ar-DZ"/>
        </w:rPr>
        <w:t>الأخرى</w:t>
      </w:r>
      <w:r w:rsidR="000E0D64" w:rsidRPr="0028128A">
        <w:rPr>
          <w:rFonts w:cs="Simplified Arabic"/>
          <w:rtl/>
          <w:lang w:val="fr-FR" w:bidi="ar-DZ"/>
        </w:rPr>
        <w:t xml:space="preserve"> عن الفصل في دعوى </w:t>
      </w:r>
      <w:r w:rsidRPr="0028128A">
        <w:rPr>
          <w:rFonts w:cs="Simplified Arabic"/>
          <w:rtl/>
          <w:lang w:val="fr-FR" w:bidi="ar-DZ"/>
        </w:rPr>
        <w:t>الإفلاس</w:t>
      </w:r>
      <w:r w:rsidR="000E0D64" w:rsidRPr="0028128A">
        <w:rPr>
          <w:rFonts w:cs="Simplified Arabic"/>
          <w:rtl/>
          <w:lang w:val="fr-FR" w:bidi="ar-DZ"/>
        </w:rPr>
        <w:t xml:space="preserve"> المعروضة </w:t>
      </w:r>
      <w:r w:rsidRPr="0028128A">
        <w:rPr>
          <w:rFonts w:cs="Simplified Arabic"/>
          <w:rtl/>
          <w:lang w:val="fr-FR" w:bidi="ar-DZ"/>
        </w:rPr>
        <w:t>أمامها</w:t>
      </w:r>
      <w:r w:rsidR="000E0D64" w:rsidRPr="0028128A">
        <w:rPr>
          <w:rFonts w:cs="Simplified Arabic"/>
          <w:rtl/>
          <w:lang w:val="fr-FR" w:bidi="ar-DZ"/>
        </w:rPr>
        <w:t xml:space="preserve"> .</w:t>
      </w:r>
      <w:r w:rsidR="00111464" w:rsidRPr="00111464">
        <w:rPr>
          <w:rFonts w:cs="Simplified Arabic"/>
          <w:rtl/>
          <w:lang w:val="fr-FR" w:bidi="ar-DZ"/>
        </w:rPr>
        <w:t xml:space="preserve"> </w:t>
      </w:r>
      <w:r w:rsidR="00111464" w:rsidRPr="0028128A">
        <w:rPr>
          <w:rFonts w:cs="Simplified Arabic"/>
          <w:rtl/>
          <w:lang w:val="fr-FR" w:bidi="ar-DZ"/>
        </w:rPr>
        <w:t>إن جل التشريعات العربية أخذت بمبدأ إقليمية الإفلاس،ومقتضاه أن الحكم بشهر الإفلاس لا ينتج أثاره ولا يحوز على حجيته المطلقة إلا بالنسبة إلى أموال المدين المفلس الموجودة في إقليم الدولة التي صدر فيها ودون أن يطال أو يمتد إلى أمواله الموجودة في دولة أخرى</w:t>
      </w:r>
      <w:r w:rsidR="00111464" w:rsidRPr="0028128A">
        <w:rPr>
          <w:rStyle w:val="a6"/>
          <w:rFonts w:cs="Simplified Arabic"/>
          <w:rtl/>
          <w:lang w:val="fr-FR" w:bidi="ar-DZ"/>
        </w:rPr>
        <w:footnoteReference w:id="131"/>
      </w:r>
      <w:r w:rsidR="00111464" w:rsidRPr="0028128A">
        <w:rPr>
          <w:rFonts w:cs="Simplified Arabic"/>
          <w:rtl/>
          <w:lang w:val="fr-FR" w:bidi="ar-DZ"/>
        </w:rPr>
        <w:t xml:space="preserve"> .</w:t>
      </w:r>
    </w:p>
    <w:p w:rsidR="0066498D" w:rsidRPr="0028128A" w:rsidRDefault="0066498D" w:rsidP="00111464">
      <w:pPr>
        <w:rPr>
          <w:rFonts w:cs="Simplified Arabic"/>
          <w:rtl/>
          <w:lang w:bidi="ar-DZ"/>
        </w:rPr>
      </w:pPr>
    </w:p>
    <w:p w:rsidR="00C17490" w:rsidRDefault="00C17490" w:rsidP="00F610D1">
      <w:pPr>
        <w:jc w:val="center"/>
        <w:rPr>
          <w:rFonts w:cs="Simplified Arabic"/>
          <w:b/>
          <w:bCs/>
          <w:sz w:val="36"/>
          <w:szCs w:val="36"/>
          <w:rtl/>
          <w:lang w:bidi="ar-DZ"/>
        </w:rPr>
      </w:pPr>
    </w:p>
    <w:p w:rsidR="00183479" w:rsidRPr="0066498D" w:rsidRDefault="00183479" w:rsidP="00F610D1">
      <w:pPr>
        <w:jc w:val="center"/>
        <w:rPr>
          <w:rFonts w:cs="Simplified Arabic"/>
          <w:b/>
          <w:bCs/>
          <w:sz w:val="36"/>
          <w:szCs w:val="36"/>
          <w:rtl/>
          <w:lang w:bidi="ar-DZ"/>
        </w:rPr>
      </w:pPr>
      <w:r w:rsidRPr="0066498D">
        <w:rPr>
          <w:rFonts w:cs="Simplified Arabic"/>
          <w:b/>
          <w:bCs/>
          <w:sz w:val="36"/>
          <w:szCs w:val="36"/>
          <w:rtl/>
          <w:lang w:bidi="ar-DZ"/>
        </w:rPr>
        <w:lastRenderedPageBreak/>
        <w:t>الفصل الثاني :أثر إفلاس شركات الأشخاص</w:t>
      </w:r>
    </w:p>
    <w:p w:rsidR="008836DB" w:rsidRPr="0028128A" w:rsidRDefault="00BD0B83" w:rsidP="00BD0B83">
      <w:pPr>
        <w:rPr>
          <w:rFonts w:cs="Simplified Arabic"/>
          <w:rtl/>
          <w:lang w:bidi="ar-DZ"/>
        </w:rPr>
      </w:pPr>
      <w:r w:rsidRPr="0028128A">
        <w:rPr>
          <w:rFonts w:cs="Simplified Arabic"/>
          <w:rtl/>
          <w:lang w:bidi="ar-DZ"/>
        </w:rPr>
        <w:t xml:space="preserve">   </w:t>
      </w:r>
      <w:r w:rsidR="00183479" w:rsidRPr="0028128A">
        <w:rPr>
          <w:rFonts w:cs="Simplified Arabic"/>
          <w:rtl/>
          <w:lang w:bidi="ar-DZ"/>
        </w:rPr>
        <w:t>تكتسب الشركة ب</w:t>
      </w:r>
      <w:r w:rsidR="009F121D" w:rsidRPr="0028128A">
        <w:rPr>
          <w:rFonts w:cs="Simplified Arabic"/>
          <w:rtl/>
          <w:lang w:bidi="ar-DZ"/>
        </w:rPr>
        <w:t>مجرد تأسيسها شخصية معنوية خاصة ب</w:t>
      </w:r>
      <w:r w:rsidR="00183479" w:rsidRPr="0028128A">
        <w:rPr>
          <w:rFonts w:cs="Simplified Arabic"/>
          <w:rtl/>
          <w:lang w:bidi="ar-DZ"/>
        </w:rPr>
        <w:t>ها ومستقلة عن شخصية باقي الشركاء فيها ,</w:t>
      </w:r>
      <w:r w:rsidR="00F7664A" w:rsidRPr="0028128A">
        <w:rPr>
          <w:rFonts w:cs="Simplified Arabic"/>
          <w:rtl/>
          <w:lang w:bidi="ar-DZ"/>
        </w:rPr>
        <w:t>و بالتالي ذمته مالية مستقلة</w:t>
      </w:r>
      <w:r w:rsidR="00183479" w:rsidRPr="0028128A">
        <w:rPr>
          <w:rFonts w:cs="Simplified Arabic"/>
          <w:rtl/>
          <w:lang w:bidi="ar-DZ"/>
        </w:rPr>
        <w:t xml:space="preserve"> عن ذممهم ,ويترتب على ذلك أن إفلاس</w:t>
      </w:r>
      <w:r w:rsidR="00C97E98" w:rsidRPr="0028128A">
        <w:rPr>
          <w:rFonts w:cs="Simplified Arabic"/>
          <w:rtl/>
          <w:lang w:bidi="ar-DZ"/>
        </w:rPr>
        <w:t xml:space="preserve"> أحد الشركاء فيها لا يكون  له أدني تأثير على شخصية ال</w:t>
      </w:r>
      <w:r w:rsidR="009F121D" w:rsidRPr="0028128A">
        <w:rPr>
          <w:rFonts w:cs="Simplified Arabic"/>
          <w:rtl/>
          <w:lang w:bidi="ar-DZ"/>
        </w:rPr>
        <w:t xml:space="preserve">شركة ولا حتى على ذمتها المالية، </w:t>
      </w:r>
      <w:r w:rsidR="00C97E98" w:rsidRPr="0028128A">
        <w:rPr>
          <w:rFonts w:cs="Simplified Arabic"/>
          <w:rtl/>
          <w:lang w:bidi="ar-DZ"/>
        </w:rPr>
        <w:t>كذالك الأمر بالنسبة لإفلاس الشركة,فالمفروض أن تمتعها بشخصية معنوية مستقلة يجعل إفلاسها عديم التأثير بالنسبة لأشخاص الشركاء ,وبذلك لا يجوز لدائنيها الشخصي</w:t>
      </w:r>
      <w:r w:rsidR="00F7664A" w:rsidRPr="0028128A">
        <w:rPr>
          <w:rFonts w:cs="Simplified Arabic"/>
          <w:rtl/>
          <w:lang w:bidi="ar-DZ"/>
        </w:rPr>
        <w:t>ي</w:t>
      </w:r>
      <w:r w:rsidR="00C97E98" w:rsidRPr="0028128A">
        <w:rPr>
          <w:rFonts w:cs="Simplified Arabic"/>
          <w:rtl/>
          <w:lang w:bidi="ar-DZ"/>
        </w:rPr>
        <w:t xml:space="preserve">ن أن يستوفوا حقوقهم سوى من أموال الشركة </w:t>
      </w:r>
      <w:r w:rsidR="008836DB" w:rsidRPr="0028128A">
        <w:rPr>
          <w:rFonts w:cs="Simplified Arabic"/>
          <w:rtl/>
          <w:lang w:bidi="ar-DZ"/>
        </w:rPr>
        <w:t>دون ما يملكه  الشركاء</w:t>
      </w:r>
      <w:r w:rsidRPr="0028128A">
        <w:rPr>
          <w:rFonts w:cs="Simplified Arabic"/>
          <w:rtl/>
          <w:lang w:bidi="ar-DZ"/>
        </w:rPr>
        <w:t>.</w:t>
      </w:r>
      <w:r w:rsidR="008836DB" w:rsidRPr="0028128A">
        <w:rPr>
          <w:rFonts w:cs="Simplified Arabic"/>
          <w:rtl/>
          <w:lang w:bidi="ar-DZ"/>
        </w:rPr>
        <w:t xml:space="preserve"> </w:t>
      </w:r>
    </w:p>
    <w:p w:rsidR="00BD0B83" w:rsidRPr="0028128A" w:rsidRDefault="00BD0B83" w:rsidP="00BD0B83">
      <w:pPr>
        <w:rPr>
          <w:rFonts w:cs="Simplified Arabic"/>
          <w:rtl/>
          <w:lang w:bidi="ar-DZ"/>
        </w:rPr>
      </w:pPr>
      <w:r w:rsidRPr="0028128A">
        <w:rPr>
          <w:rFonts w:cs="Simplified Arabic"/>
          <w:rtl/>
          <w:lang w:bidi="ar-DZ"/>
        </w:rPr>
        <w:t xml:space="preserve">  </w:t>
      </w:r>
      <w:r w:rsidR="008836DB" w:rsidRPr="0028128A">
        <w:rPr>
          <w:rFonts w:cs="Simplified Arabic"/>
          <w:rtl/>
          <w:lang w:bidi="ar-DZ"/>
        </w:rPr>
        <w:t xml:space="preserve">ومع ذلك </w:t>
      </w:r>
      <w:r w:rsidR="00AD3D6D" w:rsidRPr="0028128A">
        <w:rPr>
          <w:rFonts w:cs="Simplified Arabic"/>
          <w:rtl/>
          <w:lang w:bidi="ar-DZ"/>
        </w:rPr>
        <w:t>فقد يكون استق</w:t>
      </w:r>
      <w:r w:rsidR="008836DB" w:rsidRPr="0028128A">
        <w:rPr>
          <w:rFonts w:cs="Simplified Arabic"/>
          <w:rtl/>
          <w:lang w:bidi="ar-DZ"/>
        </w:rPr>
        <w:t>لال</w:t>
      </w:r>
      <w:r w:rsidR="00AD3D6D" w:rsidRPr="0028128A">
        <w:rPr>
          <w:rFonts w:cs="Simplified Arabic"/>
          <w:rtl/>
          <w:lang w:bidi="ar-DZ"/>
        </w:rPr>
        <w:t xml:space="preserve"> شخصية الشركاء عن شخصية الشركة استقلال غير تام و بذلك يتأثر الشركاء بإفلاس الشركة ,</w:t>
      </w:r>
      <w:r w:rsidR="00F7664A" w:rsidRPr="0028128A">
        <w:rPr>
          <w:rFonts w:cs="Simplified Arabic"/>
          <w:rtl/>
          <w:lang w:bidi="ar-DZ"/>
        </w:rPr>
        <w:t>ويكون تأث</w:t>
      </w:r>
      <w:r w:rsidR="00AD3D6D" w:rsidRPr="0028128A">
        <w:rPr>
          <w:rFonts w:cs="Simplified Arabic"/>
          <w:rtl/>
          <w:lang w:bidi="ar-DZ"/>
        </w:rPr>
        <w:t xml:space="preserve">رهم بقدر استقلال ذممهم المالية عن ذمة </w:t>
      </w:r>
      <w:r w:rsidR="00F7664A" w:rsidRPr="0028128A">
        <w:rPr>
          <w:rFonts w:cs="Simplified Arabic"/>
          <w:rtl/>
          <w:lang w:bidi="ar-DZ"/>
        </w:rPr>
        <w:t>الشركة</w:t>
      </w:r>
      <w:r w:rsidR="00AD3D6D" w:rsidRPr="0028128A">
        <w:rPr>
          <w:rFonts w:cs="Simplified Arabic"/>
          <w:rtl/>
          <w:lang w:bidi="ar-DZ"/>
        </w:rPr>
        <w:t xml:space="preserve"> ,وكذا نوع مسؤوليتهم في مواجهة دائني الشركة .فالشركاء في شركات الأشخاص يصنفون إلى صنفين من حيث أثر الإفلاس الشركة عليهم ,شركاء لهم مسؤولية غير محدودة عن ديون الشركة </w:t>
      </w:r>
      <w:r w:rsidR="00F7664A" w:rsidRPr="0028128A">
        <w:rPr>
          <w:rFonts w:cs="Simplified Arabic"/>
          <w:rtl/>
          <w:lang w:bidi="ar-DZ"/>
        </w:rPr>
        <w:t>وهم  الشرك</w:t>
      </w:r>
      <w:r w:rsidR="00236456" w:rsidRPr="0028128A">
        <w:rPr>
          <w:rFonts w:cs="Simplified Arabic"/>
          <w:rtl/>
          <w:lang w:bidi="ar-DZ"/>
        </w:rPr>
        <w:t>ا</w:t>
      </w:r>
      <w:r w:rsidR="00F7664A" w:rsidRPr="0028128A">
        <w:rPr>
          <w:rFonts w:cs="Simplified Arabic"/>
          <w:rtl/>
          <w:lang w:bidi="ar-DZ"/>
        </w:rPr>
        <w:t>ء ا</w:t>
      </w:r>
      <w:r w:rsidR="00236456" w:rsidRPr="0028128A">
        <w:rPr>
          <w:rFonts w:cs="Simplified Arabic"/>
          <w:rtl/>
          <w:lang w:bidi="ar-DZ"/>
        </w:rPr>
        <w:t xml:space="preserve">لمتضامنين وشركاء ذو المسؤولية محدودة بمقدار حصصهم  في الشركة </w:t>
      </w:r>
      <w:r w:rsidR="00B91A6F" w:rsidRPr="0028128A">
        <w:rPr>
          <w:rFonts w:cs="Simplified Arabic"/>
          <w:rtl/>
          <w:lang w:bidi="ar-DZ"/>
        </w:rPr>
        <w:t>وهم شركاء الموصين</w:t>
      </w:r>
      <w:r w:rsidRPr="0028128A">
        <w:rPr>
          <w:rFonts w:cs="Simplified Arabic"/>
          <w:rtl/>
          <w:lang w:bidi="ar-DZ"/>
        </w:rPr>
        <w:t>.</w:t>
      </w:r>
    </w:p>
    <w:p w:rsidR="009F121D" w:rsidRPr="0066498D" w:rsidRDefault="00BD0B83" w:rsidP="00C17490">
      <w:pPr>
        <w:rPr>
          <w:rFonts w:cs="Simplified Arabic"/>
          <w:rtl/>
          <w:lang w:bidi="ar-DZ"/>
        </w:rPr>
      </w:pPr>
      <w:r w:rsidRPr="0028128A">
        <w:rPr>
          <w:rFonts w:cs="Simplified Arabic"/>
          <w:rtl/>
          <w:lang w:bidi="ar-DZ"/>
        </w:rPr>
        <w:lastRenderedPageBreak/>
        <w:t xml:space="preserve">   </w:t>
      </w:r>
      <w:r w:rsidR="00236456" w:rsidRPr="0028128A">
        <w:rPr>
          <w:rFonts w:cs="Simplified Arabic"/>
          <w:rtl/>
          <w:lang w:bidi="ar-DZ"/>
        </w:rPr>
        <w:t>إن أثار إفلاس شركات الأشخاص تشمل أثار الإفلاس على الشركة في حد ذاتها بصفها المدين و تتمثل هذه الأثار</w:t>
      </w:r>
      <w:r w:rsidR="009F121D" w:rsidRPr="0028128A">
        <w:rPr>
          <w:rFonts w:cs="Simplified Arabic"/>
          <w:rtl/>
          <w:lang w:bidi="ar-DZ"/>
        </w:rPr>
        <w:t xml:space="preserve"> في غل يد الشركة في تسير أموالها، واستكمال رأس</w:t>
      </w:r>
      <w:r w:rsidR="00236456" w:rsidRPr="0028128A">
        <w:rPr>
          <w:rFonts w:cs="Simplified Arabic"/>
          <w:rtl/>
          <w:lang w:bidi="ar-DZ"/>
        </w:rPr>
        <w:t>مال الشركة</w:t>
      </w:r>
      <w:r w:rsidRPr="0028128A">
        <w:rPr>
          <w:rFonts w:cs="Simplified Arabic"/>
          <w:rtl/>
          <w:lang w:bidi="ar-DZ"/>
        </w:rPr>
        <w:t>،</w:t>
      </w:r>
      <w:r w:rsidR="00236456" w:rsidRPr="0028128A">
        <w:rPr>
          <w:rFonts w:cs="Simplified Arabic"/>
          <w:rtl/>
          <w:lang w:bidi="ar-DZ"/>
        </w:rPr>
        <w:t>كما يمتد أثر إفلاس شركات الأشخاص إلى الشركاء</w:t>
      </w:r>
      <w:r w:rsidR="00C17490">
        <w:rPr>
          <w:rFonts w:cs="Simplified Arabic" w:hint="cs"/>
          <w:rtl/>
          <w:lang w:bidi="ar-DZ"/>
        </w:rPr>
        <w:t xml:space="preserve"> </w:t>
      </w:r>
      <w:r w:rsidR="00AE1F77" w:rsidRPr="0028128A">
        <w:rPr>
          <w:rFonts w:cs="Simplified Arabic"/>
          <w:rtl/>
          <w:lang w:bidi="ar-DZ"/>
        </w:rPr>
        <w:t>فيها</w:t>
      </w:r>
      <w:r w:rsidR="00236456" w:rsidRPr="0028128A">
        <w:rPr>
          <w:rFonts w:cs="Simplified Arabic"/>
          <w:rtl/>
          <w:lang w:bidi="ar-DZ"/>
        </w:rPr>
        <w:t>.</w:t>
      </w:r>
    </w:p>
    <w:p w:rsidR="00236456" w:rsidRPr="00111464" w:rsidRDefault="00236456" w:rsidP="00F610D1">
      <w:pPr>
        <w:jc w:val="center"/>
        <w:rPr>
          <w:rFonts w:cs="Simplified Arabic"/>
          <w:b/>
          <w:bCs/>
          <w:sz w:val="34"/>
          <w:szCs w:val="34"/>
          <w:rtl/>
          <w:lang w:bidi="ar-DZ"/>
        </w:rPr>
      </w:pPr>
      <w:r w:rsidRPr="00111464">
        <w:rPr>
          <w:rFonts w:cs="Simplified Arabic"/>
          <w:b/>
          <w:bCs/>
          <w:sz w:val="34"/>
          <w:szCs w:val="34"/>
          <w:rtl/>
          <w:lang w:bidi="ar-DZ"/>
        </w:rPr>
        <w:t>المبحث الأول أثار صدور حكم الإفلاس بالنسبة للشركة</w:t>
      </w:r>
    </w:p>
    <w:p w:rsidR="00EE0BF4" w:rsidRPr="0028128A" w:rsidRDefault="00BD0B83" w:rsidP="00AE1F77">
      <w:pPr>
        <w:rPr>
          <w:rFonts w:cs="Simplified Arabic"/>
          <w:rtl/>
          <w:lang w:bidi="ar-DZ"/>
        </w:rPr>
      </w:pPr>
      <w:r w:rsidRPr="0028128A">
        <w:rPr>
          <w:rFonts w:cs="Simplified Arabic"/>
          <w:rtl/>
          <w:lang w:bidi="ar-DZ"/>
        </w:rPr>
        <w:t xml:space="preserve">   </w:t>
      </w:r>
      <w:r w:rsidR="00236456" w:rsidRPr="0028128A">
        <w:rPr>
          <w:rFonts w:cs="Simplified Arabic"/>
          <w:rtl/>
          <w:lang w:bidi="ar-DZ"/>
        </w:rPr>
        <w:t>يترتب على صدور حك</w:t>
      </w:r>
      <w:r w:rsidR="0002065A" w:rsidRPr="0028128A">
        <w:rPr>
          <w:rFonts w:cs="Simplified Arabic"/>
          <w:rtl/>
          <w:lang w:bidi="ar-DZ"/>
        </w:rPr>
        <w:t>م إ</w:t>
      </w:r>
      <w:r w:rsidR="00236456" w:rsidRPr="0028128A">
        <w:rPr>
          <w:rFonts w:cs="Simplified Arabic"/>
          <w:rtl/>
          <w:lang w:bidi="ar-DZ"/>
        </w:rPr>
        <w:t xml:space="preserve">فلاس بحق الشركة </w:t>
      </w:r>
      <w:r w:rsidR="00B91A6F" w:rsidRPr="0028128A">
        <w:rPr>
          <w:rFonts w:cs="Simplified Arabic"/>
          <w:rtl/>
          <w:lang w:bidi="ar-DZ"/>
        </w:rPr>
        <w:t xml:space="preserve"> أث</w:t>
      </w:r>
      <w:r w:rsidR="00AE1F77" w:rsidRPr="0028128A">
        <w:rPr>
          <w:rFonts w:cs="Simplified Arabic"/>
          <w:rtl/>
          <w:lang w:bidi="ar-DZ"/>
        </w:rPr>
        <w:t>ا</w:t>
      </w:r>
      <w:r w:rsidR="00B91A6F" w:rsidRPr="0028128A">
        <w:rPr>
          <w:rFonts w:cs="Simplified Arabic"/>
          <w:rtl/>
          <w:lang w:bidi="ar-DZ"/>
        </w:rPr>
        <w:t>ر</w:t>
      </w:r>
      <w:r w:rsidR="00AE1F77" w:rsidRPr="0028128A">
        <w:rPr>
          <w:rFonts w:cs="Simplified Arabic"/>
          <w:rtl/>
          <w:lang w:bidi="ar-DZ"/>
        </w:rPr>
        <w:t xml:space="preserve"> </w:t>
      </w:r>
      <w:r w:rsidR="00236456" w:rsidRPr="0028128A">
        <w:rPr>
          <w:rFonts w:cs="Simplified Arabic"/>
          <w:rtl/>
          <w:lang w:bidi="ar-DZ"/>
        </w:rPr>
        <w:t>هي</w:t>
      </w:r>
      <w:r w:rsidR="0002065A" w:rsidRPr="0028128A">
        <w:rPr>
          <w:rFonts w:cs="Simplified Arabic"/>
          <w:rtl/>
          <w:lang w:bidi="ar-DZ"/>
        </w:rPr>
        <w:t xml:space="preserve"> ذاتها في حالة إفلاس الشخص الطبيعي فيما عدا </w:t>
      </w:r>
      <w:r w:rsidR="00AE1F77" w:rsidRPr="0028128A">
        <w:rPr>
          <w:rFonts w:cs="Simplified Arabic"/>
          <w:rtl/>
          <w:lang w:bidi="ar-DZ"/>
        </w:rPr>
        <w:t>الأ</w:t>
      </w:r>
      <w:r w:rsidR="00B91A6F" w:rsidRPr="0028128A">
        <w:rPr>
          <w:rFonts w:cs="Simplified Arabic"/>
          <w:rtl/>
          <w:lang w:bidi="ar-DZ"/>
        </w:rPr>
        <w:t>ثار</w:t>
      </w:r>
      <w:r w:rsidR="0002065A" w:rsidRPr="0028128A">
        <w:rPr>
          <w:rFonts w:cs="Simplified Arabic"/>
          <w:rtl/>
          <w:lang w:bidi="ar-DZ"/>
        </w:rPr>
        <w:t xml:space="preserve"> المتعلقة</w:t>
      </w:r>
      <w:r w:rsidR="00B91A6F" w:rsidRPr="0028128A">
        <w:rPr>
          <w:rFonts w:cs="Simplified Arabic"/>
          <w:rtl/>
          <w:lang w:bidi="ar-DZ"/>
        </w:rPr>
        <w:t xml:space="preserve"> بشخص</w:t>
      </w:r>
      <w:r w:rsidR="0002065A" w:rsidRPr="0028128A">
        <w:rPr>
          <w:rFonts w:cs="Simplified Arabic"/>
          <w:rtl/>
          <w:lang w:bidi="ar-DZ"/>
        </w:rPr>
        <w:t xml:space="preserve"> المفلس كالتحفظ عليه وسقوط حقوقه السياسية والمهنية ،حيث لا</w:t>
      </w:r>
      <w:r w:rsidR="00B91A6F" w:rsidRPr="0028128A">
        <w:rPr>
          <w:rFonts w:cs="Simplified Arabic"/>
          <w:rtl/>
          <w:lang w:bidi="ar-DZ"/>
        </w:rPr>
        <w:t xml:space="preserve"> </w:t>
      </w:r>
      <w:r w:rsidR="0002065A" w:rsidRPr="0028128A">
        <w:rPr>
          <w:rFonts w:cs="Simplified Arabic"/>
          <w:rtl/>
          <w:lang w:bidi="ar-DZ"/>
        </w:rPr>
        <w:t xml:space="preserve">يتصور تطبيقا على الشخص الاعتباري ومع ذلك نجد أن هذه الأ ثار الشخصية يجوز للمحكمة  </w:t>
      </w:r>
      <w:r w:rsidR="00B91A6F" w:rsidRPr="0028128A">
        <w:rPr>
          <w:rFonts w:cs="Simplified Arabic"/>
          <w:rtl/>
          <w:lang w:bidi="ar-DZ"/>
        </w:rPr>
        <w:t>أن</w:t>
      </w:r>
      <w:r w:rsidR="0002065A" w:rsidRPr="0028128A">
        <w:rPr>
          <w:rFonts w:cs="Simplified Arabic"/>
          <w:rtl/>
          <w:lang w:bidi="ar-DZ"/>
        </w:rPr>
        <w:t xml:space="preserve"> تقضي بتطبيقها على القائمين </w:t>
      </w:r>
      <w:r w:rsidR="00B91A6F" w:rsidRPr="0028128A">
        <w:rPr>
          <w:rFonts w:cs="Simplified Arabic"/>
          <w:rtl/>
          <w:lang w:bidi="ar-DZ"/>
        </w:rPr>
        <w:t>بإدارة</w:t>
      </w:r>
      <w:r w:rsidR="0002065A" w:rsidRPr="0028128A">
        <w:rPr>
          <w:rFonts w:cs="Simplified Arabic"/>
          <w:rtl/>
          <w:lang w:bidi="ar-DZ"/>
        </w:rPr>
        <w:t xml:space="preserve"> الشركة </w:t>
      </w:r>
      <w:r w:rsidR="00B91A6F" w:rsidRPr="0028128A">
        <w:rPr>
          <w:rFonts w:cs="Simplified Arabic"/>
          <w:rtl/>
          <w:lang w:bidi="ar-DZ"/>
        </w:rPr>
        <w:t xml:space="preserve">إذا </w:t>
      </w:r>
      <w:r w:rsidR="0002065A" w:rsidRPr="0028128A">
        <w:rPr>
          <w:rFonts w:cs="Simplified Arabic"/>
          <w:rtl/>
          <w:lang w:bidi="ar-DZ"/>
        </w:rPr>
        <w:t>رتكبو</w:t>
      </w:r>
      <w:r w:rsidR="00AE1F77" w:rsidRPr="0028128A">
        <w:rPr>
          <w:rFonts w:cs="Simplified Arabic"/>
          <w:rtl/>
          <w:lang w:bidi="ar-DZ"/>
        </w:rPr>
        <w:t>ا</w:t>
      </w:r>
      <w:r w:rsidR="0002065A" w:rsidRPr="0028128A">
        <w:rPr>
          <w:rFonts w:cs="Simplified Arabic"/>
          <w:rtl/>
          <w:lang w:bidi="ar-DZ"/>
        </w:rPr>
        <w:t xml:space="preserve"> </w:t>
      </w:r>
      <w:r w:rsidR="00B91A6F" w:rsidRPr="0028128A">
        <w:rPr>
          <w:rFonts w:cs="Simplified Arabic"/>
          <w:rtl/>
          <w:lang w:bidi="ar-DZ"/>
        </w:rPr>
        <w:t>أخطاء</w:t>
      </w:r>
      <w:r w:rsidR="0002065A" w:rsidRPr="0028128A">
        <w:rPr>
          <w:rFonts w:cs="Simplified Arabic"/>
          <w:rtl/>
          <w:lang w:bidi="ar-DZ"/>
        </w:rPr>
        <w:t xml:space="preserve"> في </w:t>
      </w:r>
      <w:r w:rsidR="00B91A6F" w:rsidRPr="0028128A">
        <w:rPr>
          <w:rFonts w:cs="Simplified Arabic"/>
          <w:rtl/>
          <w:lang w:bidi="ar-DZ"/>
        </w:rPr>
        <w:t>التسيير</w:t>
      </w:r>
      <w:r w:rsidR="0002065A" w:rsidRPr="0028128A">
        <w:rPr>
          <w:rFonts w:cs="Simplified Arabic"/>
          <w:rtl/>
          <w:lang w:bidi="ar-DZ"/>
        </w:rPr>
        <w:t xml:space="preserve"> ، </w:t>
      </w:r>
      <w:r w:rsidR="00B91A6F" w:rsidRPr="0028128A">
        <w:rPr>
          <w:rFonts w:cs="Simplified Arabic"/>
          <w:rtl/>
          <w:lang w:bidi="ar-DZ"/>
        </w:rPr>
        <w:t>أما</w:t>
      </w:r>
      <w:r w:rsidR="0002065A" w:rsidRPr="0028128A">
        <w:rPr>
          <w:rFonts w:cs="Simplified Arabic"/>
          <w:rtl/>
          <w:lang w:bidi="ar-DZ"/>
        </w:rPr>
        <w:t xml:space="preserve"> </w:t>
      </w:r>
      <w:r w:rsidR="00B91A6F" w:rsidRPr="0028128A">
        <w:rPr>
          <w:rFonts w:cs="Simplified Arabic"/>
          <w:rtl/>
          <w:lang w:bidi="ar-DZ"/>
        </w:rPr>
        <w:t>الآثار</w:t>
      </w:r>
      <w:r w:rsidR="0002065A" w:rsidRPr="0028128A">
        <w:rPr>
          <w:rFonts w:cs="Simplified Arabic"/>
          <w:rtl/>
          <w:lang w:bidi="ar-DZ"/>
        </w:rPr>
        <w:t xml:space="preserve"> المتعلقة بالذمة المالية </w:t>
      </w:r>
      <w:r w:rsidR="00B91A6F" w:rsidRPr="0028128A">
        <w:rPr>
          <w:rFonts w:cs="Simplified Arabic"/>
          <w:rtl/>
          <w:lang w:bidi="ar-DZ"/>
        </w:rPr>
        <w:t>للمفلس فهي</w:t>
      </w:r>
      <w:r w:rsidR="00472A7C" w:rsidRPr="0028128A">
        <w:rPr>
          <w:rFonts w:cs="Simplified Arabic"/>
          <w:rtl/>
          <w:lang w:bidi="ar-DZ"/>
        </w:rPr>
        <w:t xml:space="preserve"> </w:t>
      </w:r>
      <w:r w:rsidR="00B91A6F" w:rsidRPr="0028128A">
        <w:rPr>
          <w:rFonts w:cs="Simplified Arabic"/>
          <w:rtl/>
          <w:lang w:bidi="ar-DZ"/>
        </w:rPr>
        <w:t xml:space="preserve">أيضا </w:t>
      </w:r>
      <w:r w:rsidR="00472A7C" w:rsidRPr="0028128A">
        <w:rPr>
          <w:rFonts w:cs="Simplified Arabic"/>
          <w:rtl/>
          <w:lang w:bidi="ar-DZ"/>
        </w:rPr>
        <w:t xml:space="preserve">مطابقة </w:t>
      </w:r>
      <w:r w:rsidR="00B91A6F" w:rsidRPr="0028128A">
        <w:rPr>
          <w:rFonts w:cs="Simplified Arabic"/>
          <w:rtl/>
          <w:lang w:bidi="ar-DZ"/>
        </w:rPr>
        <w:t>للآثار</w:t>
      </w:r>
      <w:r w:rsidR="00472A7C" w:rsidRPr="0028128A">
        <w:rPr>
          <w:rFonts w:cs="Simplified Arabic"/>
          <w:rtl/>
          <w:lang w:bidi="ar-DZ"/>
        </w:rPr>
        <w:t xml:space="preserve"> المتعلقة بالتاجر الطبيعي ،حيث يتم غل يد الشركة عن </w:t>
      </w:r>
      <w:r w:rsidR="00B91A6F" w:rsidRPr="0028128A">
        <w:rPr>
          <w:rFonts w:cs="Simplified Arabic"/>
          <w:rtl/>
          <w:lang w:bidi="ar-DZ"/>
        </w:rPr>
        <w:t>إدارة</w:t>
      </w:r>
      <w:r w:rsidR="00472A7C" w:rsidRPr="0028128A">
        <w:rPr>
          <w:rFonts w:cs="Simplified Arabic"/>
          <w:rtl/>
          <w:lang w:bidi="ar-DZ"/>
        </w:rPr>
        <w:t xml:space="preserve"> </w:t>
      </w:r>
      <w:r w:rsidR="00B91A6F" w:rsidRPr="0028128A">
        <w:rPr>
          <w:rFonts w:cs="Simplified Arabic"/>
          <w:rtl/>
          <w:lang w:bidi="ar-DZ"/>
        </w:rPr>
        <w:t>أموالها</w:t>
      </w:r>
      <w:r w:rsidR="00472A7C" w:rsidRPr="0028128A">
        <w:rPr>
          <w:rFonts w:cs="Simplified Arabic"/>
          <w:rtl/>
          <w:lang w:bidi="ar-DZ"/>
        </w:rPr>
        <w:t xml:space="preserve"> ، التشكيك بصحة تصرفاتها القانونية ،وعلى هذا </w:t>
      </w:r>
      <w:r w:rsidR="00B91A6F" w:rsidRPr="0028128A">
        <w:rPr>
          <w:rFonts w:cs="Simplified Arabic"/>
          <w:rtl/>
          <w:lang w:bidi="ar-DZ"/>
        </w:rPr>
        <w:t>الأساس</w:t>
      </w:r>
      <w:r w:rsidR="00472A7C" w:rsidRPr="0028128A">
        <w:rPr>
          <w:rFonts w:cs="Simplified Arabic"/>
          <w:rtl/>
          <w:lang w:bidi="ar-DZ"/>
        </w:rPr>
        <w:t xml:space="preserve"> سيتم التعرض </w:t>
      </w:r>
      <w:r w:rsidR="00B91A6F" w:rsidRPr="0028128A">
        <w:rPr>
          <w:rFonts w:cs="Simplified Arabic"/>
          <w:rtl/>
          <w:lang w:bidi="ar-DZ"/>
        </w:rPr>
        <w:t>لأثر</w:t>
      </w:r>
      <w:r w:rsidR="00472A7C" w:rsidRPr="0028128A">
        <w:rPr>
          <w:rFonts w:cs="Simplified Arabic"/>
          <w:rtl/>
          <w:lang w:bidi="ar-DZ"/>
        </w:rPr>
        <w:t xml:space="preserve"> غل يد الشركة عن </w:t>
      </w:r>
      <w:r w:rsidR="00B91A6F" w:rsidRPr="0028128A">
        <w:rPr>
          <w:rFonts w:cs="Simplified Arabic"/>
          <w:rtl/>
          <w:lang w:bidi="ar-DZ"/>
        </w:rPr>
        <w:t>إدارة</w:t>
      </w:r>
      <w:r w:rsidR="00472A7C" w:rsidRPr="0028128A">
        <w:rPr>
          <w:rFonts w:cs="Simplified Arabic"/>
          <w:rtl/>
          <w:lang w:bidi="ar-DZ"/>
        </w:rPr>
        <w:t xml:space="preserve"> </w:t>
      </w:r>
      <w:r w:rsidR="00B91A6F" w:rsidRPr="0028128A">
        <w:rPr>
          <w:rFonts w:cs="Simplified Arabic"/>
          <w:rtl/>
          <w:lang w:bidi="ar-DZ"/>
        </w:rPr>
        <w:t>أموالها</w:t>
      </w:r>
      <w:r w:rsidR="00472A7C" w:rsidRPr="0028128A">
        <w:rPr>
          <w:rFonts w:cs="Simplified Arabic"/>
          <w:rtl/>
          <w:lang w:bidi="ar-DZ"/>
        </w:rPr>
        <w:t>،</w:t>
      </w:r>
      <w:r w:rsidR="00B91A6F" w:rsidRPr="0028128A">
        <w:rPr>
          <w:rFonts w:cs="Simplified Arabic"/>
          <w:rtl/>
          <w:lang w:bidi="ar-DZ"/>
        </w:rPr>
        <w:t>أما</w:t>
      </w:r>
      <w:r w:rsidR="00472A7C" w:rsidRPr="0028128A">
        <w:rPr>
          <w:rFonts w:cs="Simplified Arabic"/>
          <w:rtl/>
          <w:lang w:bidi="ar-DZ"/>
        </w:rPr>
        <w:t xml:space="preserve"> </w:t>
      </w:r>
      <w:r w:rsidR="00B91A6F" w:rsidRPr="0028128A">
        <w:rPr>
          <w:rFonts w:cs="Simplified Arabic"/>
          <w:rtl/>
          <w:lang w:bidi="ar-DZ"/>
        </w:rPr>
        <w:t>الأثر</w:t>
      </w:r>
      <w:r w:rsidR="00472A7C" w:rsidRPr="0028128A">
        <w:rPr>
          <w:rFonts w:cs="Simplified Arabic"/>
          <w:rtl/>
          <w:lang w:bidi="ar-DZ"/>
        </w:rPr>
        <w:t xml:space="preserve"> الثاني فهو فترة الريبة ومصير التصرفات المبرمة خلالها .</w:t>
      </w:r>
    </w:p>
    <w:p w:rsidR="00C17490" w:rsidRDefault="00C17490" w:rsidP="00111464">
      <w:pPr>
        <w:jc w:val="center"/>
        <w:rPr>
          <w:rFonts w:cs="Simplified Arabic"/>
          <w:b/>
          <w:bCs/>
          <w:sz w:val="34"/>
          <w:szCs w:val="34"/>
          <w:rtl/>
          <w:lang w:bidi="ar-DZ"/>
        </w:rPr>
      </w:pPr>
    </w:p>
    <w:p w:rsidR="00C17490" w:rsidRDefault="00C17490" w:rsidP="00111464">
      <w:pPr>
        <w:jc w:val="center"/>
        <w:rPr>
          <w:rFonts w:cs="Simplified Arabic"/>
          <w:b/>
          <w:bCs/>
          <w:sz w:val="34"/>
          <w:szCs w:val="34"/>
          <w:rtl/>
          <w:lang w:bidi="ar-DZ"/>
        </w:rPr>
      </w:pPr>
    </w:p>
    <w:p w:rsidR="00472A7C" w:rsidRPr="00111464" w:rsidRDefault="00472A7C" w:rsidP="00111464">
      <w:pPr>
        <w:jc w:val="center"/>
        <w:rPr>
          <w:rFonts w:cs="Simplified Arabic"/>
          <w:b/>
          <w:bCs/>
          <w:sz w:val="34"/>
          <w:szCs w:val="34"/>
          <w:rtl/>
          <w:lang w:bidi="ar-DZ"/>
        </w:rPr>
      </w:pPr>
      <w:r w:rsidRPr="00111464">
        <w:rPr>
          <w:rFonts w:cs="Simplified Arabic"/>
          <w:b/>
          <w:bCs/>
          <w:sz w:val="34"/>
          <w:szCs w:val="34"/>
          <w:rtl/>
          <w:lang w:bidi="ar-DZ"/>
        </w:rPr>
        <w:lastRenderedPageBreak/>
        <w:t xml:space="preserve">المطلب </w:t>
      </w:r>
      <w:r w:rsidR="004D30FB" w:rsidRPr="00111464">
        <w:rPr>
          <w:rFonts w:cs="Simplified Arabic"/>
          <w:b/>
          <w:bCs/>
          <w:sz w:val="34"/>
          <w:szCs w:val="34"/>
          <w:rtl/>
          <w:lang w:bidi="ar-DZ"/>
        </w:rPr>
        <w:t>الأول</w:t>
      </w:r>
      <w:r w:rsidR="0081457D" w:rsidRPr="00111464">
        <w:rPr>
          <w:rFonts w:cs="Simplified Arabic"/>
          <w:b/>
          <w:bCs/>
          <w:sz w:val="34"/>
          <w:szCs w:val="34"/>
          <w:rtl/>
          <w:lang w:bidi="ar-DZ"/>
        </w:rPr>
        <w:t xml:space="preserve"> :غل يد الشركة المدينة</w:t>
      </w:r>
    </w:p>
    <w:p w:rsidR="0066498D" w:rsidRPr="0028128A" w:rsidRDefault="00BD0B83" w:rsidP="008A010E">
      <w:pPr>
        <w:rPr>
          <w:rFonts w:cs="Simplified Arabic"/>
          <w:rtl/>
          <w:lang w:bidi="ar-DZ"/>
        </w:rPr>
      </w:pPr>
      <w:r w:rsidRPr="0028128A">
        <w:rPr>
          <w:rFonts w:cs="Simplified Arabic"/>
          <w:rtl/>
          <w:lang w:bidi="ar-DZ"/>
        </w:rPr>
        <w:t xml:space="preserve">   </w:t>
      </w:r>
      <w:r w:rsidR="004D30FB" w:rsidRPr="0028128A">
        <w:rPr>
          <w:rFonts w:cs="Simplified Arabic"/>
          <w:rtl/>
          <w:lang w:bidi="ar-DZ"/>
        </w:rPr>
        <w:t>إن</w:t>
      </w:r>
      <w:r w:rsidR="00472A7C" w:rsidRPr="0028128A">
        <w:rPr>
          <w:rFonts w:cs="Simplified Arabic"/>
          <w:rtl/>
          <w:lang w:bidi="ar-DZ"/>
        </w:rPr>
        <w:t xml:space="preserve"> الهدف من نظام </w:t>
      </w:r>
      <w:r w:rsidR="004D30FB" w:rsidRPr="0028128A">
        <w:rPr>
          <w:rFonts w:cs="Simplified Arabic"/>
          <w:rtl/>
          <w:lang w:bidi="ar-DZ"/>
        </w:rPr>
        <w:t>الإفلاس</w:t>
      </w:r>
      <w:r w:rsidR="00472A7C" w:rsidRPr="0028128A">
        <w:rPr>
          <w:rFonts w:cs="Simplified Arabic"/>
          <w:rtl/>
          <w:lang w:bidi="ar-DZ"/>
        </w:rPr>
        <w:t xml:space="preserve"> هو حماية جماعة الدائنين من سوء نية المسيرين الشركة </w:t>
      </w:r>
      <w:r w:rsidR="004D30FB" w:rsidRPr="0028128A">
        <w:rPr>
          <w:rFonts w:cs="Simplified Arabic"/>
          <w:rtl/>
          <w:lang w:bidi="ar-DZ"/>
        </w:rPr>
        <w:t>وإقامة</w:t>
      </w:r>
      <w:r w:rsidR="00472A7C" w:rsidRPr="0028128A">
        <w:rPr>
          <w:rFonts w:cs="Simplified Arabic"/>
          <w:rtl/>
          <w:lang w:bidi="ar-DZ"/>
        </w:rPr>
        <w:t xml:space="preserve"> المساواة بينهم ،لذا تدخل المشرع ووضع نصوصا تكفل </w:t>
      </w:r>
      <w:r w:rsidR="004D30FB" w:rsidRPr="0028128A">
        <w:rPr>
          <w:rFonts w:cs="Simplified Arabic"/>
          <w:rtl/>
          <w:lang w:bidi="ar-DZ"/>
        </w:rPr>
        <w:t>التضييق</w:t>
      </w:r>
      <w:r w:rsidR="00472A7C" w:rsidRPr="0028128A">
        <w:rPr>
          <w:rFonts w:cs="Simplified Arabic"/>
          <w:rtl/>
          <w:lang w:bidi="ar-DZ"/>
        </w:rPr>
        <w:t xml:space="preserve"> </w:t>
      </w:r>
      <w:r w:rsidR="004D30FB" w:rsidRPr="0028128A">
        <w:rPr>
          <w:rFonts w:cs="Simplified Arabic"/>
          <w:rtl/>
          <w:lang w:bidi="ar-DZ"/>
        </w:rPr>
        <w:t>على</w:t>
      </w:r>
      <w:r w:rsidR="00472A7C" w:rsidRPr="0028128A">
        <w:rPr>
          <w:rFonts w:cs="Simplified Arabic"/>
          <w:rtl/>
          <w:lang w:bidi="ar-DZ"/>
        </w:rPr>
        <w:t xml:space="preserve"> الشركة من اجل منعها من</w:t>
      </w:r>
      <w:r w:rsidR="004D30FB" w:rsidRPr="0028128A">
        <w:rPr>
          <w:rFonts w:cs="Simplified Arabic"/>
          <w:rtl/>
          <w:lang w:bidi="ar-DZ"/>
        </w:rPr>
        <w:t xml:space="preserve"> الإضرار</w:t>
      </w:r>
      <w:r w:rsidR="00472A7C" w:rsidRPr="0028128A">
        <w:rPr>
          <w:rFonts w:cs="Simplified Arabic"/>
          <w:rtl/>
          <w:lang w:bidi="ar-DZ"/>
        </w:rPr>
        <w:t xml:space="preserve"> بحقوق دائنيها ،ومن بين هذه النصوص نص المادة 244 من القانون التجاري الجزائري التي ترتب بمجرد صدور حكم </w:t>
      </w:r>
      <w:r w:rsidR="004D30FB" w:rsidRPr="0028128A">
        <w:rPr>
          <w:rFonts w:cs="Simplified Arabic"/>
          <w:rtl/>
          <w:lang w:bidi="ar-DZ"/>
        </w:rPr>
        <w:t>الإفلاس</w:t>
      </w:r>
      <w:r w:rsidR="00472A7C" w:rsidRPr="0028128A">
        <w:rPr>
          <w:rFonts w:cs="Simplified Arabic"/>
          <w:rtl/>
          <w:lang w:bidi="ar-DZ"/>
        </w:rPr>
        <w:t xml:space="preserve"> </w:t>
      </w:r>
      <w:r w:rsidR="004D30FB" w:rsidRPr="0028128A">
        <w:rPr>
          <w:rFonts w:cs="Simplified Arabic"/>
          <w:rtl/>
          <w:lang w:bidi="ar-DZ"/>
        </w:rPr>
        <w:t>عقوبة غل</w:t>
      </w:r>
      <w:r w:rsidR="00472A7C" w:rsidRPr="0028128A">
        <w:rPr>
          <w:rFonts w:cs="Simplified Arabic"/>
          <w:rtl/>
          <w:lang w:bidi="ar-DZ"/>
        </w:rPr>
        <w:t xml:space="preserve"> يد الشركة عن </w:t>
      </w:r>
      <w:r w:rsidR="004D30FB" w:rsidRPr="0028128A">
        <w:rPr>
          <w:rFonts w:cs="Simplified Arabic"/>
          <w:rtl/>
          <w:lang w:bidi="ar-DZ"/>
        </w:rPr>
        <w:t>إدارة</w:t>
      </w:r>
      <w:r w:rsidR="00472A7C" w:rsidRPr="0028128A">
        <w:rPr>
          <w:rFonts w:cs="Simplified Arabic"/>
          <w:rtl/>
          <w:lang w:bidi="ar-DZ"/>
        </w:rPr>
        <w:t xml:space="preserve"> </w:t>
      </w:r>
      <w:r w:rsidR="004D30FB" w:rsidRPr="0028128A">
        <w:rPr>
          <w:rFonts w:cs="Simplified Arabic"/>
          <w:rtl/>
          <w:lang w:bidi="ar-DZ"/>
        </w:rPr>
        <w:t>أموالها</w:t>
      </w:r>
      <w:r w:rsidR="00472A7C" w:rsidRPr="0028128A">
        <w:rPr>
          <w:rFonts w:cs="Simplified Arabic"/>
          <w:rtl/>
          <w:lang w:bidi="ar-DZ"/>
        </w:rPr>
        <w:t xml:space="preserve"> ،والتصرف فيها </w:t>
      </w:r>
      <w:r w:rsidR="004D30FB" w:rsidRPr="0028128A">
        <w:rPr>
          <w:rFonts w:cs="Simplified Arabic"/>
          <w:rtl/>
          <w:lang w:bidi="ar-DZ"/>
        </w:rPr>
        <w:t>سواء</w:t>
      </w:r>
      <w:r w:rsidR="00472A7C" w:rsidRPr="0028128A">
        <w:rPr>
          <w:rFonts w:cs="Simplified Arabic"/>
          <w:rtl/>
          <w:lang w:bidi="ar-DZ"/>
        </w:rPr>
        <w:t xml:space="preserve"> </w:t>
      </w:r>
      <w:r w:rsidR="004D30FB" w:rsidRPr="0028128A">
        <w:rPr>
          <w:rFonts w:cs="Simplified Arabic"/>
          <w:rtl/>
          <w:lang w:bidi="ar-DZ"/>
        </w:rPr>
        <w:t>أكانت</w:t>
      </w:r>
      <w:r w:rsidR="00472A7C" w:rsidRPr="0028128A">
        <w:rPr>
          <w:rFonts w:cs="Simplified Arabic"/>
          <w:rtl/>
          <w:lang w:bidi="ar-DZ"/>
        </w:rPr>
        <w:t xml:space="preserve"> </w:t>
      </w:r>
      <w:r w:rsidR="004D30FB" w:rsidRPr="0028128A">
        <w:rPr>
          <w:rFonts w:cs="Simplified Arabic"/>
          <w:rtl/>
          <w:lang w:bidi="ar-DZ"/>
        </w:rPr>
        <w:t>أموال</w:t>
      </w:r>
      <w:r w:rsidR="00472A7C" w:rsidRPr="0028128A">
        <w:rPr>
          <w:rFonts w:cs="Simplified Arabic"/>
          <w:rtl/>
          <w:lang w:bidi="ar-DZ"/>
        </w:rPr>
        <w:t xml:space="preserve"> حاضرة </w:t>
      </w:r>
      <w:r w:rsidR="004D30FB" w:rsidRPr="0028128A">
        <w:rPr>
          <w:rFonts w:cs="Simplified Arabic"/>
          <w:rtl/>
          <w:lang w:bidi="ar-DZ"/>
        </w:rPr>
        <w:t>أو</w:t>
      </w:r>
      <w:r w:rsidR="00472A7C" w:rsidRPr="0028128A">
        <w:rPr>
          <w:rFonts w:cs="Simplified Arabic"/>
          <w:rtl/>
          <w:lang w:bidi="ar-DZ"/>
        </w:rPr>
        <w:t xml:space="preserve"> مستقبلية</w:t>
      </w:r>
      <w:r w:rsidR="008B36E4" w:rsidRPr="0028128A">
        <w:rPr>
          <w:rFonts w:cs="Simplified Arabic"/>
          <w:rtl/>
          <w:lang w:bidi="ar-DZ"/>
        </w:rPr>
        <w:t xml:space="preserve"> </w:t>
      </w:r>
      <w:r w:rsidR="00C17490" w:rsidRPr="0028128A">
        <w:rPr>
          <w:rFonts w:cs="Simplified Arabic" w:hint="cs"/>
          <w:rtl/>
          <w:lang w:bidi="ar-DZ"/>
        </w:rPr>
        <w:t>واكتسبها</w:t>
      </w:r>
      <w:r w:rsidR="008B36E4" w:rsidRPr="0028128A">
        <w:rPr>
          <w:rFonts w:cs="Simplified Arabic"/>
          <w:rtl/>
          <w:lang w:bidi="ar-DZ"/>
        </w:rPr>
        <w:t xml:space="preserve"> </w:t>
      </w:r>
      <w:r w:rsidR="004D30FB" w:rsidRPr="0028128A">
        <w:rPr>
          <w:rFonts w:cs="Simplified Arabic"/>
          <w:rtl/>
          <w:lang w:bidi="ar-DZ"/>
        </w:rPr>
        <w:t>بأي</w:t>
      </w:r>
      <w:r w:rsidR="008B36E4" w:rsidRPr="0028128A">
        <w:rPr>
          <w:rFonts w:cs="Simplified Arabic"/>
          <w:rtl/>
          <w:lang w:bidi="ar-DZ"/>
        </w:rPr>
        <w:t xml:space="preserve"> </w:t>
      </w:r>
      <w:r w:rsidR="004D30FB" w:rsidRPr="0028128A">
        <w:rPr>
          <w:rFonts w:cs="Simplified Arabic"/>
          <w:rtl/>
          <w:lang w:bidi="ar-DZ"/>
        </w:rPr>
        <w:t>سبب كان.</w:t>
      </w:r>
    </w:p>
    <w:p w:rsidR="00183479" w:rsidRPr="0028128A" w:rsidRDefault="008B36E4" w:rsidP="005C4A51">
      <w:pPr>
        <w:rPr>
          <w:rFonts w:cs="Simplified Arabic"/>
          <w:b/>
          <w:bCs/>
          <w:rtl/>
          <w:lang w:bidi="ar-DZ"/>
        </w:rPr>
      </w:pPr>
      <w:r w:rsidRPr="0028128A">
        <w:rPr>
          <w:rFonts w:cs="Simplified Arabic"/>
          <w:b/>
          <w:bCs/>
          <w:rtl/>
          <w:lang w:bidi="ar-DZ"/>
        </w:rPr>
        <w:t xml:space="preserve">الفرع </w:t>
      </w:r>
      <w:r w:rsidR="00EE0BF4" w:rsidRPr="0028128A">
        <w:rPr>
          <w:rFonts w:cs="Simplified Arabic"/>
          <w:b/>
          <w:bCs/>
          <w:rtl/>
          <w:lang w:bidi="ar-DZ"/>
        </w:rPr>
        <w:t>الأول</w:t>
      </w:r>
      <w:r w:rsidRPr="0028128A">
        <w:rPr>
          <w:rFonts w:cs="Simplified Arabic"/>
          <w:b/>
          <w:bCs/>
          <w:rtl/>
          <w:lang w:bidi="ar-DZ"/>
        </w:rPr>
        <w:t xml:space="preserve"> :</w:t>
      </w:r>
      <w:r w:rsidR="00F610D1" w:rsidRPr="0028128A">
        <w:rPr>
          <w:rFonts w:cs="Simplified Arabic"/>
          <w:b/>
          <w:bCs/>
          <w:rtl/>
          <w:lang w:bidi="ar-DZ"/>
        </w:rPr>
        <w:t xml:space="preserve"> </w:t>
      </w:r>
      <w:r w:rsidRPr="0028128A">
        <w:rPr>
          <w:rFonts w:cs="Simplified Arabic"/>
          <w:b/>
          <w:bCs/>
          <w:rtl/>
          <w:lang w:bidi="ar-DZ"/>
        </w:rPr>
        <w:t>مفهوم غل ليد</w:t>
      </w:r>
    </w:p>
    <w:p w:rsidR="008B36E4" w:rsidRPr="0028128A" w:rsidRDefault="00BD0B83" w:rsidP="005C4A51">
      <w:pPr>
        <w:rPr>
          <w:rFonts w:cs="Simplified Arabic"/>
          <w:rtl/>
          <w:lang w:bidi="ar-DZ"/>
        </w:rPr>
      </w:pPr>
      <w:r w:rsidRPr="0028128A">
        <w:rPr>
          <w:rFonts w:cs="Simplified Arabic"/>
          <w:rtl/>
          <w:lang w:bidi="ar-DZ"/>
        </w:rPr>
        <w:t xml:space="preserve">  </w:t>
      </w:r>
      <w:r w:rsidR="008B36E4" w:rsidRPr="0028128A">
        <w:rPr>
          <w:rFonts w:cs="Simplified Arabic"/>
          <w:rtl/>
          <w:lang w:bidi="ar-DZ"/>
        </w:rPr>
        <w:t xml:space="preserve">يقصد بغل اليد حرمان الشركة من </w:t>
      </w:r>
      <w:r w:rsidR="004D30FB" w:rsidRPr="0028128A">
        <w:rPr>
          <w:rFonts w:cs="Simplified Arabic"/>
          <w:rtl/>
          <w:lang w:bidi="ar-DZ"/>
        </w:rPr>
        <w:t>إدارة</w:t>
      </w:r>
      <w:r w:rsidR="008B36E4" w:rsidRPr="0028128A">
        <w:rPr>
          <w:rFonts w:cs="Simplified Arabic"/>
          <w:rtl/>
          <w:lang w:bidi="ar-DZ"/>
        </w:rPr>
        <w:t xml:space="preserve"> </w:t>
      </w:r>
      <w:r w:rsidR="004D30FB" w:rsidRPr="0028128A">
        <w:rPr>
          <w:rFonts w:cs="Simplified Arabic"/>
          <w:rtl/>
          <w:lang w:bidi="ar-DZ"/>
        </w:rPr>
        <w:t>أموالها</w:t>
      </w:r>
      <w:r w:rsidR="0081457D" w:rsidRPr="0028128A">
        <w:rPr>
          <w:rFonts w:cs="Simplified Arabic"/>
          <w:rtl/>
          <w:lang w:bidi="ar-DZ"/>
        </w:rPr>
        <w:t xml:space="preserve"> والتصرف فيها ،ويتم ذ</w:t>
      </w:r>
      <w:r w:rsidR="008B36E4" w:rsidRPr="0028128A">
        <w:rPr>
          <w:rFonts w:cs="Simplified Arabic"/>
          <w:rtl/>
          <w:lang w:bidi="ar-DZ"/>
        </w:rPr>
        <w:t xml:space="preserve">لك بمجرد صدور حكم </w:t>
      </w:r>
      <w:r w:rsidR="004D30FB" w:rsidRPr="0028128A">
        <w:rPr>
          <w:rFonts w:cs="Simplified Arabic"/>
          <w:rtl/>
          <w:lang w:bidi="ar-DZ"/>
        </w:rPr>
        <w:t>الإفلاس</w:t>
      </w:r>
      <w:r w:rsidR="0081457D" w:rsidRPr="0028128A">
        <w:rPr>
          <w:rFonts w:cs="Simplified Arabic"/>
          <w:rtl/>
          <w:lang w:bidi="ar-DZ"/>
        </w:rPr>
        <w:t>،</w:t>
      </w:r>
      <w:r w:rsidR="008B36E4" w:rsidRPr="0028128A">
        <w:rPr>
          <w:rFonts w:cs="Simplified Arabic"/>
          <w:rtl/>
          <w:lang w:bidi="ar-DZ"/>
        </w:rPr>
        <w:t xml:space="preserve"> </w:t>
      </w:r>
      <w:r w:rsidR="004D30FB" w:rsidRPr="0028128A">
        <w:rPr>
          <w:rFonts w:cs="Simplified Arabic"/>
          <w:rtl/>
          <w:lang w:bidi="ar-DZ"/>
        </w:rPr>
        <w:t>وإذا</w:t>
      </w:r>
      <w:r w:rsidR="008B36E4" w:rsidRPr="0028128A">
        <w:rPr>
          <w:rFonts w:cs="Simplified Arabic"/>
          <w:rtl/>
          <w:lang w:bidi="ar-DZ"/>
        </w:rPr>
        <w:t xml:space="preserve"> لم يصدر فلا محل لغل اليد ، حتى ولو ثبت </w:t>
      </w:r>
      <w:r w:rsidR="0081457D" w:rsidRPr="0028128A">
        <w:rPr>
          <w:rFonts w:cs="Simplified Arabic"/>
          <w:rtl/>
          <w:lang w:bidi="ar-DZ"/>
        </w:rPr>
        <w:t>أ</w:t>
      </w:r>
      <w:r w:rsidR="004D30FB" w:rsidRPr="0028128A">
        <w:rPr>
          <w:rFonts w:cs="Simplified Arabic"/>
          <w:rtl/>
          <w:lang w:bidi="ar-DZ"/>
        </w:rPr>
        <w:t>مام</w:t>
      </w:r>
      <w:r w:rsidR="008B36E4" w:rsidRPr="0028128A">
        <w:rPr>
          <w:rFonts w:cs="Simplified Arabic"/>
          <w:rtl/>
          <w:lang w:bidi="ar-DZ"/>
        </w:rPr>
        <w:t xml:space="preserve"> المحكمة الجنائية توقف الشركة عن الدفع .</w:t>
      </w:r>
    </w:p>
    <w:p w:rsidR="008B36E4" w:rsidRPr="0028128A" w:rsidRDefault="00BD0B83" w:rsidP="0066498D">
      <w:pPr>
        <w:rPr>
          <w:rFonts w:cs="Simplified Arabic"/>
          <w:rtl/>
          <w:lang w:bidi="ar-DZ"/>
        </w:rPr>
      </w:pPr>
      <w:r w:rsidRPr="0028128A">
        <w:rPr>
          <w:rFonts w:cs="Simplified Arabic"/>
          <w:rtl/>
          <w:lang w:bidi="ar-DZ"/>
        </w:rPr>
        <w:t xml:space="preserve">  </w:t>
      </w:r>
      <w:r w:rsidR="008B36E4" w:rsidRPr="0028128A">
        <w:rPr>
          <w:rFonts w:cs="Simplified Arabic"/>
          <w:rtl/>
          <w:lang w:bidi="ar-DZ"/>
        </w:rPr>
        <w:t xml:space="preserve">وينتهي غل اليد بانتهاء التفليسة بالصلح </w:t>
      </w:r>
      <w:r w:rsidR="004D30FB" w:rsidRPr="0028128A">
        <w:rPr>
          <w:rFonts w:cs="Simplified Arabic"/>
          <w:rtl/>
          <w:lang w:bidi="ar-DZ"/>
        </w:rPr>
        <w:t>أو</w:t>
      </w:r>
      <w:r w:rsidR="008B36E4" w:rsidRPr="0028128A">
        <w:rPr>
          <w:rFonts w:cs="Simplified Arabic"/>
          <w:rtl/>
          <w:lang w:bidi="ar-DZ"/>
        </w:rPr>
        <w:t xml:space="preserve"> قيام حالة الاتحاد ،</w:t>
      </w:r>
      <w:r w:rsidR="004D30FB" w:rsidRPr="0028128A">
        <w:rPr>
          <w:rFonts w:cs="Simplified Arabic"/>
          <w:rtl/>
          <w:lang w:bidi="ar-DZ"/>
        </w:rPr>
        <w:t>أما</w:t>
      </w:r>
      <w:r w:rsidR="008B36E4" w:rsidRPr="0028128A">
        <w:rPr>
          <w:rFonts w:cs="Simplified Arabic"/>
          <w:rtl/>
          <w:lang w:bidi="ar-DZ"/>
        </w:rPr>
        <w:t xml:space="preserve"> </w:t>
      </w:r>
      <w:r w:rsidR="004D30FB" w:rsidRPr="0028128A">
        <w:rPr>
          <w:rFonts w:cs="Simplified Arabic"/>
          <w:rtl/>
          <w:lang w:bidi="ar-DZ"/>
        </w:rPr>
        <w:t>إذا أقفلت</w:t>
      </w:r>
      <w:r w:rsidR="008B36E4" w:rsidRPr="0028128A">
        <w:rPr>
          <w:rFonts w:cs="Simplified Arabic"/>
          <w:rtl/>
          <w:lang w:bidi="ar-DZ"/>
        </w:rPr>
        <w:t xml:space="preserve"> التفليسة لعدم كفاية </w:t>
      </w:r>
      <w:r w:rsidR="004D30FB" w:rsidRPr="0028128A">
        <w:rPr>
          <w:rFonts w:cs="Simplified Arabic"/>
          <w:rtl/>
          <w:lang w:bidi="ar-DZ"/>
        </w:rPr>
        <w:t>أموالها</w:t>
      </w:r>
      <w:r w:rsidR="008B36E4" w:rsidRPr="0028128A">
        <w:rPr>
          <w:rFonts w:cs="Simplified Arabic"/>
          <w:rtl/>
          <w:lang w:bidi="ar-DZ"/>
        </w:rPr>
        <w:t xml:space="preserve"> فيظل غل اليد قائما لان حالة </w:t>
      </w:r>
      <w:r w:rsidR="004D30FB" w:rsidRPr="0028128A">
        <w:rPr>
          <w:rFonts w:cs="Simplified Arabic"/>
          <w:rtl/>
          <w:lang w:bidi="ar-DZ"/>
        </w:rPr>
        <w:t>الإفلاس</w:t>
      </w:r>
      <w:r w:rsidR="008B36E4" w:rsidRPr="0028128A">
        <w:rPr>
          <w:rFonts w:cs="Simplified Arabic"/>
          <w:rtl/>
          <w:lang w:bidi="ar-DZ"/>
        </w:rPr>
        <w:t xml:space="preserve"> مازالت قائمة وإن عادت </w:t>
      </w:r>
      <w:r w:rsidR="008B36E4" w:rsidRPr="0028128A">
        <w:rPr>
          <w:rFonts w:cs="Simplified Arabic"/>
          <w:rtl/>
          <w:lang w:bidi="ar-DZ"/>
        </w:rPr>
        <w:lastRenderedPageBreak/>
        <w:t>الشركة</w:t>
      </w:r>
      <w:r w:rsidR="0066498D">
        <w:rPr>
          <w:rFonts w:cs="Simplified Arabic" w:hint="cs"/>
          <w:rtl/>
          <w:lang w:bidi="ar-DZ"/>
        </w:rPr>
        <w:t xml:space="preserve"> </w:t>
      </w:r>
      <w:r w:rsidR="008B36E4" w:rsidRPr="0028128A">
        <w:rPr>
          <w:rFonts w:cs="Simplified Arabic"/>
          <w:rtl/>
          <w:lang w:bidi="ar-DZ"/>
        </w:rPr>
        <w:t xml:space="preserve">المفلسة  </w:t>
      </w:r>
      <w:r w:rsidR="004D30FB" w:rsidRPr="0028128A">
        <w:rPr>
          <w:rFonts w:cs="Simplified Arabic"/>
          <w:rtl/>
          <w:lang w:bidi="ar-DZ"/>
        </w:rPr>
        <w:t>إلى</w:t>
      </w:r>
      <w:r w:rsidR="008B36E4" w:rsidRPr="0028128A">
        <w:rPr>
          <w:rFonts w:cs="Simplified Arabic"/>
          <w:rtl/>
          <w:lang w:bidi="ar-DZ"/>
        </w:rPr>
        <w:t xml:space="preserve"> نشاطها بسب حصولها على </w:t>
      </w:r>
      <w:r w:rsidR="004D30FB" w:rsidRPr="0028128A">
        <w:rPr>
          <w:rFonts w:cs="Simplified Arabic"/>
          <w:rtl/>
          <w:lang w:bidi="ar-DZ"/>
        </w:rPr>
        <w:t>أموال</w:t>
      </w:r>
      <w:r w:rsidR="008B36E4" w:rsidRPr="0028128A">
        <w:rPr>
          <w:rFonts w:cs="Simplified Arabic"/>
          <w:rtl/>
          <w:lang w:bidi="ar-DZ"/>
        </w:rPr>
        <w:t xml:space="preserve"> مكنتها من </w:t>
      </w:r>
      <w:r w:rsidR="004D30FB" w:rsidRPr="0028128A">
        <w:rPr>
          <w:rFonts w:cs="Simplified Arabic"/>
          <w:rtl/>
          <w:lang w:bidi="ar-DZ"/>
        </w:rPr>
        <w:t>الوفاء</w:t>
      </w:r>
      <w:r w:rsidR="008B36E4" w:rsidRPr="0028128A">
        <w:rPr>
          <w:rFonts w:cs="Simplified Arabic"/>
          <w:rtl/>
          <w:lang w:bidi="ar-DZ"/>
        </w:rPr>
        <w:t xml:space="preserve"> بديونها </w:t>
      </w:r>
      <w:r w:rsidR="004D30FB" w:rsidRPr="0028128A">
        <w:rPr>
          <w:rFonts w:cs="Simplified Arabic"/>
          <w:rtl/>
          <w:lang w:bidi="ar-DZ"/>
        </w:rPr>
        <w:t>فإنها</w:t>
      </w:r>
      <w:r w:rsidR="008B36E4" w:rsidRPr="0028128A">
        <w:rPr>
          <w:rFonts w:cs="Simplified Arabic"/>
          <w:rtl/>
          <w:lang w:bidi="ar-DZ"/>
        </w:rPr>
        <w:t xml:space="preserve"> تستعيد </w:t>
      </w:r>
      <w:r w:rsidR="004D30FB" w:rsidRPr="0028128A">
        <w:rPr>
          <w:rFonts w:cs="Simplified Arabic"/>
          <w:rtl/>
          <w:lang w:bidi="ar-DZ"/>
        </w:rPr>
        <w:t>أموالها</w:t>
      </w:r>
      <w:r w:rsidR="008B36E4" w:rsidRPr="0028128A">
        <w:rPr>
          <w:rFonts w:cs="Simplified Arabic"/>
          <w:rtl/>
          <w:lang w:bidi="ar-DZ"/>
        </w:rPr>
        <w:t xml:space="preserve"> بالحالة التي تكون عليها لان إنتهاء غل يد ليس له اثر رجعي</w:t>
      </w:r>
      <w:r w:rsidR="004D30FB" w:rsidRPr="0028128A">
        <w:rPr>
          <w:rStyle w:val="a6"/>
          <w:rFonts w:cs="Simplified Arabic"/>
          <w:rtl/>
          <w:lang w:bidi="ar-DZ"/>
        </w:rPr>
        <w:footnoteReference w:id="132"/>
      </w:r>
      <w:r w:rsidR="008B36E4" w:rsidRPr="0028128A">
        <w:rPr>
          <w:rFonts w:cs="Simplified Arabic"/>
          <w:rtl/>
          <w:lang w:bidi="ar-DZ"/>
        </w:rPr>
        <w:t xml:space="preserve"> .</w:t>
      </w:r>
    </w:p>
    <w:p w:rsidR="0066498D" w:rsidRPr="0028128A" w:rsidRDefault="00BD0B83" w:rsidP="008A010E">
      <w:pPr>
        <w:rPr>
          <w:rFonts w:cs="Simplified Arabic"/>
          <w:rtl/>
          <w:lang w:bidi="ar-DZ"/>
        </w:rPr>
      </w:pPr>
      <w:r w:rsidRPr="0028128A">
        <w:rPr>
          <w:rFonts w:cs="Simplified Arabic"/>
          <w:rtl/>
          <w:lang w:bidi="ar-DZ"/>
        </w:rPr>
        <w:t xml:space="preserve">  </w:t>
      </w:r>
      <w:r w:rsidR="008B36E4" w:rsidRPr="0028128A">
        <w:rPr>
          <w:rFonts w:cs="Simplified Arabic"/>
          <w:rtl/>
          <w:lang w:bidi="ar-DZ"/>
        </w:rPr>
        <w:t xml:space="preserve">إن تطبيق قاعدة غل اليد تؤدي </w:t>
      </w:r>
      <w:r w:rsidR="004D30FB" w:rsidRPr="0028128A">
        <w:rPr>
          <w:rFonts w:cs="Simplified Arabic"/>
          <w:rtl/>
          <w:lang w:bidi="ar-DZ"/>
        </w:rPr>
        <w:t>إلى</w:t>
      </w:r>
      <w:r w:rsidR="008B36E4" w:rsidRPr="0028128A">
        <w:rPr>
          <w:rFonts w:cs="Simplified Arabic"/>
          <w:rtl/>
          <w:lang w:bidi="ar-DZ"/>
        </w:rPr>
        <w:t xml:space="preserve"> حلول الوكيل المتصرف </w:t>
      </w:r>
      <w:r w:rsidR="004D30FB" w:rsidRPr="0028128A">
        <w:rPr>
          <w:rFonts w:cs="Simplified Arabic"/>
          <w:rtl/>
          <w:lang w:bidi="ar-DZ"/>
        </w:rPr>
        <w:t>القضائي</w:t>
      </w:r>
      <w:r w:rsidR="008B36E4" w:rsidRPr="0028128A">
        <w:rPr>
          <w:rFonts w:cs="Simplified Arabic"/>
          <w:rtl/>
          <w:lang w:bidi="ar-DZ"/>
        </w:rPr>
        <w:t xml:space="preserve"> محل الممثل لقانوني للشركة لكن هذا الحلول لا</w:t>
      </w:r>
      <w:r w:rsidR="004D30FB" w:rsidRPr="0028128A">
        <w:rPr>
          <w:rFonts w:cs="Simplified Arabic"/>
          <w:rtl/>
          <w:lang w:bidi="ar-DZ"/>
        </w:rPr>
        <w:t xml:space="preserve"> </w:t>
      </w:r>
      <w:r w:rsidR="008B36E4" w:rsidRPr="0028128A">
        <w:rPr>
          <w:rFonts w:cs="Simplified Arabic"/>
          <w:rtl/>
          <w:lang w:bidi="ar-DZ"/>
        </w:rPr>
        <w:t xml:space="preserve">يعني </w:t>
      </w:r>
      <w:r w:rsidR="004D30FB" w:rsidRPr="0028128A">
        <w:rPr>
          <w:rFonts w:cs="Simplified Arabic"/>
          <w:rtl/>
          <w:lang w:bidi="ar-DZ"/>
        </w:rPr>
        <w:t>أننا</w:t>
      </w:r>
      <w:r w:rsidR="008B36E4" w:rsidRPr="0028128A">
        <w:rPr>
          <w:rFonts w:cs="Simplified Arabic"/>
          <w:rtl/>
          <w:lang w:bidi="ar-DZ"/>
        </w:rPr>
        <w:t xml:space="preserve"> </w:t>
      </w:r>
      <w:r w:rsidR="004D30FB" w:rsidRPr="0028128A">
        <w:rPr>
          <w:rFonts w:cs="Simplified Arabic"/>
          <w:rtl/>
          <w:lang w:bidi="ar-DZ"/>
        </w:rPr>
        <w:t>أمام</w:t>
      </w:r>
      <w:r w:rsidR="008B36E4" w:rsidRPr="0028128A">
        <w:rPr>
          <w:rFonts w:cs="Simplified Arabic"/>
          <w:rtl/>
          <w:lang w:bidi="ar-DZ"/>
        </w:rPr>
        <w:t xml:space="preserve"> إنتزاع </w:t>
      </w:r>
      <w:r w:rsidR="004D30FB" w:rsidRPr="0028128A">
        <w:rPr>
          <w:rFonts w:cs="Simplified Arabic"/>
          <w:rtl/>
          <w:lang w:bidi="ar-DZ"/>
        </w:rPr>
        <w:t>أموال</w:t>
      </w:r>
      <w:r w:rsidR="008B36E4" w:rsidRPr="0028128A">
        <w:rPr>
          <w:rFonts w:cs="Simplified Arabic"/>
          <w:rtl/>
          <w:lang w:bidi="ar-DZ"/>
        </w:rPr>
        <w:t xml:space="preserve"> الشركة </w:t>
      </w:r>
      <w:r w:rsidR="004D30FB" w:rsidRPr="0028128A">
        <w:rPr>
          <w:rFonts w:cs="Simplified Arabic"/>
          <w:rtl/>
          <w:lang w:bidi="ar-DZ"/>
        </w:rPr>
        <w:t xml:space="preserve">أو </w:t>
      </w:r>
      <w:r w:rsidR="008B36E4" w:rsidRPr="0028128A">
        <w:rPr>
          <w:rFonts w:cs="Simplified Arabic"/>
          <w:rtl/>
          <w:lang w:bidi="ar-DZ"/>
        </w:rPr>
        <w:t xml:space="preserve">مصادرة </w:t>
      </w:r>
      <w:r w:rsidR="004D30FB" w:rsidRPr="0028128A">
        <w:rPr>
          <w:rFonts w:cs="Simplified Arabic"/>
          <w:rtl/>
          <w:lang w:bidi="ar-DZ"/>
        </w:rPr>
        <w:t>أموالها</w:t>
      </w:r>
      <w:r w:rsidRPr="0028128A">
        <w:rPr>
          <w:rFonts w:cs="Simplified Arabic"/>
          <w:rtl/>
          <w:lang w:bidi="ar-DZ"/>
        </w:rPr>
        <w:t>،</w:t>
      </w:r>
      <w:r w:rsidR="008B36E4" w:rsidRPr="0028128A">
        <w:rPr>
          <w:rFonts w:cs="Simplified Arabic"/>
          <w:rtl/>
          <w:lang w:bidi="ar-DZ"/>
        </w:rPr>
        <w:t xml:space="preserve"> </w:t>
      </w:r>
      <w:r w:rsidR="00842BA5" w:rsidRPr="0028128A">
        <w:rPr>
          <w:rFonts w:cs="Simplified Arabic"/>
          <w:rtl/>
          <w:lang w:bidi="ar-DZ"/>
        </w:rPr>
        <w:t xml:space="preserve">فالشركة تبقى مالكة </w:t>
      </w:r>
      <w:r w:rsidR="004D30FB" w:rsidRPr="0028128A">
        <w:rPr>
          <w:rFonts w:cs="Simplified Arabic"/>
          <w:rtl/>
          <w:lang w:bidi="ar-DZ"/>
        </w:rPr>
        <w:t>لأموالها</w:t>
      </w:r>
      <w:r w:rsidR="00842BA5" w:rsidRPr="0028128A">
        <w:rPr>
          <w:rFonts w:cs="Simplified Arabic"/>
          <w:rtl/>
          <w:lang w:bidi="ar-DZ"/>
        </w:rPr>
        <w:t xml:space="preserve"> طول فترة التفليسة ،</w:t>
      </w:r>
      <w:r w:rsidR="00EE0BF4" w:rsidRPr="0028128A">
        <w:rPr>
          <w:rFonts w:cs="Simplified Arabic"/>
          <w:rtl/>
          <w:lang w:bidi="ar-DZ"/>
        </w:rPr>
        <w:t>فإذا</w:t>
      </w:r>
      <w:r w:rsidR="00842BA5" w:rsidRPr="0028128A">
        <w:rPr>
          <w:rFonts w:cs="Simplified Arabic"/>
          <w:rtl/>
          <w:lang w:bidi="ar-DZ"/>
        </w:rPr>
        <w:t xml:space="preserve"> تم بيع </w:t>
      </w:r>
      <w:r w:rsidR="00EE0BF4" w:rsidRPr="0028128A">
        <w:rPr>
          <w:rFonts w:cs="Simplified Arabic"/>
          <w:rtl/>
          <w:lang w:bidi="ar-DZ"/>
        </w:rPr>
        <w:t>أموال</w:t>
      </w:r>
      <w:r w:rsidR="00842BA5" w:rsidRPr="0028128A">
        <w:rPr>
          <w:rFonts w:cs="Simplified Arabic"/>
          <w:rtl/>
          <w:lang w:bidi="ar-DZ"/>
        </w:rPr>
        <w:t xml:space="preserve"> الوشيكة على التلف </w:t>
      </w:r>
      <w:r w:rsidR="00EE0BF4" w:rsidRPr="0028128A">
        <w:rPr>
          <w:rFonts w:cs="Simplified Arabic"/>
          <w:rtl/>
          <w:lang w:bidi="ar-DZ"/>
        </w:rPr>
        <w:t>أو</w:t>
      </w:r>
      <w:r w:rsidR="00842BA5" w:rsidRPr="0028128A">
        <w:rPr>
          <w:rFonts w:cs="Simplified Arabic"/>
          <w:rtl/>
          <w:lang w:bidi="ar-DZ"/>
        </w:rPr>
        <w:t xml:space="preserve"> التي ت</w:t>
      </w:r>
      <w:r w:rsidR="00EE0BF4" w:rsidRPr="0028128A">
        <w:rPr>
          <w:rFonts w:cs="Simplified Arabic"/>
          <w:rtl/>
          <w:lang w:bidi="ar-DZ"/>
        </w:rPr>
        <w:t>نخفض قيمتها في مرحلة التحفظية فإ</w:t>
      </w:r>
      <w:r w:rsidR="00842BA5" w:rsidRPr="0028128A">
        <w:rPr>
          <w:rFonts w:cs="Simplified Arabic"/>
          <w:rtl/>
          <w:lang w:bidi="ar-DZ"/>
        </w:rPr>
        <w:t>ن الملكية تنتقل من الشركة المفلسة حتى ولو كان الوكيل المتصرف القضائي هو</w:t>
      </w:r>
      <w:r w:rsidR="00EE0BF4" w:rsidRPr="0028128A">
        <w:rPr>
          <w:rFonts w:cs="Simplified Arabic"/>
          <w:rtl/>
          <w:lang w:bidi="ar-DZ"/>
        </w:rPr>
        <w:t xml:space="preserve"> </w:t>
      </w:r>
      <w:r w:rsidR="00842BA5" w:rsidRPr="0028128A">
        <w:rPr>
          <w:rFonts w:cs="Simplified Arabic"/>
          <w:rtl/>
          <w:lang w:bidi="ar-DZ"/>
        </w:rPr>
        <w:t>الذي قام بالبيع</w:t>
      </w:r>
      <w:r w:rsidR="00EE0BF4" w:rsidRPr="0028128A">
        <w:rPr>
          <w:rStyle w:val="a6"/>
          <w:rFonts w:cs="Simplified Arabic"/>
          <w:rtl/>
          <w:lang w:bidi="ar-DZ"/>
        </w:rPr>
        <w:footnoteReference w:id="133"/>
      </w:r>
      <w:r w:rsidR="00842BA5" w:rsidRPr="0028128A">
        <w:rPr>
          <w:rFonts w:cs="Simplified Arabic"/>
          <w:rtl/>
          <w:lang w:bidi="ar-DZ"/>
        </w:rPr>
        <w:t xml:space="preserve"> .</w:t>
      </w:r>
    </w:p>
    <w:p w:rsidR="00842BA5" w:rsidRPr="0028128A" w:rsidRDefault="00BD0B83" w:rsidP="00EE0BF4">
      <w:pPr>
        <w:rPr>
          <w:rFonts w:cs="Simplified Arabic"/>
          <w:b/>
          <w:bCs/>
          <w:lang w:bidi="ar-DZ"/>
        </w:rPr>
      </w:pPr>
      <w:r w:rsidRPr="0028128A">
        <w:rPr>
          <w:rFonts w:cs="Simplified Arabic"/>
          <w:b/>
          <w:bCs/>
          <w:rtl/>
          <w:lang w:bidi="ar-DZ"/>
        </w:rPr>
        <w:t>الفرع الثاني</w:t>
      </w:r>
      <w:r w:rsidR="00EE0BF4" w:rsidRPr="0028128A">
        <w:rPr>
          <w:rFonts w:cs="Simplified Arabic"/>
          <w:b/>
          <w:bCs/>
          <w:rtl/>
          <w:lang w:bidi="ar-DZ"/>
        </w:rPr>
        <w:t xml:space="preserve"> : </w:t>
      </w:r>
      <w:r w:rsidR="00842BA5" w:rsidRPr="0028128A">
        <w:rPr>
          <w:rFonts w:cs="Simplified Arabic"/>
          <w:b/>
          <w:bCs/>
          <w:rtl/>
          <w:lang w:bidi="ar-DZ"/>
        </w:rPr>
        <w:t xml:space="preserve">نطاق غل اليد </w:t>
      </w:r>
    </w:p>
    <w:p w:rsidR="00EE0BF4" w:rsidRPr="0028128A" w:rsidRDefault="00EE0BF4" w:rsidP="00EE0BF4">
      <w:pPr>
        <w:rPr>
          <w:rFonts w:cs="Simplified Arabic"/>
          <w:rtl/>
          <w:lang w:bidi="ar-DZ"/>
        </w:rPr>
      </w:pPr>
      <w:r w:rsidRPr="0028128A">
        <w:rPr>
          <w:rFonts w:cs="Simplified Arabic"/>
          <w:rtl/>
          <w:lang w:bidi="ar-DZ"/>
        </w:rPr>
        <w:t xml:space="preserve">    </w:t>
      </w:r>
      <w:r w:rsidR="00842BA5" w:rsidRPr="0028128A">
        <w:rPr>
          <w:rFonts w:cs="Simplified Arabic"/>
          <w:rtl/>
          <w:lang w:bidi="ar-DZ"/>
        </w:rPr>
        <w:t>أن غل اليد الذي يترتب على صدور حكم الإفلاس عام وشامل سواء بالنسبة للأموال التي يتضمنها أو بالنسبة للتصرفات التي يرد عليها ,وتمكن الحكمة من ذلك في حماية الدائنين من سوء نية مسيرين الشركة وإقامة المساو</w:t>
      </w:r>
      <w:r w:rsidR="006E750C" w:rsidRPr="0028128A">
        <w:rPr>
          <w:rFonts w:cs="Simplified Arabic"/>
          <w:rtl/>
          <w:lang w:bidi="ar-DZ"/>
        </w:rPr>
        <w:t>ا</w:t>
      </w:r>
      <w:r w:rsidR="00842BA5" w:rsidRPr="0028128A">
        <w:rPr>
          <w:rFonts w:cs="Simplified Arabic"/>
          <w:rtl/>
          <w:lang w:bidi="ar-DZ"/>
        </w:rPr>
        <w:t xml:space="preserve">ة بينهم </w:t>
      </w:r>
      <w:r w:rsidR="006E750C" w:rsidRPr="0028128A">
        <w:rPr>
          <w:rFonts w:cs="Simplified Arabic"/>
          <w:rtl/>
          <w:lang w:bidi="ar-DZ"/>
        </w:rPr>
        <w:t>.</w:t>
      </w:r>
    </w:p>
    <w:p w:rsidR="00183479" w:rsidRPr="0028128A" w:rsidRDefault="00BD0B83" w:rsidP="001D2479">
      <w:pPr>
        <w:rPr>
          <w:rFonts w:cs="Simplified Arabic"/>
          <w:b/>
          <w:bCs/>
          <w:rtl/>
          <w:lang w:bidi="ar-DZ"/>
        </w:rPr>
      </w:pPr>
      <w:r w:rsidRPr="0028128A">
        <w:rPr>
          <w:rFonts w:cs="Simplified Arabic"/>
          <w:b/>
          <w:bCs/>
          <w:rtl/>
          <w:lang w:bidi="ar-DZ"/>
        </w:rPr>
        <w:t>أولا :</w:t>
      </w:r>
      <w:r w:rsidR="00D11586" w:rsidRPr="0028128A">
        <w:rPr>
          <w:rFonts w:cs="Simplified Arabic"/>
          <w:b/>
          <w:bCs/>
          <w:rtl/>
          <w:lang w:bidi="ar-DZ"/>
        </w:rPr>
        <w:t>التصرفات و الأموال التي يشملها غل اليد :</w:t>
      </w:r>
    </w:p>
    <w:p w:rsidR="00D11586" w:rsidRPr="0028128A" w:rsidRDefault="00D11586" w:rsidP="005C4A51">
      <w:pPr>
        <w:rPr>
          <w:rFonts w:cs="Simplified Arabic"/>
          <w:rtl/>
          <w:lang w:bidi="ar-DZ"/>
        </w:rPr>
      </w:pPr>
      <w:r w:rsidRPr="0028128A">
        <w:rPr>
          <w:rFonts w:cs="Simplified Arabic"/>
          <w:rtl/>
          <w:lang w:bidi="ar-DZ"/>
        </w:rPr>
        <w:t>إن غل اليد يشمل كل التصرفات و الأعمال القانون</w:t>
      </w:r>
      <w:r w:rsidR="00CF352A">
        <w:rPr>
          <w:rFonts w:cs="Simplified Arabic"/>
          <w:rtl/>
          <w:lang w:bidi="ar-DZ"/>
        </w:rPr>
        <w:t xml:space="preserve">ية وجميع أموال الشركة الحاضرة </w:t>
      </w:r>
      <w:r w:rsidR="00CF352A">
        <w:rPr>
          <w:rFonts w:cs="Simplified Arabic" w:hint="cs"/>
          <w:rtl/>
          <w:lang w:bidi="ar-DZ"/>
        </w:rPr>
        <w:t>و</w:t>
      </w:r>
      <w:r w:rsidRPr="0028128A">
        <w:rPr>
          <w:rFonts w:cs="Simplified Arabic"/>
          <w:rtl/>
          <w:lang w:bidi="ar-DZ"/>
        </w:rPr>
        <w:t>المستقبلية</w:t>
      </w:r>
      <w:r w:rsidR="0066498D">
        <w:rPr>
          <w:rFonts w:cs="Simplified Arabic"/>
          <w:rtl/>
          <w:lang w:bidi="ar-DZ"/>
        </w:rPr>
        <w:t xml:space="preserve"> </w:t>
      </w:r>
    </w:p>
    <w:p w:rsidR="00D11586" w:rsidRPr="0028128A" w:rsidRDefault="0066498D" w:rsidP="00EE0BF4">
      <w:pPr>
        <w:rPr>
          <w:rFonts w:cs="Simplified Arabic"/>
          <w:b/>
          <w:bCs/>
          <w:rtl/>
          <w:lang w:bidi="ar-DZ"/>
        </w:rPr>
      </w:pPr>
      <w:r>
        <w:rPr>
          <w:rFonts w:cs="Simplified Arabic" w:hint="cs"/>
          <w:b/>
          <w:bCs/>
          <w:rtl/>
          <w:lang w:bidi="ar-DZ"/>
        </w:rPr>
        <w:lastRenderedPageBreak/>
        <w:t xml:space="preserve">- </w:t>
      </w:r>
      <w:r w:rsidR="0081457D" w:rsidRPr="0028128A">
        <w:rPr>
          <w:rFonts w:cs="Simplified Arabic"/>
          <w:b/>
          <w:bCs/>
          <w:rtl/>
          <w:lang w:bidi="ar-DZ"/>
        </w:rPr>
        <w:t>أ</w:t>
      </w:r>
      <w:r w:rsidR="00BD0B83" w:rsidRPr="0028128A">
        <w:rPr>
          <w:rFonts w:cs="Simplified Arabic"/>
          <w:b/>
          <w:bCs/>
          <w:rtl/>
          <w:lang w:bidi="ar-DZ"/>
        </w:rPr>
        <w:t xml:space="preserve"> - </w:t>
      </w:r>
      <w:r w:rsidR="00EE0BF4" w:rsidRPr="0028128A">
        <w:rPr>
          <w:rFonts w:cs="Simplified Arabic"/>
          <w:b/>
          <w:bCs/>
          <w:rtl/>
          <w:lang w:bidi="ar-DZ"/>
        </w:rPr>
        <w:t xml:space="preserve">  </w:t>
      </w:r>
      <w:r w:rsidR="00D11586" w:rsidRPr="0028128A">
        <w:rPr>
          <w:rFonts w:cs="Simplified Arabic"/>
          <w:b/>
          <w:bCs/>
          <w:rtl/>
          <w:lang w:bidi="ar-DZ"/>
        </w:rPr>
        <w:t xml:space="preserve">التصرفات والأعمال القانونية: </w:t>
      </w:r>
    </w:p>
    <w:p w:rsidR="008E053B" w:rsidRPr="0028128A" w:rsidRDefault="0066498D" w:rsidP="00BD0B83">
      <w:pPr>
        <w:rPr>
          <w:rFonts w:cs="Simplified Arabic"/>
          <w:rtl/>
          <w:lang w:bidi="ar-DZ"/>
        </w:rPr>
      </w:pPr>
      <w:r>
        <w:rPr>
          <w:rFonts w:cs="Simplified Arabic" w:hint="cs"/>
          <w:rtl/>
          <w:lang w:bidi="ar-DZ"/>
        </w:rPr>
        <w:t xml:space="preserve"> </w:t>
      </w:r>
      <w:r w:rsidR="00D11586" w:rsidRPr="0028128A">
        <w:rPr>
          <w:rFonts w:cs="Simplified Arabic"/>
          <w:rtl/>
          <w:lang w:bidi="ar-DZ"/>
        </w:rPr>
        <w:t>غل يد الشركة المفلسة يشمل جميع الأعمال القانونية التي تقوم بها من تاريخ الحكم بشهر الإفلاس ,بحيث لا تسري هذه الأعمال في المواجهة الدائنين ,سواء كان</w:t>
      </w:r>
      <w:r w:rsidR="0081457D" w:rsidRPr="0028128A">
        <w:rPr>
          <w:rFonts w:cs="Simplified Arabic"/>
          <w:rtl/>
          <w:lang w:bidi="ar-DZ"/>
        </w:rPr>
        <w:t>ت</w:t>
      </w:r>
      <w:r w:rsidR="00D11586" w:rsidRPr="0028128A">
        <w:rPr>
          <w:rFonts w:cs="Simplified Arabic"/>
          <w:rtl/>
          <w:lang w:bidi="ar-DZ"/>
        </w:rPr>
        <w:t xml:space="preserve"> من أعمال الإدارة أو من أعمال التصرف كالبيع ,والإجارة والرهن والهبة والإقرار والقرض وتحر</w:t>
      </w:r>
      <w:r w:rsidR="008C0C8C" w:rsidRPr="0028128A">
        <w:rPr>
          <w:rFonts w:cs="Simplified Arabic"/>
          <w:rtl/>
          <w:lang w:bidi="ar-DZ"/>
        </w:rPr>
        <w:t>ير الأوراق التجارية و تظهيرها</w:t>
      </w:r>
      <w:r w:rsidR="008E053B" w:rsidRPr="0028128A">
        <w:rPr>
          <w:rStyle w:val="a6"/>
          <w:rFonts w:cs="Simplified Arabic"/>
          <w:rtl/>
          <w:lang w:bidi="ar-DZ"/>
        </w:rPr>
        <w:footnoteReference w:id="134"/>
      </w:r>
      <w:r w:rsidR="0081457D" w:rsidRPr="0028128A">
        <w:rPr>
          <w:rFonts w:cs="Simplified Arabic"/>
          <w:rtl/>
          <w:lang w:bidi="ar-DZ"/>
        </w:rPr>
        <w:t xml:space="preserve">. </w:t>
      </w:r>
      <w:r w:rsidR="007936CA" w:rsidRPr="0028128A">
        <w:rPr>
          <w:rFonts w:cs="Simplified Arabic"/>
          <w:rtl/>
          <w:lang w:bidi="ar-DZ"/>
        </w:rPr>
        <w:t xml:space="preserve">كما لا يجوز للشركة المفلسة بعد إشهار إفلاسها الوفاء بما عليها من ديون أو استيفاء </w:t>
      </w:r>
      <w:r w:rsidR="00517D96" w:rsidRPr="0028128A">
        <w:rPr>
          <w:rFonts w:cs="Simplified Arabic"/>
          <w:rtl/>
          <w:lang w:bidi="ar-DZ"/>
        </w:rPr>
        <w:t>مالها من دائنيها</w:t>
      </w:r>
      <w:r w:rsidR="007936CA" w:rsidRPr="0028128A">
        <w:rPr>
          <w:rFonts w:cs="Simplified Arabic"/>
          <w:rtl/>
          <w:lang w:bidi="ar-DZ"/>
        </w:rPr>
        <w:t xml:space="preserve"> ,وعلى ذلك إذا قام المفلس بالوفاء لبعض الدائنين دون البعض ا</w:t>
      </w:r>
      <w:r w:rsidR="009600D6" w:rsidRPr="0028128A">
        <w:rPr>
          <w:rFonts w:cs="Simplified Arabic"/>
          <w:rtl/>
          <w:lang w:bidi="ar-DZ"/>
        </w:rPr>
        <w:t>لأخر ,وجب على الدائن الذي استوفي</w:t>
      </w:r>
      <w:r w:rsidR="007936CA" w:rsidRPr="0028128A">
        <w:rPr>
          <w:rFonts w:cs="Simplified Arabic"/>
          <w:rtl/>
          <w:lang w:bidi="ar-DZ"/>
        </w:rPr>
        <w:t xml:space="preserve"> دينه أن يرد ما قبضه إلى أموال التفليسة ,و يشترك مع الدائنين في القسمة الغر</w:t>
      </w:r>
      <w:r w:rsidR="007E75E1" w:rsidRPr="0028128A">
        <w:rPr>
          <w:rFonts w:cs="Simplified Arabic"/>
          <w:rtl/>
          <w:lang w:bidi="ar-DZ"/>
        </w:rPr>
        <w:t>ماء لهذه الأموال لأن هذا الوفاء يؤدي إلى الإخلال بمبدأ المساواة بين الدائنين</w:t>
      </w:r>
      <w:r w:rsidR="008E053B" w:rsidRPr="0028128A">
        <w:rPr>
          <w:rStyle w:val="a6"/>
          <w:rFonts w:cs="Simplified Arabic"/>
          <w:rtl/>
          <w:lang w:bidi="ar-DZ"/>
        </w:rPr>
        <w:footnoteReference w:id="135"/>
      </w:r>
      <w:r w:rsidR="007E75E1" w:rsidRPr="0028128A">
        <w:rPr>
          <w:rFonts w:cs="Simplified Arabic"/>
          <w:rtl/>
          <w:lang w:bidi="ar-DZ"/>
        </w:rPr>
        <w:t xml:space="preserve"> </w:t>
      </w:r>
      <w:r w:rsidR="008E053B" w:rsidRPr="0028128A">
        <w:rPr>
          <w:rFonts w:cs="Simplified Arabic"/>
          <w:rtl/>
          <w:lang w:bidi="ar-DZ"/>
        </w:rPr>
        <w:t xml:space="preserve">. </w:t>
      </w:r>
    </w:p>
    <w:p w:rsidR="008E053B" w:rsidRPr="0028128A" w:rsidRDefault="0066498D" w:rsidP="008E053B">
      <w:pPr>
        <w:rPr>
          <w:rFonts w:cs="Simplified Arabic"/>
          <w:rtl/>
          <w:lang w:bidi="ar-DZ"/>
        </w:rPr>
      </w:pPr>
      <w:r>
        <w:rPr>
          <w:rFonts w:cs="Simplified Arabic" w:hint="cs"/>
          <w:rtl/>
          <w:lang w:bidi="ar-DZ"/>
        </w:rPr>
        <w:t xml:space="preserve"> </w:t>
      </w:r>
      <w:r w:rsidR="00BD0B83" w:rsidRPr="0028128A">
        <w:rPr>
          <w:rFonts w:cs="Simplified Arabic"/>
          <w:rtl/>
          <w:lang w:bidi="ar-DZ"/>
        </w:rPr>
        <w:t xml:space="preserve"> </w:t>
      </w:r>
      <w:r w:rsidR="007E75E1" w:rsidRPr="0028128A">
        <w:rPr>
          <w:rFonts w:cs="Simplified Arabic"/>
          <w:rtl/>
          <w:lang w:bidi="ar-DZ"/>
        </w:rPr>
        <w:t>المقاصة تعتبر وفاء لدين و استيف</w:t>
      </w:r>
      <w:r w:rsidR="00517D96" w:rsidRPr="0028128A">
        <w:rPr>
          <w:rFonts w:cs="Simplified Arabic"/>
          <w:rtl/>
          <w:lang w:bidi="ar-DZ"/>
        </w:rPr>
        <w:t>اء لحق ,</w:t>
      </w:r>
      <w:r w:rsidR="0081457D" w:rsidRPr="0028128A">
        <w:rPr>
          <w:rFonts w:cs="Simplified Arabic"/>
          <w:rtl/>
          <w:lang w:bidi="ar-DZ"/>
        </w:rPr>
        <w:t>إ</w:t>
      </w:r>
      <w:r w:rsidR="007E75E1" w:rsidRPr="0028128A">
        <w:rPr>
          <w:rFonts w:cs="Simplified Arabic"/>
          <w:rtl/>
          <w:lang w:bidi="ar-DZ"/>
        </w:rPr>
        <w:t xml:space="preserve">ن الشركة المفلسة لا يجوز لها الوفاء بما عليها من ديون واستيفاء مالها </w:t>
      </w:r>
      <w:r w:rsidR="00FF0CAB" w:rsidRPr="0028128A">
        <w:rPr>
          <w:rFonts w:cs="Simplified Arabic"/>
          <w:rtl/>
          <w:lang w:bidi="ar-DZ"/>
        </w:rPr>
        <w:t>من حقوق ,</w:t>
      </w:r>
      <w:r w:rsidR="008E053B" w:rsidRPr="0028128A">
        <w:rPr>
          <w:rFonts w:cs="Simplified Arabic"/>
          <w:rtl/>
          <w:lang w:bidi="ar-DZ"/>
        </w:rPr>
        <w:t>لذا لا ت</w:t>
      </w:r>
      <w:r w:rsidR="0081457D" w:rsidRPr="0028128A">
        <w:rPr>
          <w:rFonts w:cs="Simplified Arabic"/>
          <w:rtl/>
          <w:lang w:bidi="ar-DZ"/>
        </w:rPr>
        <w:t>جوز إذ</w:t>
      </w:r>
      <w:r w:rsidR="00FF0CAB" w:rsidRPr="0028128A">
        <w:rPr>
          <w:rFonts w:cs="Simplified Arabic"/>
          <w:rtl/>
          <w:lang w:bidi="ar-DZ"/>
        </w:rPr>
        <w:t xml:space="preserve"> وقعت بعد إشهار حكم إفلاس</w:t>
      </w:r>
      <w:r w:rsidR="008E053B" w:rsidRPr="0028128A">
        <w:rPr>
          <w:rStyle w:val="a6"/>
          <w:rFonts w:cs="Simplified Arabic"/>
          <w:rtl/>
          <w:lang w:bidi="ar-DZ"/>
        </w:rPr>
        <w:footnoteReference w:id="136"/>
      </w:r>
      <w:r w:rsidR="00FF0CAB" w:rsidRPr="0028128A">
        <w:rPr>
          <w:rFonts w:cs="Simplified Arabic"/>
          <w:rtl/>
          <w:lang w:bidi="ar-DZ"/>
        </w:rPr>
        <w:t xml:space="preserve"> .</w:t>
      </w:r>
    </w:p>
    <w:p w:rsidR="008150CB" w:rsidRPr="0028128A" w:rsidRDefault="00BD0B83" w:rsidP="008150CB">
      <w:pPr>
        <w:rPr>
          <w:rFonts w:cs="Simplified Arabic"/>
          <w:rtl/>
          <w:lang w:bidi="ar-DZ"/>
        </w:rPr>
      </w:pPr>
      <w:r w:rsidRPr="0028128A">
        <w:rPr>
          <w:rFonts w:cs="Simplified Arabic"/>
          <w:rtl/>
          <w:lang w:bidi="ar-DZ"/>
        </w:rPr>
        <w:t xml:space="preserve">  </w:t>
      </w:r>
      <w:r w:rsidR="00FF0CAB" w:rsidRPr="0028128A">
        <w:rPr>
          <w:rFonts w:cs="Simplified Arabic"/>
          <w:rtl/>
          <w:lang w:bidi="ar-DZ"/>
        </w:rPr>
        <w:t xml:space="preserve">وفقا للقواعد العامة التي توجب مسؤولية مرتكب الفعل الضار بالتعويض عن الأضرار التي تصيب الغير بسب أفعاله ,فأنه وفي حالة ارتكاب المفلس بعد صدور </w:t>
      </w:r>
      <w:r w:rsidR="00FF0CAB" w:rsidRPr="0028128A">
        <w:rPr>
          <w:rFonts w:cs="Simplified Arabic"/>
          <w:rtl/>
          <w:lang w:bidi="ar-DZ"/>
        </w:rPr>
        <w:lastRenderedPageBreak/>
        <w:t xml:space="preserve">الحكم بشهر إفلاسه </w:t>
      </w:r>
      <w:r w:rsidR="009600D6" w:rsidRPr="0028128A">
        <w:rPr>
          <w:rFonts w:cs="Simplified Arabic"/>
          <w:rtl/>
          <w:lang w:bidi="ar-DZ"/>
        </w:rPr>
        <w:t xml:space="preserve">فعلا ضار يستوجب المسؤولية </w:t>
      </w:r>
      <w:r w:rsidR="008150CB" w:rsidRPr="0028128A">
        <w:rPr>
          <w:rFonts w:cs="Simplified Arabic"/>
          <w:rtl/>
          <w:lang w:bidi="ar-DZ"/>
        </w:rPr>
        <w:t>فالمتضرر</w:t>
      </w:r>
      <w:r w:rsidR="009600D6" w:rsidRPr="0028128A">
        <w:rPr>
          <w:rFonts w:cs="Simplified Arabic"/>
          <w:rtl/>
          <w:lang w:bidi="ar-DZ"/>
        </w:rPr>
        <w:t xml:space="preserve"> </w:t>
      </w:r>
      <w:r w:rsidR="008150CB" w:rsidRPr="0028128A">
        <w:rPr>
          <w:rFonts w:cs="Simplified Arabic"/>
          <w:rtl/>
          <w:lang w:bidi="ar-DZ"/>
        </w:rPr>
        <w:t xml:space="preserve"> له الحق أن</w:t>
      </w:r>
      <w:r w:rsidR="009600D6" w:rsidRPr="0028128A">
        <w:rPr>
          <w:rFonts w:cs="Simplified Arabic"/>
          <w:rtl/>
          <w:lang w:bidi="ar-DZ"/>
        </w:rPr>
        <w:t xml:space="preserve"> يطالب بالتعويض عن الضرر لذي لحقه </w:t>
      </w:r>
      <w:r w:rsidR="008150CB" w:rsidRPr="0028128A">
        <w:rPr>
          <w:rStyle w:val="a6"/>
          <w:rFonts w:cs="Simplified Arabic"/>
          <w:rtl/>
          <w:lang w:bidi="ar-DZ"/>
        </w:rPr>
        <w:footnoteReference w:id="137"/>
      </w:r>
      <w:r w:rsidR="009600D6" w:rsidRPr="0028128A">
        <w:rPr>
          <w:rFonts w:cs="Simplified Arabic"/>
          <w:rtl/>
          <w:lang w:bidi="ar-DZ"/>
        </w:rPr>
        <w:t>.</w:t>
      </w:r>
    </w:p>
    <w:p w:rsidR="00C50739" w:rsidRPr="0028128A" w:rsidRDefault="00BD0B83" w:rsidP="008150CB">
      <w:pPr>
        <w:rPr>
          <w:rFonts w:cs="Simplified Arabic"/>
          <w:rtl/>
          <w:lang w:bidi="ar-DZ"/>
        </w:rPr>
      </w:pPr>
      <w:r w:rsidRPr="0028128A">
        <w:rPr>
          <w:rFonts w:cs="Simplified Arabic"/>
          <w:rtl/>
          <w:lang w:bidi="ar-DZ"/>
        </w:rPr>
        <w:t xml:space="preserve">  </w:t>
      </w:r>
      <w:r w:rsidR="00517D96" w:rsidRPr="0028128A">
        <w:rPr>
          <w:rFonts w:cs="Simplified Arabic"/>
          <w:rtl/>
          <w:lang w:bidi="ar-DZ"/>
        </w:rPr>
        <w:t xml:space="preserve">إن الشركة المفلسة ممنوعة من تقاضي </w:t>
      </w:r>
      <w:r w:rsidR="008150CB" w:rsidRPr="0028128A">
        <w:rPr>
          <w:rFonts w:cs="Simplified Arabic"/>
          <w:rtl/>
          <w:lang w:bidi="ar-DZ"/>
        </w:rPr>
        <w:t>في</w:t>
      </w:r>
      <w:r w:rsidR="00517D96" w:rsidRPr="0028128A">
        <w:rPr>
          <w:rFonts w:cs="Simplified Arabic"/>
          <w:rtl/>
          <w:lang w:bidi="ar-DZ"/>
        </w:rPr>
        <w:t xml:space="preserve"> شأن أموالها والأعمال التي يشملها غل اليد سواء بوصفها مدعيا أو مدعى عليها ,</w:t>
      </w:r>
      <w:r w:rsidR="008150CB" w:rsidRPr="0028128A">
        <w:rPr>
          <w:rFonts w:cs="Simplified Arabic"/>
          <w:rtl/>
          <w:lang w:bidi="ar-DZ"/>
        </w:rPr>
        <w:t>على أن هذا المنع</w:t>
      </w:r>
      <w:r w:rsidR="00517D96" w:rsidRPr="0028128A">
        <w:rPr>
          <w:rFonts w:cs="Simplified Arabic"/>
          <w:rtl/>
          <w:lang w:bidi="ar-DZ"/>
        </w:rPr>
        <w:t xml:space="preserve"> </w:t>
      </w:r>
      <w:r w:rsidR="00E72F2A" w:rsidRPr="0028128A">
        <w:rPr>
          <w:rFonts w:cs="Simplified Arabic"/>
          <w:rtl/>
          <w:lang w:bidi="ar-DZ"/>
        </w:rPr>
        <w:t>من التقاضي ,لا يقتصر على الدعاوى التي ترفع من الشركة ال</w:t>
      </w:r>
      <w:r w:rsidR="00F25AB8" w:rsidRPr="0028128A">
        <w:rPr>
          <w:rFonts w:cs="Simplified Arabic"/>
          <w:rtl/>
          <w:lang w:bidi="ar-DZ"/>
        </w:rPr>
        <w:t>مفلسة أو عليها بعد شهر إفلاسها ع</w:t>
      </w:r>
      <w:r w:rsidR="00E72F2A" w:rsidRPr="0028128A">
        <w:rPr>
          <w:rFonts w:cs="Simplified Arabic"/>
          <w:rtl/>
          <w:lang w:bidi="ar-DZ"/>
        </w:rPr>
        <w:t>ل</w:t>
      </w:r>
      <w:r w:rsidR="00F25AB8" w:rsidRPr="0028128A">
        <w:rPr>
          <w:rFonts w:cs="Simplified Arabic"/>
          <w:rtl/>
          <w:lang w:bidi="ar-DZ"/>
        </w:rPr>
        <w:t>ى</w:t>
      </w:r>
      <w:r w:rsidR="008150CB" w:rsidRPr="0028128A">
        <w:rPr>
          <w:rFonts w:cs="Simplified Arabic"/>
          <w:rtl/>
          <w:lang w:bidi="ar-DZ"/>
        </w:rPr>
        <w:t xml:space="preserve"> أنه يم</w:t>
      </w:r>
      <w:r w:rsidR="00E72F2A" w:rsidRPr="0028128A">
        <w:rPr>
          <w:rFonts w:cs="Simplified Arabic"/>
          <w:rtl/>
          <w:lang w:bidi="ar-DZ"/>
        </w:rPr>
        <w:t>نع عليها أيضا إتمام الإجراءات المتعلقة بدعوى مرفوعة قبل ذلك ,</w:t>
      </w:r>
      <w:r w:rsidR="00F25AB8" w:rsidRPr="0028128A">
        <w:rPr>
          <w:rFonts w:cs="Simplified Arabic"/>
          <w:rtl/>
          <w:lang w:bidi="ar-DZ"/>
        </w:rPr>
        <w:t xml:space="preserve">إلا إذا كانت </w:t>
      </w:r>
      <w:r w:rsidRPr="0028128A">
        <w:rPr>
          <w:rFonts w:cs="Simplified Arabic"/>
          <w:rtl/>
          <w:lang w:bidi="ar-DZ"/>
        </w:rPr>
        <w:t>مهيأة</w:t>
      </w:r>
      <w:r w:rsidR="00F25AB8" w:rsidRPr="0028128A">
        <w:rPr>
          <w:rFonts w:cs="Simplified Arabic"/>
          <w:rtl/>
          <w:lang w:bidi="ar-DZ"/>
        </w:rPr>
        <w:t xml:space="preserve"> للحكم</w:t>
      </w:r>
      <w:r w:rsidR="008150CB" w:rsidRPr="0028128A">
        <w:rPr>
          <w:rStyle w:val="a6"/>
          <w:rFonts w:cs="Simplified Arabic"/>
          <w:rtl/>
          <w:lang w:bidi="ar-DZ"/>
        </w:rPr>
        <w:footnoteReference w:id="138"/>
      </w:r>
      <w:r w:rsidR="00F25AB8" w:rsidRPr="0028128A">
        <w:rPr>
          <w:rFonts w:cs="Simplified Arabic"/>
          <w:rtl/>
          <w:lang w:bidi="ar-DZ"/>
        </w:rPr>
        <w:t xml:space="preserve"> </w:t>
      </w:r>
      <w:r w:rsidRPr="0028128A">
        <w:rPr>
          <w:rFonts w:cs="Simplified Arabic"/>
          <w:rtl/>
          <w:lang w:bidi="ar-DZ"/>
        </w:rPr>
        <w:t>.</w:t>
      </w:r>
    </w:p>
    <w:p w:rsidR="00BD0B83" w:rsidRPr="0028128A" w:rsidRDefault="00BD0B83" w:rsidP="008A010E">
      <w:pPr>
        <w:rPr>
          <w:rFonts w:cs="Simplified Arabic"/>
          <w:rtl/>
          <w:lang w:bidi="ar-DZ"/>
        </w:rPr>
      </w:pPr>
      <w:r w:rsidRPr="0028128A">
        <w:rPr>
          <w:rFonts w:cs="Simplified Arabic"/>
          <w:rtl/>
          <w:lang w:bidi="ar-DZ"/>
        </w:rPr>
        <w:t xml:space="preserve"> </w:t>
      </w:r>
      <w:r w:rsidR="0066498D">
        <w:rPr>
          <w:rFonts w:cs="Simplified Arabic" w:hint="cs"/>
          <w:rtl/>
          <w:lang w:bidi="ar-DZ"/>
        </w:rPr>
        <w:t xml:space="preserve"> </w:t>
      </w:r>
      <w:r w:rsidR="00F25AB8" w:rsidRPr="0028128A">
        <w:rPr>
          <w:rFonts w:cs="Simplified Arabic"/>
          <w:rtl/>
          <w:lang w:bidi="ar-DZ"/>
        </w:rPr>
        <w:t>وإذا صدر</w:t>
      </w:r>
      <w:r w:rsidR="00E72F2A" w:rsidRPr="0028128A">
        <w:rPr>
          <w:rFonts w:cs="Simplified Arabic"/>
          <w:rtl/>
          <w:lang w:bidi="ar-DZ"/>
        </w:rPr>
        <w:t xml:space="preserve"> </w:t>
      </w:r>
      <w:r w:rsidR="00F25AB8" w:rsidRPr="0028128A">
        <w:rPr>
          <w:rFonts w:cs="Simplified Arabic"/>
          <w:rtl/>
          <w:lang w:bidi="ar-DZ"/>
        </w:rPr>
        <w:t>الحكم في الدعوى قبل حكم بشهر الإفلاس فلا يحوز تبليغه إلى المفلس بعد شهر إفلاسه ,ومثل هذا التبليغ لا يترتب عليه سريان مواعيد الطعن ,و لا يجوز كذالك ابتداء من تاريخ شهر الإفلاس التنفيذ أو الاستمرار في التنفيذ بمقتضى الأحكام التي تصدر قبل حكم الإفلاس إذ يصبح التنفيذ من شأن وكيل التفليسة</w:t>
      </w:r>
      <w:r w:rsidR="00C50739" w:rsidRPr="0028128A">
        <w:rPr>
          <w:rStyle w:val="a6"/>
          <w:rFonts w:cs="Simplified Arabic"/>
          <w:rtl/>
          <w:lang w:bidi="ar-DZ"/>
        </w:rPr>
        <w:footnoteReference w:id="139"/>
      </w:r>
      <w:r w:rsidR="008A010E">
        <w:rPr>
          <w:rFonts w:cs="Simplified Arabic" w:hint="cs"/>
          <w:rtl/>
          <w:lang w:bidi="ar-DZ"/>
        </w:rPr>
        <w:t>.</w:t>
      </w:r>
      <w:r w:rsidR="008A010E">
        <w:rPr>
          <w:rFonts w:cs="Simplified Arabic"/>
          <w:rtl/>
          <w:lang w:bidi="ar-DZ"/>
        </w:rPr>
        <w:t xml:space="preserve"> </w:t>
      </w:r>
    </w:p>
    <w:p w:rsidR="008A010E" w:rsidRDefault="008A010E" w:rsidP="00C50739">
      <w:pPr>
        <w:rPr>
          <w:rFonts w:cs="Simplified Arabic"/>
          <w:b/>
          <w:bCs/>
          <w:sz w:val="32"/>
          <w:rtl/>
          <w:lang w:bidi="ar-DZ"/>
        </w:rPr>
      </w:pPr>
    </w:p>
    <w:p w:rsidR="008A010E" w:rsidRDefault="008A010E" w:rsidP="00C50739">
      <w:pPr>
        <w:rPr>
          <w:rFonts w:cs="Simplified Arabic"/>
          <w:b/>
          <w:bCs/>
          <w:sz w:val="32"/>
          <w:rtl/>
          <w:lang w:bidi="ar-DZ"/>
        </w:rPr>
      </w:pPr>
    </w:p>
    <w:p w:rsidR="00C50739" w:rsidRPr="0066498D" w:rsidRDefault="0066498D" w:rsidP="00C50739">
      <w:pPr>
        <w:rPr>
          <w:rFonts w:cs="Simplified Arabic"/>
          <w:b/>
          <w:bCs/>
          <w:sz w:val="32"/>
          <w:rtl/>
          <w:lang w:bidi="ar-DZ"/>
        </w:rPr>
      </w:pPr>
      <w:r w:rsidRPr="0066498D">
        <w:rPr>
          <w:rFonts w:cs="Simplified Arabic" w:hint="cs"/>
          <w:b/>
          <w:bCs/>
          <w:sz w:val="32"/>
          <w:rtl/>
          <w:lang w:bidi="ar-DZ"/>
        </w:rPr>
        <w:lastRenderedPageBreak/>
        <w:t xml:space="preserve">- </w:t>
      </w:r>
      <w:r w:rsidR="00A462FF" w:rsidRPr="0066498D">
        <w:rPr>
          <w:rFonts w:cs="Simplified Arabic"/>
          <w:b/>
          <w:bCs/>
          <w:sz w:val="32"/>
          <w:rtl/>
          <w:lang w:bidi="ar-DZ"/>
        </w:rPr>
        <w:t>ب</w:t>
      </w:r>
      <w:r w:rsidR="00BD0B83" w:rsidRPr="0066498D">
        <w:rPr>
          <w:rFonts w:cs="Simplified Arabic"/>
          <w:b/>
          <w:bCs/>
          <w:sz w:val="32"/>
          <w:rtl/>
          <w:lang w:bidi="ar-DZ"/>
        </w:rPr>
        <w:t xml:space="preserve"> -</w:t>
      </w:r>
      <w:r w:rsidR="00C50739" w:rsidRPr="0066498D">
        <w:rPr>
          <w:rFonts w:cs="Simplified Arabic"/>
          <w:b/>
          <w:bCs/>
          <w:sz w:val="32"/>
          <w:rtl/>
          <w:lang w:bidi="ar-DZ"/>
        </w:rPr>
        <w:t xml:space="preserve"> </w:t>
      </w:r>
      <w:r w:rsidR="00F25AB8" w:rsidRPr="0066498D">
        <w:rPr>
          <w:rFonts w:cs="Simplified Arabic"/>
          <w:b/>
          <w:bCs/>
          <w:sz w:val="32"/>
          <w:rtl/>
          <w:lang w:bidi="ar-DZ"/>
        </w:rPr>
        <w:t xml:space="preserve">الأموال التي يشملها غل اليد </w:t>
      </w:r>
    </w:p>
    <w:p w:rsidR="00C50739" w:rsidRPr="0028128A" w:rsidRDefault="0066498D" w:rsidP="00BD0B83">
      <w:pPr>
        <w:rPr>
          <w:rFonts w:cs="Simplified Arabic"/>
          <w:rtl/>
          <w:lang w:bidi="ar-DZ"/>
        </w:rPr>
      </w:pPr>
      <w:r>
        <w:rPr>
          <w:rFonts w:cs="Simplified Arabic" w:hint="cs"/>
          <w:rtl/>
          <w:lang w:bidi="ar-DZ"/>
        </w:rPr>
        <w:t xml:space="preserve">  </w:t>
      </w:r>
      <w:r w:rsidR="00F25AB8" w:rsidRPr="0028128A">
        <w:rPr>
          <w:rFonts w:cs="Simplified Arabic"/>
          <w:rtl/>
          <w:lang w:bidi="ar-DZ"/>
        </w:rPr>
        <w:t xml:space="preserve"> إن غل يد الشركة المفلسة يشمل جميع أموالها ال</w:t>
      </w:r>
      <w:r w:rsidR="00BF21E7" w:rsidRPr="0028128A">
        <w:rPr>
          <w:rFonts w:cs="Simplified Arabic"/>
          <w:rtl/>
          <w:lang w:bidi="ar-DZ"/>
        </w:rPr>
        <w:t>حاضرة و المستقبلية ,وهذا انطلاقا من مبدأ وحدة الذمة المالية ,إذا تكون جميع أموال الشركة المفلسة ضامنة للوفاء</w:t>
      </w:r>
      <w:r w:rsidR="00C50739" w:rsidRPr="0028128A">
        <w:rPr>
          <w:rStyle w:val="a6"/>
          <w:rFonts w:cs="Simplified Arabic"/>
          <w:rtl/>
          <w:lang w:bidi="ar-DZ"/>
        </w:rPr>
        <w:footnoteReference w:id="140"/>
      </w:r>
      <w:r w:rsidR="00BF21E7" w:rsidRPr="0028128A">
        <w:rPr>
          <w:rFonts w:cs="Simplified Arabic"/>
          <w:rtl/>
          <w:lang w:bidi="ar-DZ"/>
        </w:rPr>
        <w:t xml:space="preserve"> </w:t>
      </w:r>
      <w:r w:rsidR="00C50739" w:rsidRPr="0028128A">
        <w:rPr>
          <w:rFonts w:cs="Simplified Arabic"/>
          <w:rtl/>
          <w:lang w:bidi="ar-DZ"/>
        </w:rPr>
        <w:t>.</w:t>
      </w:r>
    </w:p>
    <w:p w:rsidR="001D2479" w:rsidRPr="0028128A" w:rsidRDefault="00BD0B83" w:rsidP="004867B1">
      <w:pPr>
        <w:rPr>
          <w:rFonts w:cs="Simplified Arabic"/>
          <w:rtl/>
          <w:lang w:bidi="ar-DZ"/>
        </w:rPr>
      </w:pPr>
      <w:r w:rsidRPr="0028128A">
        <w:rPr>
          <w:rFonts w:cs="Simplified Arabic"/>
          <w:rtl/>
          <w:lang w:bidi="ar-DZ"/>
        </w:rPr>
        <w:t xml:space="preserve">  </w:t>
      </w:r>
      <w:r w:rsidR="00BF21E7" w:rsidRPr="0028128A">
        <w:rPr>
          <w:rFonts w:cs="Simplified Arabic"/>
          <w:rtl/>
          <w:lang w:bidi="ar-DZ"/>
        </w:rPr>
        <w:t xml:space="preserve">ولذلك فإن غل يد يشمل جميع الأموال الحاضرة التي تكون ملكا للمفلس في يوم صدور حكم شهر الإفلاس ,سواء كانت منقولة أو عقارية متعلقة بتجارته أولا ,ويشمل غل اليد أيضا جميع الأموال التي قد يكتسبها المفلس بعد شهر إفلاسه سواء أكان ذلك عن طريق </w:t>
      </w:r>
      <w:r w:rsidR="00C50739" w:rsidRPr="0028128A">
        <w:rPr>
          <w:rFonts w:cs="Simplified Arabic"/>
          <w:rtl/>
          <w:lang w:bidi="ar-DZ"/>
        </w:rPr>
        <w:t>الميراث</w:t>
      </w:r>
      <w:r w:rsidR="00BF21E7" w:rsidRPr="0028128A">
        <w:rPr>
          <w:rFonts w:cs="Simplified Arabic"/>
          <w:rtl/>
          <w:lang w:bidi="ar-DZ"/>
        </w:rPr>
        <w:t xml:space="preserve"> أو الهبة أو الوصية ,أو عن طريق أخر كالتعويضات التي قد يحكم بها للمفلس بسب حادث وقع له ,ومبالغ التأمين المستحقة للمفلس </w:t>
      </w:r>
      <w:r w:rsidR="008A1248" w:rsidRPr="0028128A">
        <w:rPr>
          <w:rFonts w:cs="Simplified Arabic"/>
          <w:rtl/>
          <w:lang w:bidi="ar-DZ"/>
        </w:rPr>
        <w:t>تنفيذا لعقد تأمين أبرمه قبل شهر إفلاس.</w:t>
      </w:r>
    </w:p>
    <w:p w:rsidR="000C2325" w:rsidRPr="0028128A" w:rsidRDefault="00A5734F" w:rsidP="000C2325">
      <w:pPr>
        <w:rPr>
          <w:rFonts w:cs="Simplified Arabic"/>
          <w:b/>
          <w:bCs/>
          <w:rtl/>
          <w:lang w:bidi="ar-DZ"/>
        </w:rPr>
      </w:pPr>
      <w:r w:rsidRPr="0028128A">
        <w:rPr>
          <w:rFonts w:cs="Simplified Arabic"/>
          <w:b/>
          <w:bCs/>
          <w:rtl/>
          <w:lang w:bidi="ar-DZ"/>
        </w:rPr>
        <w:t>ثانيا :</w:t>
      </w:r>
      <w:r w:rsidR="004867B1" w:rsidRPr="0028128A">
        <w:rPr>
          <w:rFonts w:cs="Simplified Arabic"/>
          <w:b/>
          <w:bCs/>
          <w:rtl/>
          <w:lang w:bidi="ar-DZ"/>
        </w:rPr>
        <w:t xml:space="preserve"> </w:t>
      </w:r>
      <w:r w:rsidR="008A1248" w:rsidRPr="0028128A">
        <w:rPr>
          <w:rFonts w:cs="Simplified Arabic"/>
          <w:b/>
          <w:bCs/>
          <w:rtl/>
          <w:lang w:bidi="ar-DZ"/>
        </w:rPr>
        <w:t xml:space="preserve">التصرفات و أموال التي </w:t>
      </w:r>
      <w:r w:rsidR="00F610D1" w:rsidRPr="0028128A">
        <w:rPr>
          <w:rFonts w:cs="Simplified Arabic"/>
          <w:b/>
          <w:bCs/>
          <w:rtl/>
          <w:lang w:bidi="ar-DZ"/>
        </w:rPr>
        <w:t xml:space="preserve"> لا </w:t>
      </w:r>
      <w:r w:rsidR="008A1248" w:rsidRPr="0028128A">
        <w:rPr>
          <w:rFonts w:cs="Simplified Arabic"/>
          <w:b/>
          <w:bCs/>
          <w:rtl/>
          <w:lang w:bidi="ar-DZ"/>
        </w:rPr>
        <w:t xml:space="preserve">يشملها غل اليد  </w:t>
      </w:r>
      <w:r w:rsidR="00BF21E7" w:rsidRPr="0028128A">
        <w:rPr>
          <w:rFonts w:cs="Simplified Arabic"/>
          <w:b/>
          <w:bCs/>
          <w:rtl/>
          <w:lang w:bidi="ar-DZ"/>
        </w:rPr>
        <w:t xml:space="preserve">  </w:t>
      </w:r>
      <w:r w:rsidR="00F25AB8" w:rsidRPr="0028128A">
        <w:rPr>
          <w:rFonts w:cs="Simplified Arabic"/>
          <w:b/>
          <w:bCs/>
          <w:rtl/>
          <w:lang w:bidi="ar-DZ"/>
        </w:rPr>
        <w:t xml:space="preserve">  </w:t>
      </w:r>
      <w:r w:rsidR="00517D96" w:rsidRPr="0028128A">
        <w:rPr>
          <w:rFonts w:cs="Simplified Arabic"/>
          <w:b/>
          <w:bCs/>
          <w:rtl/>
          <w:lang w:bidi="ar-DZ"/>
        </w:rPr>
        <w:t xml:space="preserve">  </w:t>
      </w:r>
      <w:r w:rsidR="009600D6" w:rsidRPr="0028128A">
        <w:rPr>
          <w:rFonts w:cs="Simplified Arabic"/>
          <w:b/>
          <w:bCs/>
          <w:rtl/>
          <w:lang w:bidi="ar-DZ"/>
        </w:rPr>
        <w:t xml:space="preserve"> </w:t>
      </w:r>
      <w:r w:rsidR="00FF0CAB" w:rsidRPr="0028128A">
        <w:rPr>
          <w:rFonts w:cs="Simplified Arabic"/>
          <w:b/>
          <w:bCs/>
          <w:rtl/>
          <w:lang w:bidi="ar-DZ"/>
        </w:rPr>
        <w:t xml:space="preserve">  </w:t>
      </w:r>
      <w:r w:rsidR="007E75E1" w:rsidRPr="0028128A">
        <w:rPr>
          <w:rFonts w:cs="Simplified Arabic"/>
          <w:b/>
          <w:bCs/>
          <w:rtl/>
          <w:lang w:bidi="ar-DZ"/>
        </w:rPr>
        <w:t xml:space="preserve">  </w:t>
      </w:r>
    </w:p>
    <w:p w:rsidR="001D2479" w:rsidRPr="0028128A" w:rsidRDefault="0066498D" w:rsidP="001D2479">
      <w:pPr>
        <w:rPr>
          <w:rFonts w:cs="Simplified Arabic"/>
          <w:rtl/>
          <w:lang w:bidi="ar-DZ"/>
        </w:rPr>
      </w:pPr>
      <w:r>
        <w:rPr>
          <w:rFonts w:cs="Simplified Arabic" w:hint="cs"/>
          <w:rtl/>
          <w:lang w:bidi="ar-DZ"/>
        </w:rPr>
        <w:t xml:space="preserve"> </w:t>
      </w:r>
      <w:r w:rsidR="00A5734F" w:rsidRPr="0028128A">
        <w:rPr>
          <w:rFonts w:cs="Simplified Arabic"/>
          <w:rtl/>
          <w:lang w:bidi="ar-DZ"/>
        </w:rPr>
        <w:t xml:space="preserve"> </w:t>
      </w:r>
      <w:r w:rsidR="008A1248" w:rsidRPr="0028128A">
        <w:rPr>
          <w:rFonts w:cs="Simplified Arabic"/>
          <w:rtl/>
          <w:lang w:bidi="ar-DZ"/>
        </w:rPr>
        <w:t>لا يمتد غل اليد إلى اتخاذ ال</w:t>
      </w:r>
      <w:r w:rsidR="004867B1" w:rsidRPr="0028128A">
        <w:rPr>
          <w:rFonts w:cs="Simplified Arabic"/>
          <w:rtl/>
          <w:lang w:bidi="ar-DZ"/>
        </w:rPr>
        <w:t xml:space="preserve">أعمال الاحتياطية من جهة وإلى </w:t>
      </w:r>
      <w:r w:rsidR="008A1248" w:rsidRPr="0028128A">
        <w:rPr>
          <w:rFonts w:cs="Simplified Arabic"/>
          <w:rtl/>
          <w:lang w:bidi="ar-DZ"/>
        </w:rPr>
        <w:t xml:space="preserve"> بعض أموال المفلس من جهة أخرى</w:t>
      </w:r>
      <w:r w:rsidR="000C2325" w:rsidRPr="0028128A">
        <w:rPr>
          <w:rFonts w:cs="Simplified Arabic"/>
          <w:rtl/>
          <w:lang w:bidi="ar-DZ"/>
        </w:rPr>
        <w:t>.</w:t>
      </w:r>
      <w:r w:rsidR="008A1248" w:rsidRPr="0028128A">
        <w:rPr>
          <w:rFonts w:cs="Simplified Arabic"/>
          <w:rtl/>
          <w:lang w:bidi="ar-DZ"/>
        </w:rPr>
        <w:t xml:space="preserve"> </w:t>
      </w:r>
    </w:p>
    <w:p w:rsidR="008A010E" w:rsidRDefault="008A010E" w:rsidP="00510E82">
      <w:pPr>
        <w:rPr>
          <w:rFonts w:cs="Simplified Arabic"/>
          <w:b/>
          <w:bCs/>
          <w:rtl/>
          <w:lang w:bidi="ar-DZ"/>
        </w:rPr>
      </w:pPr>
    </w:p>
    <w:p w:rsidR="008A010E" w:rsidRDefault="008A010E" w:rsidP="00510E82">
      <w:pPr>
        <w:rPr>
          <w:rFonts w:cs="Simplified Arabic"/>
          <w:b/>
          <w:bCs/>
          <w:rtl/>
          <w:lang w:bidi="ar-DZ"/>
        </w:rPr>
      </w:pPr>
    </w:p>
    <w:p w:rsidR="008C0C8C" w:rsidRPr="0028128A" w:rsidRDefault="0066498D" w:rsidP="00510E82">
      <w:pPr>
        <w:rPr>
          <w:rFonts w:cs="Simplified Arabic"/>
          <w:rtl/>
          <w:lang w:bidi="ar-DZ"/>
        </w:rPr>
      </w:pPr>
      <w:r>
        <w:rPr>
          <w:rFonts w:cs="Simplified Arabic" w:hint="cs"/>
          <w:b/>
          <w:bCs/>
          <w:rtl/>
          <w:lang w:bidi="ar-DZ"/>
        </w:rPr>
        <w:lastRenderedPageBreak/>
        <w:t xml:space="preserve">- </w:t>
      </w:r>
      <w:r w:rsidR="00A462FF" w:rsidRPr="0028128A">
        <w:rPr>
          <w:rFonts w:cs="Simplified Arabic"/>
          <w:b/>
          <w:bCs/>
          <w:rtl/>
          <w:lang w:bidi="ar-DZ"/>
        </w:rPr>
        <w:t>أ</w:t>
      </w:r>
      <w:r w:rsidR="00A5734F" w:rsidRPr="0028128A">
        <w:rPr>
          <w:rFonts w:cs="Simplified Arabic"/>
          <w:b/>
          <w:bCs/>
          <w:rtl/>
          <w:lang w:bidi="ar-DZ"/>
        </w:rPr>
        <w:t xml:space="preserve"> - </w:t>
      </w:r>
      <w:r w:rsidR="00510E82" w:rsidRPr="0028128A">
        <w:rPr>
          <w:rFonts w:cs="Simplified Arabic"/>
          <w:b/>
          <w:bCs/>
          <w:rtl/>
          <w:lang w:bidi="ar-DZ"/>
        </w:rPr>
        <w:t xml:space="preserve"> </w:t>
      </w:r>
      <w:r w:rsidR="000C2325" w:rsidRPr="0028128A">
        <w:rPr>
          <w:rFonts w:cs="Simplified Arabic"/>
          <w:b/>
          <w:bCs/>
          <w:rtl/>
          <w:lang w:bidi="ar-DZ"/>
        </w:rPr>
        <w:t>حق المفلس في القيام بالأعمال الاحتياطية</w:t>
      </w:r>
      <w:r w:rsidR="000C2325" w:rsidRPr="0028128A">
        <w:rPr>
          <w:rFonts w:cs="Simplified Arabic"/>
          <w:rtl/>
          <w:lang w:bidi="ar-DZ"/>
        </w:rPr>
        <w:t xml:space="preserve"> </w:t>
      </w:r>
    </w:p>
    <w:p w:rsidR="00B93B77" w:rsidRPr="0028128A" w:rsidRDefault="00A5734F" w:rsidP="00A5734F">
      <w:pPr>
        <w:rPr>
          <w:rFonts w:cs="Simplified Arabic"/>
          <w:rtl/>
          <w:lang w:bidi="ar-DZ"/>
        </w:rPr>
      </w:pPr>
      <w:r w:rsidRPr="0028128A">
        <w:rPr>
          <w:rFonts w:cs="Simplified Arabic"/>
          <w:rtl/>
          <w:lang w:bidi="ar-DZ"/>
        </w:rPr>
        <w:t xml:space="preserve">  </w:t>
      </w:r>
      <w:r w:rsidR="00B706E7" w:rsidRPr="0028128A">
        <w:rPr>
          <w:rFonts w:cs="Simplified Arabic"/>
          <w:rtl/>
          <w:lang w:bidi="ar-DZ"/>
        </w:rPr>
        <w:t>المفلس يستطيع اتخاذ جميع الأعمال اللازمة (الاحتياطية )لحماية حقوقه ,وذلك لأن القيام بهذه الأعمال مفيد لجماعة الدائنين بعيد عن إلحاق الضرر بهم ,وهذا ما نص المادة 501 فقرة 3من القانون اللبناني</w:t>
      </w:r>
      <w:r w:rsidR="00510E82" w:rsidRPr="0028128A">
        <w:rPr>
          <w:rStyle w:val="a6"/>
          <w:rFonts w:cs="Simplified Arabic"/>
          <w:rtl/>
          <w:lang w:bidi="ar-DZ"/>
        </w:rPr>
        <w:footnoteReference w:id="141"/>
      </w:r>
      <w:r w:rsidR="00B706E7" w:rsidRPr="0028128A">
        <w:rPr>
          <w:rFonts w:cs="Simplified Arabic"/>
          <w:rtl/>
          <w:lang w:bidi="ar-DZ"/>
        </w:rPr>
        <w:t xml:space="preserve"> بالتي  لا يجوز لوكيل التفليسة الاعتراض على هذه الأعمال</w:t>
      </w:r>
      <w:r w:rsidRPr="0028128A">
        <w:rPr>
          <w:rFonts w:cs="Simplified Arabic"/>
          <w:rtl/>
          <w:lang w:bidi="ar-DZ"/>
        </w:rPr>
        <w:t>،</w:t>
      </w:r>
      <w:r w:rsidR="00B706E7" w:rsidRPr="0028128A">
        <w:rPr>
          <w:rFonts w:cs="Simplified Arabic"/>
          <w:rtl/>
          <w:lang w:bidi="ar-DZ"/>
        </w:rPr>
        <w:t xml:space="preserve"> وكمثل على الأعمال الاحتياطية انه يجوز للمفلس قطع التقادم وتحرير احتجاج </w:t>
      </w:r>
      <w:r w:rsidR="00B93B77" w:rsidRPr="0028128A">
        <w:rPr>
          <w:rFonts w:cs="Simplified Arabic"/>
          <w:rtl/>
          <w:lang w:bidi="ar-DZ"/>
        </w:rPr>
        <w:t>عدم القبول أو عدم الوفاء بالأوراق التجارية .</w:t>
      </w:r>
    </w:p>
    <w:p w:rsidR="001D2479" w:rsidRPr="0028128A" w:rsidRDefault="00A5734F" w:rsidP="00510E82">
      <w:pPr>
        <w:rPr>
          <w:rFonts w:cs="Simplified Arabic"/>
          <w:rtl/>
          <w:lang w:bidi="ar-DZ"/>
        </w:rPr>
      </w:pPr>
      <w:r w:rsidRPr="0028128A">
        <w:rPr>
          <w:rFonts w:cs="Simplified Arabic"/>
          <w:rtl/>
          <w:lang w:bidi="ar-DZ"/>
        </w:rPr>
        <w:t xml:space="preserve"> يجوز ل</w:t>
      </w:r>
      <w:r w:rsidR="00B93B77" w:rsidRPr="0028128A">
        <w:rPr>
          <w:rFonts w:cs="Simplified Arabic"/>
          <w:rtl/>
          <w:lang w:bidi="ar-DZ"/>
        </w:rPr>
        <w:t>لشركة المفلسة أن تخاصم أمام القضاء بصفاتها متدخلا في الدعاوى الوفاء التي يخاصم فيها وكيل التفليسة</w:t>
      </w:r>
      <w:r w:rsidR="00510E82" w:rsidRPr="0028128A">
        <w:rPr>
          <w:rStyle w:val="a6"/>
          <w:rFonts w:cs="Simplified Arabic"/>
          <w:rtl/>
          <w:lang w:bidi="ar-DZ"/>
        </w:rPr>
        <w:footnoteReference w:id="142"/>
      </w:r>
      <w:r w:rsidR="00B93B77" w:rsidRPr="0028128A">
        <w:rPr>
          <w:rFonts w:cs="Simplified Arabic"/>
          <w:rtl/>
          <w:lang w:bidi="ar-DZ"/>
        </w:rPr>
        <w:t xml:space="preserve"> </w:t>
      </w:r>
      <w:r w:rsidR="001D2479" w:rsidRPr="0028128A">
        <w:rPr>
          <w:rFonts w:cs="Simplified Arabic"/>
          <w:rtl/>
          <w:lang w:bidi="ar-DZ"/>
        </w:rPr>
        <w:t>.</w:t>
      </w:r>
    </w:p>
    <w:p w:rsidR="00B93B77" w:rsidRPr="0028128A" w:rsidRDefault="0066498D" w:rsidP="00B93B77">
      <w:pPr>
        <w:rPr>
          <w:rFonts w:cs="Simplified Arabic"/>
          <w:b/>
          <w:bCs/>
          <w:lang w:bidi="ar-DZ"/>
        </w:rPr>
      </w:pPr>
      <w:r>
        <w:rPr>
          <w:rFonts w:cs="Simplified Arabic" w:hint="cs"/>
          <w:b/>
          <w:bCs/>
          <w:rtl/>
          <w:lang w:bidi="ar-DZ"/>
        </w:rPr>
        <w:t xml:space="preserve">- </w:t>
      </w:r>
      <w:r w:rsidR="00A462FF" w:rsidRPr="0028128A">
        <w:rPr>
          <w:rFonts w:cs="Simplified Arabic"/>
          <w:b/>
          <w:bCs/>
          <w:rtl/>
          <w:lang w:bidi="ar-DZ"/>
        </w:rPr>
        <w:t>ب</w:t>
      </w:r>
      <w:r w:rsidR="00A5734F" w:rsidRPr="0028128A">
        <w:rPr>
          <w:rFonts w:cs="Simplified Arabic"/>
          <w:b/>
          <w:bCs/>
          <w:rtl/>
          <w:lang w:bidi="ar-DZ"/>
        </w:rPr>
        <w:t xml:space="preserve"> - </w:t>
      </w:r>
      <w:r w:rsidR="00510E82" w:rsidRPr="0028128A">
        <w:rPr>
          <w:rFonts w:cs="Simplified Arabic"/>
          <w:b/>
          <w:bCs/>
          <w:rtl/>
          <w:lang w:bidi="ar-DZ"/>
        </w:rPr>
        <w:t xml:space="preserve"> </w:t>
      </w:r>
      <w:r w:rsidR="00B93B77" w:rsidRPr="0028128A">
        <w:rPr>
          <w:rFonts w:cs="Simplified Arabic"/>
          <w:b/>
          <w:bCs/>
          <w:rtl/>
          <w:lang w:bidi="ar-DZ"/>
        </w:rPr>
        <w:t>الأموال التي يشملها غل اليد :</w:t>
      </w:r>
    </w:p>
    <w:p w:rsidR="0066498D" w:rsidRPr="0028128A" w:rsidRDefault="00A5734F" w:rsidP="00B60313">
      <w:pPr>
        <w:rPr>
          <w:rFonts w:cs="Simplified Arabic"/>
          <w:rtl/>
          <w:lang w:bidi="ar-DZ"/>
        </w:rPr>
      </w:pPr>
      <w:r w:rsidRPr="0028128A">
        <w:rPr>
          <w:rFonts w:cs="Simplified Arabic"/>
          <w:rtl/>
          <w:lang w:bidi="ar-DZ"/>
        </w:rPr>
        <w:t xml:space="preserve">  </w:t>
      </w:r>
      <w:r w:rsidR="00B93B77" w:rsidRPr="0028128A">
        <w:rPr>
          <w:rFonts w:cs="Simplified Arabic"/>
          <w:rtl/>
          <w:lang w:bidi="ar-DZ"/>
        </w:rPr>
        <w:t xml:space="preserve">إن غل اليد  يتناولها جميع الأموال </w:t>
      </w:r>
      <w:r w:rsidR="00FD00FF" w:rsidRPr="0028128A">
        <w:rPr>
          <w:rFonts w:cs="Simplified Arabic"/>
          <w:rtl/>
          <w:lang w:bidi="ar-DZ"/>
        </w:rPr>
        <w:t>والحقوق الداخل</w:t>
      </w:r>
      <w:r w:rsidR="00510E82" w:rsidRPr="0028128A">
        <w:rPr>
          <w:rFonts w:cs="Simplified Arabic"/>
          <w:rtl/>
          <w:lang w:bidi="ar-DZ"/>
        </w:rPr>
        <w:t>ة</w:t>
      </w:r>
      <w:r w:rsidR="00FD00FF" w:rsidRPr="0028128A">
        <w:rPr>
          <w:rFonts w:cs="Simplified Arabic"/>
          <w:rtl/>
          <w:lang w:bidi="ar-DZ"/>
        </w:rPr>
        <w:t xml:space="preserve"> في ذمة المفلس والتي تدخل في الضمان العام المقرر للدائنين ,ولذلك</w:t>
      </w:r>
      <w:r w:rsidR="00B706E7" w:rsidRPr="0028128A">
        <w:rPr>
          <w:rFonts w:cs="Simplified Arabic"/>
          <w:rtl/>
          <w:lang w:bidi="ar-DZ"/>
        </w:rPr>
        <w:t xml:space="preserve"> </w:t>
      </w:r>
      <w:r w:rsidR="00FD00FF" w:rsidRPr="0028128A">
        <w:rPr>
          <w:rFonts w:cs="Simplified Arabic"/>
          <w:rtl/>
          <w:lang w:bidi="ar-DZ"/>
        </w:rPr>
        <w:t xml:space="preserve">فإن كل مالا يدخل في الضمان العام من الأموال والحقوق لا يشملها غل اليد ,لذا فإن الأموال التي لا يجوز الحجز عليها </w:t>
      </w:r>
      <w:r w:rsidR="00657A92" w:rsidRPr="0028128A">
        <w:rPr>
          <w:rFonts w:cs="Simplified Arabic"/>
          <w:rtl/>
          <w:lang w:bidi="ar-DZ"/>
        </w:rPr>
        <w:t>والأموال المملوكة للغير موضوعة تحت حيازة الشركة المفلسة</w:t>
      </w:r>
      <w:r w:rsidR="00416355" w:rsidRPr="0028128A">
        <w:rPr>
          <w:rStyle w:val="a6"/>
          <w:rFonts w:cs="Simplified Arabic"/>
          <w:rtl/>
          <w:lang w:bidi="ar-DZ"/>
        </w:rPr>
        <w:footnoteReference w:id="143"/>
      </w:r>
      <w:r w:rsidR="00657A92" w:rsidRPr="0028128A">
        <w:rPr>
          <w:rFonts w:cs="Simplified Arabic"/>
          <w:rtl/>
          <w:lang w:bidi="ar-DZ"/>
        </w:rPr>
        <w:t xml:space="preserve"> .</w:t>
      </w:r>
    </w:p>
    <w:p w:rsidR="00E66372" w:rsidRPr="0066498D" w:rsidRDefault="00E66372" w:rsidP="00111464">
      <w:pPr>
        <w:jc w:val="center"/>
        <w:rPr>
          <w:rFonts w:cs="Simplified Arabic"/>
          <w:b/>
          <w:bCs/>
          <w:sz w:val="34"/>
          <w:szCs w:val="34"/>
          <w:rtl/>
          <w:lang w:bidi="ar-DZ"/>
        </w:rPr>
      </w:pPr>
      <w:r w:rsidRPr="0066498D">
        <w:rPr>
          <w:rFonts w:cs="Simplified Arabic"/>
          <w:b/>
          <w:bCs/>
          <w:sz w:val="34"/>
          <w:szCs w:val="34"/>
          <w:rtl/>
          <w:lang w:bidi="ar-DZ"/>
        </w:rPr>
        <w:lastRenderedPageBreak/>
        <w:t xml:space="preserve">المطلب الثاني :عدم </w:t>
      </w:r>
      <w:r w:rsidR="00416355" w:rsidRPr="0066498D">
        <w:rPr>
          <w:rFonts w:cs="Simplified Arabic"/>
          <w:b/>
          <w:bCs/>
          <w:sz w:val="34"/>
          <w:szCs w:val="34"/>
          <w:rtl/>
          <w:lang w:bidi="ar-DZ"/>
        </w:rPr>
        <w:t>نفاذ</w:t>
      </w:r>
      <w:r w:rsidRPr="0066498D">
        <w:rPr>
          <w:rFonts w:cs="Simplified Arabic"/>
          <w:b/>
          <w:bCs/>
          <w:sz w:val="34"/>
          <w:szCs w:val="34"/>
          <w:rtl/>
          <w:lang w:bidi="ar-DZ"/>
        </w:rPr>
        <w:t xml:space="preserve"> التصرفات الصادرة في فترة الريبة</w:t>
      </w:r>
    </w:p>
    <w:p w:rsidR="00913CC5" w:rsidRPr="0028128A" w:rsidRDefault="00416355" w:rsidP="00F610D1">
      <w:pPr>
        <w:rPr>
          <w:rFonts w:cs="Simplified Arabic"/>
          <w:b/>
          <w:bCs/>
          <w:rtl/>
          <w:lang w:bidi="ar-DZ"/>
        </w:rPr>
      </w:pPr>
      <w:r w:rsidRPr="0028128A">
        <w:rPr>
          <w:rFonts w:cs="Simplified Arabic"/>
          <w:b/>
          <w:bCs/>
          <w:rtl/>
          <w:lang w:bidi="ar-DZ"/>
        </w:rPr>
        <w:t>الفرع الأول</w:t>
      </w:r>
      <w:r w:rsidR="00F610D1" w:rsidRPr="0028128A">
        <w:rPr>
          <w:rFonts w:cs="Simplified Arabic"/>
          <w:b/>
          <w:bCs/>
          <w:rtl/>
          <w:lang w:bidi="ar-DZ"/>
        </w:rPr>
        <w:t xml:space="preserve"> -</w:t>
      </w:r>
      <w:r w:rsidR="00E66372" w:rsidRPr="0028128A">
        <w:rPr>
          <w:rFonts w:cs="Simplified Arabic"/>
          <w:b/>
          <w:bCs/>
          <w:rtl/>
          <w:lang w:bidi="ar-DZ"/>
        </w:rPr>
        <w:t xml:space="preserve"> </w:t>
      </w:r>
      <w:r w:rsidR="00F610D1" w:rsidRPr="0028128A">
        <w:rPr>
          <w:rFonts w:cs="Simplified Arabic"/>
          <w:b/>
          <w:bCs/>
          <w:rtl/>
          <w:lang w:bidi="ar-DZ"/>
        </w:rPr>
        <w:t xml:space="preserve"> </w:t>
      </w:r>
      <w:r w:rsidR="00E66372" w:rsidRPr="0028128A">
        <w:rPr>
          <w:rFonts w:cs="Simplified Arabic"/>
          <w:b/>
          <w:bCs/>
          <w:rtl/>
          <w:lang w:bidi="ar-DZ"/>
        </w:rPr>
        <w:t>فترة الريبة :</w:t>
      </w:r>
    </w:p>
    <w:p w:rsidR="001135CC" w:rsidRPr="0028128A" w:rsidRDefault="0066498D" w:rsidP="00212476">
      <w:pPr>
        <w:rPr>
          <w:rFonts w:cs="Simplified Arabic"/>
          <w:rtl/>
          <w:lang w:bidi="ar-DZ"/>
        </w:rPr>
      </w:pPr>
      <w:r>
        <w:rPr>
          <w:rFonts w:cs="Simplified Arabic" w:hint="cs"/>
          <w:rtl/>
          <w:lang w:bidi="ar-DZ"/>
        </w:rPr>
        <w:t xml:space="preserve">  </w:t>
      </w:r>
      <w:r w:rsidR="00913CC5" w:rsidRPr="0028128A">
        <w:rPr>
          <w:rFonts w:cs="Simplified Arabic"/>
          <w:rtl/>
          <w:lang w:bidi="ar-DZ"/>
        </w:rPr>
        <w:t xml:space="preserve">من النادر أن يقع الإفلاس </w:t>
      </w:r>
      <w:r w:rsidR="00F12224" w:rsidRPr="0028128A">
        <w:rPr>
          <w:rFonts w:cs="Simplified Arabic"/>
          <w:rtl/>
          <w:lang w:bidi="ar-DZ"/>
        </w:rPr>
        <w:t>بغتة و بصو</w:t>
      </w:r>
      <w:r w:rsidR="00416355" w:rsidRPr="0028128A">
        <w:rPr>
          <w:rFonts w:cs="Simplified Arabic"/>
          <w:rtl/>
          <w:lang w:bidi="ar-DZ"/>
        </w:rPr>
        <w:t>رة فورية بعد التوقف عن الدفع إذ</w:t>
      </w:r>
      <w:r>
        <w:rPr>
          <w:rFonts w:cs="Simplified Arabic"/>
          <w:rtl/>
          <w:lang w:bidi="ar-DZ"/>
        </w:rPr>
        <w:t xml:space="preserve"> لابد من مسافة زمنية</w:t>
      </w:r>
      <w:r>
        <w:rPr>
          <w:rFonts w:cs="Simplified Arabic" w:hint="cs"/>
          <w:rtl/>
          <w:lang w:bidi="ar-DZ"/>
        </w:rPr>
        <w:t>،</w:t>
      </w:r>
      <w:r>
        <w:rPr>
          <w:rFonts w:cs="Simplified Arabic"/>
          <w:rtl/>
          <w:lang w:bidi="ar-DZ"/>
        </w:rPr>
        <w:t xml:space="preserve"> </w:t>
      </w:r>
      <w:r w:rsidR="00F12224" w:rsidRPr="0028128A">
        <w:rPr>
          <w:rFonts w:cs="Simplified Arabic"/>
          <w:rtl/>
          <w:lang w:bidi="ar-DZ"/>
        </w:rPr>
        <w:t>فالغالب أن يصدر الحكم بشهر الإفلاس بعد مضي فترة طويلة أو قصيرة من تاريخ  التوقف عن الدفع</w:t>
      </w:r>
      <w:r w:rsidR="00416355" w:rsidRPr="0028128A">
        <w:rPr>
          <w:rStyle w:val="a6"/>
          <w:rFonts w:cs="Simplified Arabic"/>
          <w:rtl/>
          <w:lang w:bidi="ar-DZ"/>
        </w:rPr>
        <w:footnoteReference w:id="144"/>
      </w:r>
      <w:r w:rsidR="00F12224" w:rsidRPr="0028128A">
        <w:rPr>
          <w:rFonts w:cs="Simplified Arabic"/>
          <w:rtl/>
          <w:lang w:bidi="ar-DZ"/>
        </w:rPr>
        <w:t xml:space="preserve"> </w:t>
      </w:r>
      <w:r w:rsidR="001135CC" w:rsidRPr="0028128A">
        <w:rPr>
          <w:rFonts w:cs="Simplified Arabic"/>
          <w:rtl/>
          <w:lang w:bidi="ar-DZ"/>
        </w:rPr>
        <w:t>.</w:t>
      </w:r>
    </w:p>
    <w:p w:rsidR="001135CC" w:rsidRPr="0028128A" w:rsidRDefault="00A5734F" w:rsidP="001135CC">
      <w:pPr>
        <w:rPr>
          <w:rFonts w:cs="Simplified Arabic"/>
          <w:rtl/>
          <w:lang w:bidi="ar-DZ"/>
        </w:rPr>
      </w:pPr>
      <w:r w:rsidRPr="0028128A">
        <w:rPr>
          <w:rFonts w:cs="Simplified Arabic"/>
          <w:rtl/>
          <w:lang w:bidi="ar-DZ"/>
        </w:rPr>
        <w:t xml:space="preserve">  </w:t>
      </w:r>
      <w:r w:rsidR="00F12224" w:rsidRPr="0028128A">
        <w:rPr>
          <w:rFonts w:cs="Simplified Arabic"/>
          <w:rtl/>
          <w:lang w:bidi="ar-DZ"/>
        </w:rPr>
        <w:t xml:space="preserve">أن التصرفات التي </w:t>
      </w:r>
      <w:r w:rsidR="001135CC" w:rsidRPr="0028128A">
        <w:rPr>
          <w:rFonts w:cs="Simplified Arabic"/>
          <w:rtl/>
          <w:lang w:bidi="ar-DZ"/>
        </w:rPr>
        <w:t>تقوم</w:t>
      </w:r>
      <w:r w:rsidR="00F12224" w:rsidRPr="0028128A">
        <w:rPr>
          <w:rFonts w:cs="Simplified Arabic"/>
          <w:rtl/>
          <w:lang w:bidi="ar-DZ"/>
        </w:rPr>
        <w:t xml:space="preserve"> بها الشركة المدنية في الفترة والواقعة بين تاريخ توقفها عن الدفع و تاريخ صدور حكم إشهار إفلاسها موصومة بطابع الريبة والشك وقصد الأضرار </w:t>
      </w:r>
      <w:r w:rsidR="0051235D" w:rsidRPr="0028128A">
        <w:rPr>
          <w:rFonts w:cs="Simplified Arabic"/>
          <w:rtl/>
          <w:lang w:bidi="ar-DZ"/>
        </w:rPr>
        <w:t xml:space="preserve">بالدائنين ,كان تعمد الشركة إلى إخفاء أموالها أو التبرع بها أو بيعها صوريا بقصد إبعادها عن الضمان العام المقرر لدائنيها على أموالها ,أو تفي لبعض الدائنين </w:t>
      </w:r>
      <w:r w:rsidR="001135CC" w:rsidRPr="0028128A">
        <w:rPr>
          <w:rFonts w:cs="Simplified Arabic"/>
          <w:rtl/>
          <w:lang w:bidi="ar-DZ"/>
        </w:rPr>
        <w:t>قبل الاستحقاق</w:t>
      </w:r>
      <w:r w:rsidR="001135CC" w:rsidRPr="0028128A">
        <w:rPr>
          <w:rStyle w:val="a6"/>
          <w:rFonts w:cs="Simplified Arabic"/>
          <w:rtl/>
          <w:lang w:bidi="ar-DZ"/>
        </w:rPr>
        <w:footnoteReference w:id="145"/>
      </w:r>
      <w:r w:rsidR="001135CC" w:rsidRPr="0028128A">
        <w:rPr>
          <w:rFonts w:cs="Simplified Arabic"/>
          <w:rtl/>
          <w:lang w:bidi="ar-DZ"/>
        </w:rPr>
        <w:t>.</w:t>
      </w:r>
      <w:r w:rsidR="0051235D" w:rsidRPr="0028128A">
        <w:rPr>
          <w:rFonts w:cs="Simplified Arabic"/>
          <w:rtl/>
          <w:lang w:bidi="ar-DZ"/>
        </w:rPr>
        <w:t xml:space="preserve"> </w:t>
      </w:r>
    </w:p>
    <w:p w:rsidR="009B454D" w:rsidRPr="0028128A" w:rsidRDefault="00A5734F" w:rsidP="00A5734F">
      <w:pPr>
        <w:rPr>
          <w:rFonts w:cs="Simplified Arabic"/>
          <w:rtl/>
          <w:lang w:bidi="ar-DZ"/>
        </w:rPr>
      </w:pPr>
      <w:r w:rsidRPr="0028128A">
        <w:rPr>
          <w:rFonts w:cs="Simplified Arabic"/>
          <w:rtl/>
          <w:lang w:bidi="ar-DZ"/>
        </w:rPr>
        <w:t xml:space="preserve"> </w:t>
      </w:r>
      <w:r w:rsidR="0066498D">
        <w:rPr>
          <w:rFonts w:cs="Simplified Arabic" w:hint="cs"/>
          <w:rtl/>
          <w:lang w:bidi="ar-DZ"/>
        </w:rPr>
        <w:t xml:space="preserve"> </w:t>
      </w:r>
      <w:r w:rsidR="0051235D" w:rsidRPr="0028128A">
        <w:rPr>
          <w:rFonts w:cs="Simplified Arabic"/>
          <w:rtl/>
          <w:lang w:bidi="ar-DZ"/>
        </w:rPr>
        <w:t>لذا أقام المشر</w:t>
      </w:r>
      <w:r w:rsidR="001135CC" w:rsidRPr="0028128A">
        <w:rPr>
          <w:rFonts w:cs="Simplified Arabic"/>
          <w:rtl/>
          <w:lang w:bidi="ar-DZ"/>
        </w:rPr>
        <w:t>ع التجاري نظاما خاصا بعدم نفاذ ي</w:t>
      </w:r>
      <w:r w:rsidR="0051235D" w:rsidRPr="0028128A">
        <w:rPr>
          <w:rFonts w:cs="Simplified Arabic"/>
          <w:rtl/>
          <w:lang w:bidi="ar-DZ"/>
        </w:rPr>
        <w:t xml:space="preserve">وقف بين حماية الدائنين و حماية الغير يسمي بعدم نفاذ التصرفات الصادرة في فترة الريبة ,وهي </w:t>
      </w:r>
      <w:r w:rsidR="00212476" w:rsidRPr="0028128A">
        <w:rPr>
          <w:rFonts w:cs="Simplified Arabic"/>
          <w:rtl/>
          <w:lang w:bidi="ar-DZ"/>
        </w:rPr>
        <w:t>ال</w:t>
      </w:r>
      <w:r w:rsidR="0051235D" w:rsidRPr="0028128A">
        <w:rPr>
          <w:rFonts w:cs="Simplified Arabic"/>
          <w:rtl/>
          <w:lang w:bidi="ar-DZ"/>
        </w:rPr>
        <w:t>فترة</w:t>
      </w:r>
      <w:r w:rsidR="001135CC" w:rsidRPr="0028128A">
        <w:rPr>
          <w:rFonts w:cs="Simplified Arabic"/>
          <w:rtl/>
          <w:lang w:bidi="ar-DZ"/>
        </w:rPr>
        <w:t xml:space="preserve"> التي تضطرب </w:t>
      </w:r>
      <w:r w:rsidR="001135CC" w:rsidRPr="0028128A">
        <w:rPr>
          <w:rFonts w:cs="Simplified Arabic"/>
          <w:rtl/>
          <w:lang w:bidi="ar-DZ"/>
        </w:rPr>
        <w:lastRenderedPageBreak/>
        <w:t>فيها أعمال التاجر</w:t>
      </w:r>
      <w:r w:rsidR="00212476" w:rsidRPr="0028128A">
        <w:rPr>
          <w:rFonts w:cs="Simplified Arabic"/>
          <w:rtl/>
          <w:lang w:bidi="ar-DZ"/>
        </w:rPr>
        <w:t xml:space="preserve"> وتسبق شهر إفلاسه وسميت كذلك لأن تصرفات المدين خلالها تكون موصومة </w:t>
      </w:r>
      <w:r w:rsidR="001135CC" w:rsidRPr="0028128A">
        <w:rPr>
          <w:rFonts w:cs="Simplified Arabic"/>
          <w:rtl/>
          <w:lang w:bidi="ar-DZ"/>
        </w:rPr>
        <w:t>بطابع من الريبة والشك يبرر عدم نفاذ</w:t>
      </w:r>
      <w:r w:rsidR="00212476" w:rsidRPr="0028128A">
        <w:rPr>
          <w:rFonts w:cs="Simplified Arabic"/>
          <w:rtl/>
          <w:lang w:bidi="ar-DZ"/>
        </w:rPr>
        <w:t>ها بطرق سهلة ومسيرة</w:t>
      </w:r>
      <w:r w:rsidR="001135CC" w:rsidRPr="0028128A">
        <w:rPr>
          <w:rStyle w:val="a6"/>
          <w:rFonts w:cs="Simplified Arabic"/>
          <w:rtl/>
          <w:lang w:bidi="ar-DZ"/>
        </w:rPr>
        <w:footnoteReference w:id="146"/>
      </w:r>
      <w:r w:rsidR="00212476" w:rsidRPr="0028128A">
        <w:rPr>
          <w:rFonts w:cs="Simplified Arabic"/>
          <w:rtl/>
          <w:lang w:bidi="ar-DZ"/>
        </w:rPr>
        <w:t xml:space="preserve"> .</w:t>
      </w:r>
    </w:p>
    <w:p w:rsidR="001D2479" w:rsidRPr="0028128A" w:rsidRDefault="00A5734F" w:rsidP="00A5734F">
      <w:pPr>
        <w:rPr>
          <w:rFonts w:cs="Simplified Arabic"/>
          <w:rtl/>
          <w:lang w:bidi="ar-DZ"/>
        </w:rPr>
      </w:pPr>
      <w:r w:rsidRPr="0028128A">
        <w:rPr>
          <w:rFonts w:cs="Simplified Arabic"/>
          <w:rtl/>
          <w:lang w:bidi="ar-DZ"/>
        </w:rPr>
        <w:t xml:space="preserve"> </w:t>
      </w:r>
      <w:r w:rsidR="0066498D">
        <w:rPr>
          <w:rFonts w:cs="Simplified Arabic" w:hint="cs"/>
          <w:rtl/>
          <w:lang w:bidi="ar-DZ"/>
        </w:rPr>
        <w:t xml:space="preserve"> </w:t>
      </w:r>
      <w:r w:rsidR="00212476" w:rsidRPr="0028128A">
        <w:rPr>
          <w:rFonts w:cs="Simplified Arabic"/>
          <w:rtl/>
          <w:lang w:bidi="ar-DZ"/>
        </w:rPr>
        <w:t xml:space="preserve">هناك تصرفات يجب على المحكمة أن تحكم بعدم </w:t>
      </w:r>
      <w:r w:rsidR="0084175F" w:rsidRPr="0028128A">
        <w:rPr>
          <w:rFonts w:cs="Simplified Arabic"/>
          <w:rtl/>
          <w:lang w:bidi="ar-DZ"/>
        </w:rPr>
        <w:t>نفاذها</w:t>
      </w:r>
      <w:r w:rsidR="00212476" w:rsidRPr="0028128A">
        <w:rPr>
          <w:rFonts w:cs="Simplified Arabic"/>
          <w:rtl/>
          <w:lang w:bidi="ar-DZ"/>
        </w:rPr>
        <w:t xml:space="preserve"> لمجرد تحققها في فترة الريبة وهذا هو عدم  النفاذ الوجوبي التي نصت عليه المادة 598</w:t>
      </w:r>
      <w:r w:rsidR="0068368D" w:rsidRPr="0028128A">
        <w:rPr>
          <w:rFonts w:cs="Simplified Arabic"/>
          <w:rtl/>
          <w:lang w:bidi="ar-DZ"/>
        </w:rPr>
        <w:t xml:space="preserve"> من القانون التجارة المصري وتقبلها لمادة 247 من القانون التجاري الجزائري والبعض الأخر من التصرفات لا تلزم المحكمة بلا حكم  بعد نفاذها عند رفع الأمر أليها بل تتمتع بحق التقدير ,ويجوز لها الحكم بنفاذها أو عدم نفاذها هذا هو عدم النفاذ الجوازى</w:t>
      </w:r>
      <w:r w:rsidR="0084175F" w:rsidRPr="0028128A">
        <w:rPr>
          <w:rStyle w:val="a6"/>
          <w:rFonts w:cs="Simplified Arabic"/>
          <w:rtl/>
          <w:lang w:bidi="ar-DZ"/>
        </w:rPr>
        <w:footnoteReference w:id="147"/>
      </w:r>
      <w:r w:rsidR="0068368D" w:rsidRPr="0028128A">
        <w:rPr>
          <w:rFonts w:cs="Simplified Arabic"/>
          <w:rtl/>
          <w:lang w:bidi="ar-DZ"/>
        </w:rPr>
        <w:t>.</w:t>
      </w:r>
    </w:p>
    <w:p w:rsidR="001D2479" w:rsidRPr="0028128A" w:rsidRDefault="00A5734F" w:rsidP="00F707CD">
      <w:pPr>
        <w:rPr>
          <w:rFonts w:cs="Simplified Arabic"/>
          <w:rtl/>
          <w:lang w:bidi="ar-DZ"/>
        </w:rPr>
      </w:pPr>
      <w:r w:rsidRPr="0028128A">
        <w:rPr>
          <w:rFonts w:cs="Simplified Arabic"/>
          <w:rtl/>
          <w:lang w:bidi="ar-DZ"/>
        </w:rPr>
        <w:t xml:space="preserve">  </w:t>
      </w:r>
      <w:r w:rsidR="0084175F" w:rsidRPr="0028128A">
        <w:rPr>
          <w:rFonts w:cs="Simplified Arabic"/>
          <w:rtl/>
          <w:lang w:bidi="ar-DZ"/>
        </w:rPr>
        <w:t>عدم نفاذ</w:t>
      </w:r>
      <w:r w:rsidR="0068368D" w:rsidRPr="0028128A">
        <w:rPr>
          <w:rFonts w:cs="Simplified Arabic"/>
          <w:rtl/>
          <w:lang w:bidi="ar-DZ"/>
        </w:rPr>
        <w:t xml:space="preserve"> التصرفات الصادرة في فترة الريبة ,وإذ كان و جوبيا أو جوازيا هو في الحقيقة </w:t>
      </w:r>
      <w:r w:rsidR="0084175F" w:rsidRPr="0028128A">
        <w:rPr>
          <w:rFonts w:cs="Simplified Arabic"/>
          <w:rtl/>
          <w:lang w:bidi="ar-DZ"/>
        </w:rPr>
        <w:t>مجرد عدم نفاذ</w:t>
      </w:r>
      <w:r w:rsidR="00E8023D" w:rsidRPr="0028128A">
        <w:rPr>
          <w:rFonts w:cs="Simplified Arabic"/>
          <w:rtl/>
          <w:lang w:bidi="ar-DZ"/>
        </w:rPr>
        <w:t xml:space="preserve"> التصرف في حق جماعة الدائنين وحدها ,مع بقائه صحيحا منتجا لأثاره فيما بين الشركة المفلسة ومن تصرفت معه ,وهناك بعض التشريعات العربية لم تأخذ بمصطلح عدم النفاذ وإنما أخذت بمصطلح البطلان مثل المشرع اللبناني والأردني</w:t>
      </w:r>
      <w:r w:rsidR="0084175F" w:rsidRPr="0028128A">
        <w:rPr>
          <w:rStyle w:val="a6"/>
          <w:rFonts w:cs="Simplified Arabic"/>
          <w:rtl/>
          <w:lang w:bidi="ar-DZ"/>
        </w:rPr>
        <w:footnoteReference w:id="148"/>
      </w:r>
      <w:r w:rsidR="00E8023D" w:rsidRPr="0028128A">
        <w:rPr>
          <w:rFonts w:cs="Simplified Arabic"/>
          <w:rtl/>
          <w:lang w:bidi="ar-DZ"/>
        </w:rPr>
        <w:t xml:space="preserve"> .</w:t>
      </w:r>
    </w:p>
    <w:p w:rsidR="00B60313" w:rsidRDefault="00B60313" w:rsidP="00F707CD">
      <w:pPr>
        <w:rPr>
          <w:rFonts w:cs="Simplified Arabic"/>
          <w:b/>
          <w:bCs/>
          <w:rtl/>
          <w:lang w:bidi="ar-DZ"/>
        </w:rPr>
      </w:pPr>
    </w:p>
    <w:p w:rsidR="00066DA7" w:rsidRPr="0028128A" w:rsidRDefault="00F707CD" w:rsidP="00F707CD">
      <w:pPr>
        <w:rPr>
          <w:rFonts w:cs="Simplified Arabic"/>
          <w:b/>
          <w:bCs/>
          <w:rtl/>
          <w:lang w:bidi="ar-DZ"/>
        </w:rPr>
      </w:pPr>
      <w:r w:rsidRPr="0028128A">
        <w:rPr>
          <w:rFonts w:cs="Simplified Arabic"/>
          <w:b/>
          <w:bCs/>
          <w:rtl/>
          <w:lang w:bidi="ar-DZ"/>
        </w:rPr>
        <w:lastRenderedPageBreak/>
        <w:t>الفرع الثاني</w:t>
      </w:r>
      <w:r w:rsidR="00E8023D" w:rsidRPr="0028128A">
        <w:rPr>
          <w:rFonts w:cs="Simplified Arabic"/>
          <w:b/>
          <w:bCs/>
          <w:rtl/>
          <w:lang w:bidi="ar-DZ"/>
        </w:rPr>
        <w:t xml:space="preserve"> </w:t>
      </w:r>
      <w:r w:rsidRPr="0028128A">
        <w:rPr>
          <w:rFonts w:cs="Simplified Arabic"/>
          <w:b/>
          <w:bCs/>
          <w:rtl/>
          <w:lang w:bidi="ar-DZ"/>
        </w:rPr>
        <w:t>:</w:t>
      </w:r>
      <w:r w:rsidR="00F610D1" w:rsidRPr="0028128A">
        <w:rPr>
          <w:rFonts w:cs="Simplified Arabic"/>
          <w:b/>
          <w:bCs/>
          <w:rtl/>
          <w:lang w:bidi="ar-DZ"/>
        </w:rPr>
        <w:t xml:space="preserve"> </w:t>
      </w:r>
      <w:r w:rsidR="00E8023D" w:rsidRPr="0028128A">
        <w:rPr>
          <w:rFonts w:cs="Simplified Arabic"/>
          <w:b/>
          <w:bCs/>
          <w:rtl/>
          <w:lang w:bidi="ar-DZ"/>
        </w:rPr>
        <w:t>عدم النفاذ الوجوبي</w:t>
      </w:r>
      <w:r w:rsidR="00F610D1" w:rsidRPr="0028128A">
        <w:rPr>
          <w:rFonts w:cs="Simplified Arabic"/>
          <w:b/>
          <w:bCs/>
          <w:rtl/>
          <w:lang w:bidi="ar-DZ"/>
        </w:rPr>
        <w:t xml:space="preserve"> </w:t>
      </w:r>
    </w:p>
    <w:p w:rsidR="00066DA7" w:rsidRPr="0028128A" w:rsidRDefault="00A5734F" w:rsidP="00596559">
      <w:pPr>
        <w:rPr>
          <w:rFonts w:cs="Simplified Arabic"/>
          <w:rtl/>
          <w:lang w:bidi="ar-DZ"/>
        </w:rPr>
      </w:pPr>
      <w:r w:rsidRPr="0028128A">
        <w:rPr>
          <w:rFonts w:cs="Simplified Arabic"/>
          <w:rtl/>
          <w:lang w:bidi="ar-DZ"/>
        </w:rPr>
        <w:t xml:space="preserve">  </w:t>
      </w:r>
      <w:r w:rsidR="00066DA7" w:rsidRPr="0028128A">
        <w:rPr>
          <w:rFonts w:cs="Simplified Arabic"/>
          <w:rtl/>
          <w:lang w:bidi="ar-DZ"/>
        </w:rPr>
        <w:t xml:space="preserve">بعض التصرفات لا يصح التمسك بها اتجاه جماعة الدائنين </w:t>
      </w:r>
      <w:r w:rsidR="0066498D">
        <w:rPr>
          <w:rFonts w:cs="Simplified Arabic"/>
          <w:rtl/>
          <w:lang w:bidi="ar-DZ"/>
        </w:rPr>
        <w:t>,إذا ما أبرمت خلال فترة الريبة</w:t>
      </w:r>
      <w:r w:rsidR="0066498D">
        <w:rPr>
          <w:rFonts w:cs="Simplified Arabic" w:hint="cs"/>
          <w:rtl/>
          <w:lang w:bidi="ar-DZ"/>
        </w:rPr>
        <w:t>،</w:t>
      </w:r>
      <w:r w:rsidR="0066498D">
        <w:rPr>
          <w:rFonts w:cs="Simplified Arabic"/>
          <w:rtl/>
          <w:lang w:bidi="ar-DZ"/>
        </w:rPr>
        <w:t xml:space="preserve"> </w:t>
      </w:r>
      <w:r w:rsidR="00066DA7" w:rsidRPr="0028128A">
        <w:rPr>
          <w:rFonts w:cs="Simplified Arabic"/>
          <w:rtl/>
          <w:lang w:bidi="ar-DZ"/>
        </w:rPr>
        <w:t xml:space="preserve">وبما أنه لا يترك للمحكمة سلطة التقدير في مثل هذه التصرفات ولذا يدعى المسك هذا </w:t>
      </w:r>
      <w:r w:rsidR="00596559" w:rsidRPr="0028128A">
        <w:rPr>
          <w:rFonts w:cs="Simplified Arabic"/>
          <w:rtl/>
          <w:lang w:bidi="ar-DZ"/>
        </w:rPr>
        <w:t>بعدم النفاذ الوجوبي إ</w:t>
      </w:r>
      <w:r w:rsidR="00066DA7" w:rsidRPr="0028128A">
        <w:rPr>
          <w:rFonts w:cs="Simplified Arabic"/>
          <w:rtl/>
          <w:lang w:bidi="ar-DZ"/>
        </w:rPr>
        <w:t>لا أن هذه التسمية لا تعني بأن التصرفات غير نافذة بقوى القانون,</w:t>
      </w:r>
      <w:r w:rsidR="00596559" w:rsidRPr="0028128A">
        <w:rPr>
          <w:rFonts w:cs="Simplified Arabic"/>
          <w:rtl/>
          <w:lang w:bidi="ar-DZ"/>
        </w:rPr>
        <w:t>فع</w:t>
      </w:r>
      <w:r w:rsidR="00066DA7" w:rsidRPr="0028128A">
        <w:rPr>
          <w:rFonts w:cs="Simplified Arabic"/>
          <w:rtl/>
          <w:lang w:bidi="ar-DZ"/>
        </w:rPr>
        <w:t>دم نفاذها يستلزم الحكم</w:t>
      </w:r>
      <w:r w:rsidR="00596559" w:rsidRPr="0028128A">
        <w:rPr>
          <w:rFonts w:cs="Simplified Arabic"/>
          <w:rtl/>
          <w:lang w:bidi="ar-DZ"/>
        </w:rPr>
        <w:t xml:space="preserve"> به </w:t>
      </w:r>
      <w:r w:rsidR="00066DA7" w:rsidRPr="0028128A">
        <w:rPr>
          <w:rFonts w:cs="Simplified Arabic"/>
          <w:rtl/>
          <w:lang w:bidi="ar-DZ"/>
        </w:rPr>
        <w:t xml:space="preserve"> من طرف المحكمة</w:t>
      </w:r>
      <w:r w:rsidR="00596559" w:rsidRPr="0028128A">
        <w:rPr>
          <w:rStyle w:val="a6"/>
          <w:rFonts w:cs="Simplified Arabic"/>
          <w:rtl/>
          <w:lang w:bidi="ar-DZ"/>
        </w:rPr>
        <w:footnoteReference w:id="149"/>
      </w:r>
      <w:r w:rsidR="00066DA7" w:rsidRPr="0028128A">
        <w:rPr>
          <w:rFonts w:cs="Simplified Arabic"/>
          <w:rtl/>
          <w:lang w:bidi="ar-DZ"/>
        </w:rPr>
        <w:t xml:space="preserve"> .</w:t>
      </w:r>
    </w:p>
    <w:p w:rsidR="00066DA7" w:rsidRPr="0028128A" w:rsidRDefault="00A5734F" w:rsidP="0066498D">
      <w:pPr>
        <w:rPr>
          <w:rFonts w:cs="Simplified Arabic"/>
          <w:rtl/>
          <w:lang w:bidi="ar-DZ"/>
        </w:rPr>
      </w:pPr>
      <w:r w:rsidRPr="0028128A">
        <w:rPr>
          <w:rFonts w:cs="Simplified Arabic"/>
          <w:rtl/>
          <w:lang w:bidi="ar-DZ"/>
        </w:rPr>
        <w:t xml:space="preserve"> </w:t>
      </w:r>
      <w:r w:rsidR="00066DA7" w:rsidRPr="0028128A">
        <w:rPr>
          <w:rFonts w:cs="Simplified Arabic"/>
          <w:rtl/>
          <w:lang w:bidi="ar-DZ"/>
        </w:rPr>
        <w:t>ولقد حددت المادة 247 من القانون التجاري الجزائري</w:t>
      </w:r>
      <w:r w:rsidR="00596559" w:rsidRPr="0028128A">
        <w:rPr>
          <w:rStyle w:val="a6"/>
          <w:rFonts w:cs="Simplified Arabic"/>
          <w:rtl/>
          <w:lang w:bidi="ar-DZ"/>
        </w:rPr>
        <w:footnoteReference w:id="150"/>
      </w:r>
      <w:r w:rsidR="00066DA7" w:rsidRPr="0028128A">
        <w:rPr>
          <w:rFonts w:cs="Simplified Arabic"/>
          <w:rtl/>
          <w:lang w:bidi="ar-DZ"/>
        </w:rPr>
        <w:t xml:space="preserve"> التصرفات التي لا يجوز التمسك بها اتجاه جماعة الدائنين</w:t>
      </w:r>
      <w:r w:rsidR="00596559" w:rsidRPr="0028128A">
        <w:rPr>
          <w:rFonts w:cs="Simplified Arabic"/>
          <w:rtl/>
          <w:lang w:bidi="ar-DZ"/>
        </w:rPr>
        <w:t xml:space="preserve"> و</w:t>
      </w:r>
      <w:r w:rsidR="00066DA7" w:rsidRPr="0028128A">
        <w:rPr>
          <w:rFonts w:cs="Simplified Arabic"/>
          <w:rtl/>
          <w:lang w:bidi="ar-DZ"/>
        </w:rPr>
        <w:t xml:space="preserve"> </w:t>
      </w:r>
      <w:r w:rsidR="00596559" w:rsidRPr="0028128A">
        <w:rPr>
          <w:rFonts w:cs="Simplified Arabic"/>
          <w:rtl/>
          <w:lang w:bidi="ar-DZ"/>
        </w:rPr>
        <w:t xml:space="preserve">تقابلها المادة 598 من قانون التجاري المصري </w:t>
      </w:r>
      <w:r w:rsidR="00066DA7" w:rsidRPr="0028128A">
        <w:rPr>
          <w:rFonts w:cs="Simplified Arabic"/>
          <w:rtl/>
          <w:lang w:bidi="ar-DZ"/>
        </w:rPr>
        <w:t>وهي  :</w:t>
      </w:r>
    </w:p>
    <w:p w:rsidR="00193989" w:rsidRPr="0028128A" w:rsidRDefault="00193989" w:rsidP="00193989">
      <w:pPr>
        <w:rPr>
          <w:rFonts w:cs="Simplified Arabic"/>
          <w:rtl/>
          <w:lang w:bidi="ar-DZ"/>
        </w:rPr>
      </w:pPr>
      <w:r w:rsidRPr="0028128A">
        <w:rPr>
          <w:rFonts w:cs="Simplified Arabic"/>
          <w:rtl/>
          <w:lang w:bidi="ar-DZ"/>
        </w:rPr>
        <w:t>-</w:t>
      </w:r>
      <w:r w:rsidR="00A5734F" w:rsidRPr="0028128A">
        <w:rPr>
          <w:rFonts w:cs="Simplified Arabic"/>
          <w:rtl/>
          <w:lang w:bidi="ar-DZ"/>
        </w:rPr>
        <w:t xml:space="preserve"> </w:t>
      </w:r>
      <w:r w:rsidRPr="0028128A">
        <w:rPr>
          <w:rFonts w:cs="Simplified Arabic"/>
          <w:rtl/>
          <w:lang w:bidi="ar-DZ"/>
        </w:rPr>
        <w:t>كافت التصرفات الناق</w:t>
      </w:r>
      <w:r w:rsidR="00066DA7" w:rsidRPr="0028128A">
        <w:rPr>
          <w:rFonts w:cs="Simplified Arabic"/>
          <w:rtl/>
          <w:lang w:bidi="ar-DZ"/>
        </w:rPr>
        <w:t>لة</w:t>
      </w:r>
      <w:r w:rsidRPr="0028128A">
        <w:rPr>
          <w:rFonts w:cs="Simplified Arabic"/>
          <w:rtl/>
          <w:lang w:bidi="ar-DZ"/>
        </w:rPr>
        <w:t xml:space="preserve"> للملكية بغير عوض أي عن الطريق التبرع </w:t>
      </w:r>
    </w:p>
    <w:p w:rsidR="00193989" w:rsidRPr="0028128A" w:rsidRDefault="00193989" w:rsidP="00193989">
      <w:pPr>
        <w:rPr>
          <w:rFonts w:cs="Simplified Arabic"/>
          <w:rtl/>
          <w:lang w:bidi="ar-DZ"/>
        </w:rPr>
      </w:pPr>
      <w:r w:rsidRPr="0028128A">
        <w:rPr>
          <w:rFonts w:cs="Simplified Arabic"/>
          <w:rtl/>
          <w:lang w:bidi="ar-DZ"/>
        </w:rPr>
        <w:t>-</w:t>
      </w:r>
      <w:r w:rsidR="00A5734F" w:rsidRPr="0028128A">
        <w:rPr>
          <w:rFonts w:cs="Simplified Arabic"/>
          <w:rtl/>
          <w:lang w:bidi="ar-DZ"/>
        </w:rPr>
        <w:t xml:space="preserve"> </w:t>
      </w:r>
      <w:r w:rsidRPr="0028128A">
        <w:rPr>
          <w:rFonts w:cs="Simplified Arabic"/>
          <w:rtl/>
          <w:lang w:bidi="ar-DZ"/>
        </w:rPr>
        <w:t xml:space="preserve">كل عقد معاوضة يجاوز فيه التزام الشركة بكثير التزام الطرف الأخر </w:t>
      </w:r>
    </w:p>
    <w:p w:rsidR="00193989" w:rsidRPr="0028128A" w:rsidRDefault="00193989" w:rsidP="00193989">
      <w:pPr>
        <w:rPr>
          <w:rFonts w:cs="Simplified Arabic"/>
          <w:rtl/>
          <w:lang w:bidi="ar-DZ"/>
        </w:rPr>
      </w:pPr>
      <w:r w:rsidRPr="0028128A">
        <w:rPr>
          <w:rFonts w:cs="Simplified Arabic"/>
          <w:rtl/>
          <w:lang w:bidi="ar-DZ"/>
        </w:rPr>
        <w:t>-</w:t>
      </w:r>
      <w:r w:rsidR="00A5734F" w:rsidRPr="0028128A">
        <w:rPr>
          <w:rFonts w:cs="Simplified Arabic"/>
          <w:rtl/>
          <w:lang w:bidi="ar-DZ"/>
        </w:rPr>
        <w:t xml:space="preserve"> </w:t>
      </w:r>
      <w:r w:rsidRPr="0028128A">
        <w:rPr>
          <w:rFonts w:cs="Simplified Arabic"/>
          <w:rtl/>
          <w:lang w:bidi="ar-DZ"/>
        </w:rPr>
        <w:t>الوفاء بالديون غير ال</w:t>
      </w:r>
      <w:r w:rsidR="00596559" w:rsidRPr="0028128A">
        <w:rPr>
          <w:rFonts w:cs="Simplified Arabic"/>
          <w:rtl/>
          <w:lang w:bidi="ar-DZ"/>
        </w:rPr>
        <w:t>حالة أو الديون الحالة التي توفى</w:t>
      </w:r>
      <w:r w:rsidRPr="0028128A">
        <w:rPr>
          <w:rFonts w:cs="Simplified Arabic"/>
          <w:rtl/>
          <w:lang w:bidi="ar-DZ"/>
        </w:rPr>
        <w:t xml:space="preserve"> </w:t>
      </w:r>
      <w:r w:rsidR="00596559" w:rsidRPr="0028128A">
        <w:rPr>
          <w:rFonts w:cs="Simplified Arabic"/>
          <w:rtl/>
          <w:lang w:bidi="ar-DZ"/>
        </w:rPr>
        <w:t>ب</w:t>
      </w:r>
      <w:r w:rsidRPr="0028128A">
        <w:rPr>
          <w:rFonts w:cs="Simplified Arabic"/>
          <w:rtl/>
          <w:lang w:bidi="ar-DZ"/>
        </w:rPr>
        <w:t>طرق غير عادية</w:t>
      </w:r>
    </w:p>
    <w:p w:rsidR="00596559" w:rsidRPr="0028128A" w:rsidRDefault="00193989" w:rsidP="00193989">
      <w:pPr>
        <w:rPr>
          <w:rFonts w:cs="Simplified Arabic"/>
          <w:rtl/>
          <w:lang w:bidi="ar-DZ"/>
        </w:rPr>
      </w:pPr>
      <w:r w:rsidRPr="0028128A">
        <w:rPr>
          <w:rFonts w:cs="Simplified Arabic"/>
          <w:rtl/>
          <w:lang w:bidi="ar-DZ"/>
        </w:rPr>
        <w:t>-</w:t>
      </w:r>
      <w:r w:rsidR="00596559" w:rsidRPr="0028128A">
        <w:rPr>
          <w:rFonts w:cs="Simplified Arabic"/>
          <w:rtl/>
          <w:lang w:bidi="ar-DZ"/>
        </w:rPr>
        <w:t xml:space="preserve"> </w:t>
      </w:r>
      <w:r w:rsidRPr="0028128A">
        <w:rPr>
          <w:rFonts w:cs="Simplified Arabic"/>
          <w:rtl/>
          <w:lang w:bidi="ar-DZ"/>
        </w:rPr>
        <w:t xml:space="preserve">انشأ التأمينات العينية لضمان ديون سابقة </w:t>
      </w:r>
      <w:r w:rsidR="00596559" w:rsidRPr="0028128A">
        <w:rPr>
          <w:rFonts w:cs="Simplified Arabic"/>
          <w:rtl/>
          <w:lang w:bidi="ar-DZ"/>
        </w:rPr>
        <w:t>.</w:t>
      </w:r>
    </w:p>
    <w:p w:rsidR="00957922" w:rsidRPr="0028128A" w:rsidRDefault="0066498D" w:rsidP="00A5734F">
      <w:pPr>
        <w:rPr>
          <w:rFonts w:cs="Simplified Arabic"/>
          <w:rtl/>
          <w:lang w:bidi="ar-DZ"/>
        </w:rPr>
      </w:pPr>
      <w:r>
        <w:rPr>
          <w:rFonts w:cs="Simplified Arabic" w:hint="cs"/>
          <w:rtl/>
          <w:lang w:bidi="ar-DZ"/>
        </w:rPr>
        <w:t xml:space="preserve">كما </w:t>
      </w:r>
      <w:r w:rsidR="00EC02AE" w:rsidRPr="0028128A">
        <w:rPr>
          <w:rFonts w:cs="Simplified Arabic"/>
          <w:rtl/>
          <w:lang w:bidi="ar-DZ"/>
        </w:rPr>
        <w:t>يشترط للحكم بعدم النفاذ الوجوبي شرطين وهما :</w:t>
      </w:r>
    </w:p>
    <w:p w:rsidR="00FB3F96" w:rsidRPr="0028128A" w:rsidRDefault="00A5734F" w:rsidP="00A5734F">
      <w:pPr>
        <w:rPr>
          <w:rFonts w:cs="Simplified Arabic"/>
          <w:rtl/>
          <w:lang w:bidi="ar-DZ"/>
        </w:rPr>
      </w:pPr>
      <w:r w:rsidRPr="0028128A">
        <w:rPr>
          <w:rFonts w:cs="Simplified Arabic"/>
          <w:rtl/>
          <w:lang w:bidi="ar-DZ"/>
        </w:rPr>
        <w:lastRenderedPageBreak/>
        <w:t xml:space="preserve">-1 - </w:t>
      </w:r>
      <w:r w:rsidR="00EC02AE" w:rsidRPr="0028128A">
        <w:rPr>
          <w:rFonts w:cs="Simplified Arabic"/>
          <w:rtl/>
          <w:lang w:bidi="ar-DZ"/>
        </w:rPr>
        <w:t>أن يكون التصرف من التصرفات التي وردت في نصوص هذه المواد وهذه التصرفات وردت على سبيل الحصر بما يمتنع معه القياس عليها</w:t>
      </w:r>
      <w:r w:rsidR="00957922" w:rsidRPr="0028128A">
        <w:rPr>
          <w:rStyle w:val="a6"/>
          <w:rFonts w:cs="Simplified Arabic"/>
          <w:rtl/>
          <w:lang w:bidi="ar-DZ"/>
        </w:rPr>
        <w:footnoteReference w:id="151"/>
      </w:r>
      <w:r w:rsidR="00EC02AE" w:rsidRPr="0028128A">
        <w:rPr>
          <w:rFonts w:cs="Simplified Arabic"/>
          <w:rtl/>
          <w:lang w:bidi="ar-DZ"/>
        </w:rPr>
        <w:t xml:space="preserve"> </w:t>
      </w:r>
    </w:p>
    <w:p w:rsidR="0068368D" w:rsidRPr="0028128A" w:rsidRDefault="00A5734F" w:rsidP="00B60313">
      <w:pPr>
        <w:rPr>
          <w:rFonts w:cs="Simplified Arabic"/>
          <w:rtl/>
          <w:lang w:bidi="ar-DZ"/>
        </w:rPr>
      </w:pPr>
      <w:r w:rsidRPr="0028128A">
        <w:rPr>
          <w:rFonts w:cs="Simplified Arabic"/>
          <w:rtl/>
          <w:lang w:bidi="ar-DZ"/>
        </w:rPr>
        <w:t xml:space="preserve">-2 - </w:t>
      </w:r>
      <w:r w:rsidR="00EC02AE" w:rsidRPr="0028128A">
        <w:rPr>
          <w:rFonts w:cs="Simplified Arabic"/>
          <w:rtl/>
          <w:lang w:bidi="ar-DZ"/>
        </w:rPr>
        <w:t>ان يصدر التصرفات في فترة الريبة أي بين تاريخ التوقف عن الدفع وتاريخ صدور حكم بشهر الإفلاس</w:t>
      </w:r>
      <w:r w:rsidR="00957922" w:rsidRPr="0028128A">
        <w:rPr>
          <w:rStyle w:val="a6"/>
          <w:rFonts w:cs="Simplified Arabic"/>
          <w:rtl/>
          <w:lang w:bidi="ar-DZ"/>
        </w:rPr>
        <w:footnoteReference w:id="152"/>
      </w:r>
      <w:r w:rsidR="00EC02AE" w:rsidRPr="0028128A">
        <w:rPr>
          <w:rFonts w:cs="Simplified Arabic"/>
          <w:rtl/>
          <w:lang w:bidi="ar-DZ"/>
        </w:rPr>
        <w:t xml:space="preserve">. </w:t>
      </w:r>
      <w:r w:rsidR="00193989" w:rsidRPr="0028128A">
        <w:rPr>
          <w:rFonts w:cs="Simplified Arabic"/>
          <w:rtl/>
          <w:lang w:bidi="ar-DZ"/>
        </w:rPr>
        <w:t xml:space="preserve">  </w:t>
      </w:r>
      <w:r w:rsidR="0068368D" w:rsidRPr="0028128A">
        <w:rPr>
          <w:rFonts w:cs="Simplified Arabic"/>
          <w:rtl/>
          <w:lang w:bidi="ar-DZ"/>
        </w:rPr>
        <w:t xml:space="preserve"> </w:t>
      </w:r>
    </w:p>
    <w:p w:rsidR="0053282E" w:rsidRPr="00C17490" w:rsidRDefault="00A84C1A" w:rsidP="00C17490">
      <w:pPr>
        <w:rPr>
          <w:rFonts w:cs="Simplified Arabic"/>
          <w:b/>
          <w:bCs/>
          <w:rtl/>
          <w:lang w:bidi="ar-DZ"/>
        </w:rPr>
      </w:pPr>
      <w:r w:rsidRPr="0028128A">
        <w:rPr>
          <w:rFonts w:cs="Simplified Arabic"/>
          <w:b/>
          <w:bCs/>
          <w:rtl/>
          <w:lang w:bidi="ar-DZ"/>
        </w:rPr>
        <w:t>الفرع الثالث</w:t>
      </w:r>
      <w:r w:rsidR="00FB3F96" w:rsidRPr="0028128A">
        <w:rPr>
          <w:rFonts w:cs="Simplified Arabic"/>
          <w:b/>
          <w:bCs/>
          <w:rtl/>
          <w:lang w:bidi="ar-DZ"/>
        </w:rPr>
        <w:t xml:space="preserve"> </w:t>
      </w:r>
      <w:r w:rsidRPr="0028128A">
        <w:rPr>
          <w:rFonts w:cs="Simplified Arabic"/>
          <w:b/>
          <w:bCs/>
          <w:rtl/>
          <w:lang w:bidi="ar-DZ"/>
        </w:rPr>
        <w:t>:</w:t>
      </w:r>
      <w:r w:rsidR="00F610D1" w:rsidRPr="0028128A">
        <w:rPr>
          <w:rFonts w:cs="Simplified Arabic"/>
          <w:b/>
          <w:bCs/>
          <w:rtl/>
          <w:lang w:bidi="ar-DZ"/>
        </w:rPr>
        <w:t xml:space="preserve"> </w:t>
      </w:r>
      <w:r w:rsidR="00FB3F96" w:rsidRPr="0028128A">
        <w:rPr>
          <w:rFonts w:cs="Simplified Arabic"/>
          <w:b/>
          <w:bCs/>
          <w:rtl/>
          <w:lang w:bidi="ar-DZ"/>
        </w:rPr>
        <w:t>عدم النفاذ الجوازى:</w:t>
      </w:r>
      <w:r w:rsidR="00A5734F" w:rsidRPr="0028128A">
        <w:rPr>
          <w:rFonts w:cs="Simplified Arabic"/>
          <w:rtl/>
          <w:lang w:bidi="ar-DZ"/>
        </w:rPr>
        <w:t xml:space="preserve"> </w:t>
      </w:r>
      <w:r w:rsidR="00FB3F96" w:rsidRPr="0028128A">
        <w:rPr>
          <w:rFonts w:cs="Simplified Arabic"/>
          <w:rtl/>
          <w:lang w:bidi="ar-DZ"/>
        </w:rPr>
        <w:t>إذا لم يكن تصرف المدين من بين التصرفات الخاضعة لعدم النفاذ الوجوبي .</w:t>
      </w:r>
      <w:r w:rsidR="004E6974" w:rsidRPr="0028128A">
        <w:rPr>
          <w:rFonts w:cs="Simplified Arabic"/>
          <w:rtl/>
          <w:lang w:bidi="ar-DZ"/>
        </w:rPr>
        <w:t>فيخضع عدم نفاذ</w:t>
      </w:r>
      <w:r w:rsidR="00C17490">
        <w:rPr>
          <w:rFonts w:cs="Simplified Arabic"/>
          <w:rtl/>
          <w:lang w:bidi="ar-DZ"/>
        </w:rPr>
        <w:t xml:space="preserve"> هذا التصرف إلى تقدير المحكمة</w:t>
      </w:r>
      <w:r w:rsidR="00C17490">
        <w:rPr>
          <w:rFonts w:cs="Simplified Arabic" w:hint="cs"/>
          <w:rtl/>
          <w:lang w:bidi="ar-DZ"/>
        </w:rPr>
        <w:t>،</w:t>
      </w:r>
      <w:r w:rsidR="00C17490">
        <w:rPr>
          <w:rFonts w:cs="Simplified Arabic"/>
          <w:rtl/>
          <w:lang w:bidi="ar-DZ"/>
        </w:rPr>
        <w:t xml:space="preserve"> </w:t>
      </w:r>
      <w:r w:rsidR="00FB3F96" w:rsidRPr="0028128A">
        <w:rPr>
          <w:rFonts w:cs="Simplified Arabic"/>
          <w:rtl/>
          <w:lang w:bidi="ar-DZ"/>
        </w:rPr>
        <w:t>وتقضي</w:t>
      </w:r>
      <w:r w:rsidR="0053282E" w:rsidRPr="0028128A">
        <w:rPr>
          <w:rFonts w:cs="Simplified Arabic"/>
          <w:rtl/>
          <w:lang w:bidi="ar-DZ"/>
        </w:rPr>
        <w:t xml:space="preserve"> السلطة </w:t>
      </w:r>
      <w:r w:rsidR="003458CE" w:rsidRPr="0028128A">
        <w:rPr>
          <w:rFonts w:cs="Simplified Arabic" w:hint="cs"/>
          <w:rtl/>
          <w:lang w:bidi="ar-DZ"/>
        </w:rPr>
        <w:t>الاختيارية</w:t>
      </w:r>
      <w:r w:rsidR="0053282E" w:rsidRPr="0028128A">
        <w:rPr>
          <w:rFonts w:cs="Simplified Arabic"/>
          <w:rtl/>
          <w:lang w:bidi="ar-DZ"/>
        </w:rPr>
        <w:t xml:space="preserve"> للمحكمة إ</w:t>
      </w:r>
      <w:r w:rsidR="005759CF" w:rsidRPr="0028128A">
        <w:rPr>
          <w:rFonts w:cs="Simplified Arabic"/>
          <w:rtl/>
          <w:lang w:bidi="ar-DZ"/>
        </w:rPr>
        <w:t>زاء</w:t>
      </w:r>
      <w:r w:rsidR="0053282E" w:rsidRPr="0028128A">
        <w:rPr>
          <w:rFonts w:cs="Simplified Arabic"/>
          <w:rtl/>
          <w:lang w:bidi="ar-DZ"/>
        </w:rPr>
        <w:t xml:space="preserve"> هذه التصرفات تقيم سلوك المتعاقد مع الشركة المدنية </w:t>
      </w:r>
      <w:r w:rsidR="005759CF" w:rsidRPr="0028128A">
        <w:rPr>
          <w:rFonts w:cs="Simplified Arabic"/>
          <w:rtl/>
          <w:lang w:bidi="ar-DZ"/>
        </w:rPr>
        <w:t xml:space="preserve">، </w:t>
      </w:r>
      <w:r w:rsidR="0053282E" w:rsidRPr="0028128A">
        <w:rPr>
          <w:rFonts w:cs="Simplified Arabic"/>
          <w:rtl/>
          <w:lang w:bidi="ar-DZ"/>
        </w:rPr>
        <w:t xml:space="preserve">وسلطة </w:t>
      </w:r>
      <w:r w:rsidR="005759CF" w:rsidRPr="0028128A">
        <w:rPr>
          <w:rFonts w:cs="Simplified Arabic"/>
          <w:rtl/>
          <w:lang w:bidi="ar-DZ"/>
        </w:rPr>
        <w:t>التقييم</w:t>
      </w:r>
      <w:r w:rsidR="0053282E" w:rsidRPr="0028128A">
        <w:rPr>
          <w:rFonts w:cs="Simplified Arabic"/>
          <w:rtl/>
          <w:lang w:bidi="ar-DZ"/>
        </w:rPr>
        <w:t xml:space="preserve"> هذه سلطة مطلقة للمحكمة</w:t>
      </w:r>
      <w:r w:rsidR="005759CF" w:rsidRPr="0028128A">
        <w:rPr>
          <w:rStyle w:val="a6"/>
          <w:rFonts w:cs="Simplified Arabic"/>
          <w:rtl/>
          <w:lang w:bidi="ar-DZ"/>
        </w:rPr>
        <w:footnoteReference w:id="153"/>
      </w:r>
      <w:r w:rsidR="00C36A28" w:rsidRPr="0028128A">
        <w:rPr>
          <w:rFonts w:cs="Simplified Arabic"/>
          <w:rtl/>
          <w:lang w:bidi="ar-DZ"/>
        </w:rPr>
        <w:t xml:space="preserve"> </w:t>
      </w:r>
      <w:r w:rsidR="0053282E" w:rsidRPr="0028128A">
        <w:rPr>
          <w:rFonts w:cs="Simplified Arabic"/>
          <w:rtl/>
          <w:lang w:bidi="ar-DZ"/>
        </w:rPr>
        <w:t>ويشترط لعدم النفاذ الجوازى ثلاثة شروط هي :</w:t>
      </w:r>
    </w:p>
    <w:p w:rsidR="001D2479" w:rsidRPr="0028128A" w:rsidRDefault="00D15AEC" w:rsidP="00D15AEC">
      <w:pPr>
        <w:rPr>
          <w:rFonts w:cs="Simplified Arabic"/>
          <w:rtl/>
          <w:lang w:bidi="ar-DZ"/>
        </w:rPr>
      </w:pPr>
      <w:r w:rsidRPr="0028128A">
        <w:rPr>
          <w:rFonts w:cs="Simplified Arabic"/>
          <w:rtl/>
          <w:lang w:bidi="ar-DZ"/>
        </w:rPr>
        <w:t xml:space="preserve">-1- </w:t>
      </w:r>
      <w:r w:rsidR="0053282E" w:rsidRPr="0028128A">
        <w:rPr>
          <w:rFonts w:cs="Simplified Arabic"/>
          <w:rtl/>
          <w:lang w:bidi="ar-DZ"/>
        </w:rPr>
        <w:t xml:space="preserve">أن يقع التصرف في فترة الريبة ,أي الفترة الواقعة بين التاريخ المعين للتوقف عن الدفع وتاريخ حكم شهر الإفلاس </w:t>
      </w:r>
      <w:r w:rsidR="005759CF" w:rsidRPr="0028128A">
        <w:rPr>
          <w:rFonts w:cs="Simplified Arabic"/>
          <w:rtl/>
          <w:lang w:bidi="ar-DZ"/>
        </w:rPr>
        <w:t>.</w:t>
      </w:r>
    </w:p>
    <w:p w:rsidR="001D2479" w:rsidRPr="0028128A" w:rsidRDefault="00D15AEC" w:rsidP="004E6974">
      <w:pPr>
        <w:rPr>
          <w:rFonts w:cs="Simplified Arabic"/>
          <w:lang w:bidi="ar-DZ"/>
        </w:rPr>
      </w:pPr>
      <w:r w:rsidRPr="0028128A">
        <w:rPr>
          <w:rFonts w:cs="Simplified Arabic"/>
          <w:rtl/>
          <w:lang w:bidi="ar-DZ"/>
        </w:rPr>
        <w:t xml:space="preserve">-2- </w:t>
      </w:r>
      <w:r w:rsidR="001D2479" w:rsidRPr="0028128A">
        <w:rPr>
          <w:rFonts w:cs="Simplified Arabic"/>
          <w:rtl/>
          <w:lang w:bidi="ar-DZ"/>
        </w:rPr>
        <w:t>أ</w:t>
      </w:r>
      <w:r w:rsidR="0053282E" w:rsidRPr="0028128A">
        <w:rPr>
          <w:rFonts w:cs="Simplified Arabic"/>
          <w:rtl/>
          <w:lang w:bidi="ar-DZ"/>
        </w:rPr>
        <w:t xml:space="preserve">ن يكون التصرف ضارا بجماعة الدائنين ومن ثم </w:t>
      </w:r>
      <w:r w:rsidR="005759CF" w:rsidRPr="0028128A">
        <w:rPr>
          <w:rFonts w:cs="Simplified Arabic"/>
          <w:rtl/>
          <w:lang w:bidi="ar-DZ"/>
        </w:rPr>
        <w:t xml:space="preserve">يجب </w:t>
      </w:r>
      <w:r w:rsidR="0053282E" w:rsidRPr="0028128A">
        <w:rPr>
          <w:rFonts w:cs="Simplified Arabic"/>
          <w:rtl/>
          <w:lang w:bidi="ar-DZ"/>
        </w:rPr>
        <w:t>على وكيل التفليسة أن تثبيت أن تصرف المدين (الشركة المدنية )</w:t>
      </w:r>
      <w:r w:rsidR="005759CF" w:rsidRPr="0028128A">
        <w:rPr>
          <w:rFonts w:cs="Simplified Arabic"/>
          <w:rtl/>
          <w:lang w:bidi="ar-DZ"/>
        </w:rPr>
        <w:t xml:space="preserve"> </w:t>
      </w:r>
      <w:r w:rsidR="0053282E" w:rsidRPr="0028128A">
        <w:rPr>
          <w:rFonts w:cs="Simplified Arabic"/>
          <w:rtl/>
          <w:lang w:bidi="ar-DZ"/>
        </w:rPr>
        <w:t>قد ترتب عليه ضرر بجماعة الدائنين</w:t>
      </w:r>
      <w:r w:rsidR="005759CF" w:rsidRPr="0028128A">
        <w:rPr>
          <w:rFonts w:cs="Simplified Arabic"/>
          <w:rtl/>
          <w:lang w:bidi="ar-DZ"/>
        </w:rPr>
        <w:t xml:space="preserve"> .</w:t>
      </w:r>
      <w:r w:rsidR="0053282E" w:rsidRPr="0028128A">
        <w:rPr>
          <w:rFonts w:cs="Simplified Arabic"/>
          <w:rtl/>
          <w:lang w:bidi="ar-DZ"/>
        </w:rPr>
        <w:t xml:space="preserve"> </w:t>
      </w:r>
    </w:p>
    <w:p w:rsidR="0066498D" w:rsidRPr="00B60313" w:rsidRDefault="00D15AEC" w:rsidP="00B60313">
      <w:pPr>
        <w:rPr>
          <w:rFonts w:cs="Simplified Arabic"/>
          <w:rtl/>
          <w:lang w:bidi="ar-DZ"/>
        </w:rPr>
      </w:pPr>
      <w:r w:rsidRPr="0028128A">
        <w:rPr>
          <w:rFonts w:cs="Simplified Arabic"/>
          <w:rtl/>
          <w:lang w:bidi="ar-DZ"/>
        </w:rPr>
        <w:lastRenderedPageBreak/>
        <w:t xml:space="preserve">-3- </w:t>
      </w:r>
      <w:r w:rsidR="001D2479" w:rsidRPr="0028128A">
        <w:rPr>
          <w:rFonts w:cs="Simplified Arabic"/>
          <w:rtl/>
          <w:lang w:bidi="ar-DZ"/>
        </w:rPr>
        <w:t xml:space="preserve"> </w:t>
      </w:r>
      <w:r w:rsidR="0053282E" w:rsidRPr="0028128A">
        <w:rPr>
          <w:rFonts w:cs="Simplified Arabic"/>
          <w:rtl/>
          <w:lang w:bidi="ar-DZ"/>
        </w:rPr>
        <w:t xml:space="preserve">أن يكون من تعامل مع الشركة المدنية </w:t>
      </w:r>
      <w:r w:rsidR="009446DE" w:rsidRPr="0028128A">
        <w:rPr>
          <w:rFonts w:cs="Simplified Arabic"/>
          <w:rtl/>
          <w:lang w:bidi="ar-DZ"/>
        </w:rPr>
        <w:t>في فترة الريبة عالما بتوقفه</w:t>
      </w:r>
      <w:r w:rsidR="005759CF" w:rsidRPr="0028128A">
        <w:rPr>
          <w:rFonts w:cs="Simplified Arabic"/>
          <w:rtl/>
          <w:lang w:bidi="ar-DZ"/>
        </w:rPr>
        <w:t>ا</w:t>
      </w:r>
      <w:r w:rsidR="00C36A28" w:rsidRPr="0028128A">
        <w:rPr>
          <w:rFonts w:cs="Simplified Arabic"/>
          <w:rtl/>
          <w:lang w:bidi="ar-DZ"/>
        </w:rPr>
        <w:t xml:space="preserve"> عن الدفع وقت التصرف</w:t>
      </w:r>
      <w:r w:rsidR="00A5734F" w:rsidRPr="0028128A">
        <w:rPr>
          <w:rFonts w:cs="Simplified Arabic"/>
          <w:rtl/>
          <w:lang w:bidi="ar-DZ"/>
        </w:rPr>
        <w:t xml:space="preserve"> </w:t>
      </w:r>
      <w:r w:rsidR="009446DE" w:rsidRPr="0028128A">
        <w:rPr>
          <w:rFonts w:cs="Simplified Arabic"/>
          <w:rtl/>
          <w:lang w:bidi="ar-DZ"/>
        </w:rPr>
        <w:t xml:space="preserve">فلا </w:t>
      </w:r>
      <w:r w:rsidR="005759CF" w:rsidRPr="0028128A">
        <w:rPr>
          <w:rFonts w:cs="Simplified Arabic"/>
          <w:rtl/>
          <w:lang w:bidi="ar-DZ"/>
        </w:rPr>
        <w:t xml:space="preserve">أثر للعلم بالتوقف عن الدفع إذا طرأ </w:t>
      </w:r>
      <w:r w:rsidR="009446DE" w:rsidRPr="0028128A">
        <w:rPr>
          <w:rFonts w:cs="Simplified Arabic"/>
          <w:rtl/>
          <w:lang w:bidi="ar-DZ"/>
        </w:rPr>
        <w:t>بعد التصرف ,العلم بتوقف المدين عن الدفع هي من مسائل الواقع التي يستخلصها قاضي الموضوع من الأدلة و القرائن القائمة بدعوى</w:t>
      </w:r>
      <w:r w:rsidR="005759CF" w:rsidRPr="0028128A">
        <w:rPr>
          <w:rStyle w:val="a6"/>
          <w:rFonts w:cs="Simplified Arabic"/>
          <w:rtl/>
          <w:lang w:bidi="ar-DZ"/>
        </w:rPr>
        <w:footnoteReference w:id="154"/>
      </w:r>
      <w:r w:rsidR="009446DE" w:rsidRPr="0028128A">
        <w:rPr>
          <w:rFonts w:cs="Simplified Arabic"/>
          <w:rtl/>
          <w:lang w:bidi="ar-DZ"/>
        </w:rPr>
        <w:t xml:space="preserve"> .</w:t>
      </w:r>
      <w:r w:rsidR="0053282E" w:rsidRPr="0028128A">
        <w:rPr>
          <w:rFonts w:cs="Simplified Arabic"/>
          <w:rtl/>
          <w:lang w:bidi="ar-DZ"/>
        </w:rPr>
        <w:t xml:space="preserve">   </w:t>
      </w:r>
    </w:p>
    <w:p w:rsidR="00FB3F96" w:rsidRPr="00111464" w:rsidRDefault="00B60313" w:rsidP="00B60313">
      <w:pPr>
        <w:rPr>
          <w:rFonts w:cs="Simplified Arabic"/>
          <w:b/>
          <w:bCs/>
          <w:sz w:val="34"/>
          <w:szCs w:val="34"/>
          <w:rtl/>
          <w:lang w:bidi="ar-DZ"/>
        </w:rPr>
      </w:pPr>
      <w:r>
        <w:rPr>
          <w:rFonts w:cs="Simplified Arabic" w:hint="cs"/>
          <w:b/>
          <w:bCs/>
          <w:sz w:val="34"/>
          <w:szCs w:val="34"/>
          <w:rtl/>
          <w:lang w:bidi="ar-DZ"/>
        </w:rPr>
        <w:t xml:space="preserve">     </w:t>
      </w:r>
      <w:r w:rsidR="0076346A" w:rsidRPr="00111464">
        <w:rPr>
          <w:rFonts w:cs="Simplified Arabic"/>
          <w:b/>
          <w:bCs/>
          <w:sz w:val="34"/>
          <w:szCs w:val="34"/>
          <w:rtl/>
          <w:lang w:bidi="ar-DZ"/>
        </w:rPr>
        <w:t xml:space="preserve">المبحث الثاني :أثر إفلاس شركات الأشخاص على الشركاء فيها </w:t>
      </w:r>
    </w:p>
    <w:p w:rsidR="008E2D33" w:rsidRPr="0028128A" w:rsidRDefault="00A5734F" w:rsidP="008E2D33">
      <w:pPr>
        <w:rPr>
          <w:rFonts w:cs="Simplified Arabic"/>
          <w:rtl/>
          <w:lang w:bidi="ar-DZ"/>
        </w:rPr>
      </w:pPr>
      <w:r w:rsidRPr="0028128A">
        <w:rPr>
          <w:rFonts w:cs="Simplified Arabic"/>
          <w:rtl/>
          <w:lang w:bidi="ar-DZ"/>
        </w:rPr>
        <w:t xml:space="preserve">   </w:t>
      </w:r>
      <w:r w:rsidR="0076346A" w:rsidRPr="0028128A">
        <w:rPr>
          <w:rFonts w:cs="Simplified Arabic"/>
          <w:rtl/>
          <w:lang w:bidi="ar-DZ"/>
        </w:rPr>
        <w:t>تكتسب الشركة بمجرد تأسيسها شخصية معنوية خاصة بها ومستقلة عن شخصية باقي الشركاء فيها ,وبالتالي ذمة مالية مستقلة عن ذممهم و يترتب على ذلك أن إفلا</w:t>
      </w:r>
      <w:r w:rsidR="005759CF" w:rsidRPr="0028128A">
        <w:rPr>
          <w:rFonts w:cs="Simplified Arabic"/>
          <w:rtl/>
          <w:lang w:bidi="ar-DZ"/>
        </w:rPr>
        <w:t>س أحد الشركاء فيها لا يكون له أدنى</w:t>
      </w:r>
      <w:r w:rsidR="0076346A" w:rsidRPr="0028128A">
        <w:rPr>
          <w:rFonts w:cs="Simplified Arabic"/>
          <w:rtl/>
          <w:lang w:bidi="ar-DZ"/>
        </w:rPr>
        <w:t xml:space="preserve"> تأثير على شخصية الشركة </w:t>
      </w:r>
      <w:r w:rsidR="008E2D33" w:rsidRPr="0028128A">
        <w:rPr>
          <w:rFonts w:cs="Simplified Arabic"/>
          <w:rtl/>
          <w:lang w:bidi="ar-DZ"/>
        </w:rPr>
        <w:t>،</w:t>
      </w:r>
      <w:r w:rsidR="0076346A" w:rsidRPr="0028128A">
        <w:rPr>
          <w:rFonts w:cs="Simplified Arabic"/>
          <w:rtl/>
          <w:lang w:bidi="ar-DZ"/>
        </w:rPr>
        <w:t>و لا حتى على ذمتها المالية كذلك الأمر بالنسبة لإفلاس الشركة فالمفروض أن تمتعها بشخصية المعنوية يجعل إفلاسها عدم التأثير بالنسبة لأشخاص الشركاء</w:t>
      </w:r>
      <w:r w:rsidR="008E2D33" w:rsidRPr="0028128A">
        <w:rPr>
          <w:rFonts w:cs="Simplified Arabic"/>
          <w:rtl/>
          <w:lang w:bidi="ar-DZ"/>
        </w:rPr>
        <w:t>.</w:t>
      </w:r>
      <w:r w:rsidR="0076346A" w:rsidRPr="0028128A">
        <w:rPr>
          <w:rFonts w:cs="Simplified Arabic"/>
          <w:rtl/>
          <w:lang w:bidi="ar-DZ"/>
        </w:rPr>
        <w:t xml:space="preserve"> ولذلك لا يجوز لدائنيها الشخصين أن يستوفوا حقوقهم سوى من موجودات الشركة دون ما يملكه الشركاء</w:t>
      </w:r>
      <w:r w:rsidRPr="0028128A">
        <w:rPr>
          <w:rFonts w:cs="Simplified Arabic"/>
          <w:rtl/>
          <w:lang w:bidi="ar-DZ"/>
        </w:rPr>
        <w:t>.</w:t>
      </w:r>
      <w:r w:rsidR="0076346A" w:rsidRPr="0028128A">
        <w:rPr>
          <w:rFonts w:cs="Simplified Arabic"/>
          <w:rtl/>
          <w:lang w:bidi="ar-DZ"/>
        </w:rPr>
        <w:t xml:space="preserve"> </w:t>
      </w:r>
    </w:p>
    <w:p w:rsidR="008E2D33" w:rsidRPr="0028128A" w:rsidRDefault="00A5734F" w:rsidP="008E2D33">
      <w:pPr>
        <w:rPr>
          <w:rFonts w:cs="Simplified Arabic"/>
          <w:rtl/>
          <w:lang w:bidi="ar-DZ"/>
        </w:rPr>
      </w:pPr>
      <w:r w:rsidRPr="0028128A">
        <w:rPr>
          <w:rFonts w:cs="Simplified Arabic"/>
          <w:rtl/>
          <w:lang w:bidi="ar-DZ"/>
        </w:rPr>
        <w:t xml:space="preserve">  </w:t>
      </w:r>
      <w:r w:rsidR="00836D79" w:rsidRPr="0028128A">
        <w:rPr>
          <w:rFonts w:cs="Simplified Arabic"/>
          <w:rtl/>
          <w:lang w:bidi="ar-DZ"/>
        </w:rPr>
        <w:t xml:space="preserve">ومع ذلك فقد يكون استقلال الشركاء عن شخصية شركة الأشخاص استقلال غير تام   فيتأثر الشركاء بإفلاس الشركة فالشركاء يصنفون إلى صنفين من حيث أثر إفلاس شركة الأشخاص عليهم ,شركاء مسؤولون مسؤولية غير محدودة عن ديون </w:t>
      </w:r>
      <w:r w:rsidR="00836D79" w:rsidRPr="0028128A">
        <w:rPr>
          <w:rFonts w:cs="Simplified Arabic"/>
          <w:rtl/>
          <w:lang w:bidi="ar-DZ"/>
        </w:rPr>
        <w:lastRenderedPageBreak/>
        <w:t>الشركة أي شركاء المتضامنين ,</w:t>
      </w:r>
      <w:r w:rsidR="00082735" w:rsidRPr="0028128A">
        <w:rPr>
          <w:rFonts w:cs="Simplified Arabic"/>
          <w:rtl/>
          <w:lang w:bidi="ar-DZ"/>
        </w:rPr>
        <w:t xml:space="preserve">و </w:t>
      </w:r>
      <w:r w:rsidR="008E2D33" w:rsidRPr="0028128A">
        <w:rPr>
          <w:rFonts w:cs="Simplified Arabic"/>
          <w:rtl/>
          <w:lang w:bidi="ar-DZ"/>
        </w:rPr>
        <w:t>آخرون</w:t>
      </w:r>
      <w:r w:rsidR="00082735" w:rsidRPr="0028128A">
        <w:rPr>
          <w:rFonts w:cs="Simplified Arabic"/>
          <w:rtl/>
          <w:lang w:bidi="ar-DZ"/>
        </w:rPr>
        <w:t xml:space="preserve"> ذو مسؤولية </w:t>
      </w:r>
      <w:r w:rsidR="000E3B83" w:rsidRPr="0028128A">
        <w:rPr>
          <w:rFonts w:cs="Simplified Arabic"/>
          <w:rtl/>
          <w:lang w:bidi="ar-DZ"/>
        </w:rPr>
        <w:t xml:space="preserve">محدودة وهم الشركاء الموصون في </w:t>
      </w:r>
      <w:r w:rsidR="00082735" w:rsidRPr="0028128A">
        <w:rPr>
          <w:rFonts w:cs="Simplified Arabic"/>
          <w:rtl/>
          <w:lang w:bidi="ar-DZ"/>
        </w:rPr>
        <w:t>شركات</w:t>
      </w:r>
      <w:r w:rsidR="000E3B83" w:rsidRPr="0028128A">
        <w:rPr>
          <w:rFonts w:cs="Simplified Arabic"/>
          <w:rtl/>
          <w:lang w:bidi="ar-DZ"/>
        </w:rPr>
        <w:t xml:space="preserve"> التوصية البسيطة ,وبالتالي فإن إفلاس شركة لأشخاص يؤدى إلى إفلاس الشركاء المتضامنين ,لكن ليس بضرورة أن يكون إفلاس الشركاء المتضامنين يؤدى إلى إفلاس الشركة بل يؤدي إلى حلها ومن ثم تصفيتها </w:t>
      </w:r>
      <w:r w:rsidR="008E2D33" w:rsidRPr="0028128A">
        <w:rPr>
          <w:rFonts w:cs="Simplified Arabic"/>
          <w:rtl/>
          <w:lang w:bidi="ar-DZ"/>
        </w:rPr>
        <w:t>.</w:t>
      </w:r>
    </w:p>
    <w:p w:rsidR="00FD14CF" w:rsidRPr="0028128A" w:rsidRDefault="00A5734F" w:rsidP="00F863DC">
      <w:pPr>
        <w:rPr>
          <w:rFonts w:cs="Simplified Arabic"/>
          <w:rtl/>
          <w:lang w:bidi="ar-DZ"/>
        </w:rPr>
      </w:pPr>
      <w:r w:rsidRPr="0028128A">
        <w:rPr>
          <w:rFonts w:cs="Simplified Arabic"/>
          <w:rtl/>
          <w:lang w:bidi="ar-DZ"/>
        </w:rPr>
        <w:t xml:space="preserve"> </w:t>
      </w:r>
      <w:r w:rsidR="000E3B83" w:rsidRPr="0028128A">
        <w:rPr>
          <w:rFonts w:cs="Simplified Arabic"/>
          <w:rtl/>
          <w:lang w:bidi="ar-DZ"/>
        </w:rPr>
        <w:t>وأثار إفلاس شركة الأشخاص على الشركاء تتمثل في أثر يشمل جميع الشركاء في الشركة وهو إلزامية استكمال رأس المال ,والأثر الثاني فأنه يشمل جميع الشركاء ذو</w:t>
      </w:r>
      <w:r w:rsidR="00F863DC">
        <w:rPr>
          <w:rFonts w:cs="Simplified Arabic"/>
          <w:rtl/>
          <w:lang w:bidi="ar-DZ"/>
        </w:rPr>
        <w:t xml:space="preserve">ى مراكز قانوني خاص داخل الشركة </w:t>
      </w:r>
    </w:p>
    <w:p w:rsidR="000E3B83" w:rsidRPr="00F863DC" w:rsidRDefault="000E3B83" w:rsidP="00F863DC">
      <w:pPr>
        <w:jc w:val="center"/>
        <w:rPr>
          <w:rFonts w:cs="Simplified Arabic"/>
          <w:b/>
          <w:bCs/>
          <w:sz w:val="34"/>
          <w:szCs w:val="34"/>
          <w:rtl/>
          <w:lang w:bidi="ar-DZ"/>
        </w:rPr>
      </w:pPr>
      <w:r w:rsidRPr="00F863DC">
        <w:rPr>
          <w:rFonts w:cs="Simplified Arabic"/>
          <w:b/>
          <w:bCs/>
          <w:sz w:val="34"/>
          <w:szCs w:val="34"/>
          <w:rtl/>
          <w:lang w:bidi="ar-DZ"/>
        </w:rPr>
        <w:t>المطلب الأول :أثر إفلاس الشركة بالنسبة لكل الشركاء</w:t>
      </w:r>
    </w:p>
    <w:p w:rsidR="00A5734F" w:rsidRPr="0028128A" w:rsidRDefault="00A5734F" w:rsidP="00A5734F">
      <w:pPr>
        <w:rPr>
          <w:rFonts w:cs="Simplified Arabic"/>
          <w:rtl/>
          <w:lang w:bidi="ar-DZ"/>
        </w:rPr>
      </w:pPr>
      <w:r w:rsidRPr="0028128A">
        <w:rPr>
          <w:rFonts w:cs="Simplified Arabic"/>
          <w:rtl/>
          <w:lang w:bidi="ar-DZ"/>
        </w:rPr>
        <w:t xml:space="preserve">  </w:t>
      </w:r>
      <w:r w:rsidR="00575A9E" w:rsidRPr="0028128A">
        <w:rPr>
          <w:rFonts w:cs="Simplified Arabic"/>
          <w:rtl/>
          <w:lang w:bidi="ar-DZ"/>
        </w:rPr>
        <w:t>ينشأ عن إفلاس شركات الأشخاص أثر قد يمتد ليشمل كل شخص له صفة الشريك فيها</w:t>
      </w:r>
      <w:r w:rsidRPr="0028128A">
        <w:rPr>
          <w:rFonts w:cs="Simplified Arabic"/>
          <w:rtl/>
          <w:lang w:bidi="ar-DZ"/>
        </w:rPr>
        <w:t>،</w:t>
      </w:r>
      <w:r w:rsidR="00575A9E" w:rsidRPr="0028128A">
        <w:rPr>
          <w:rFonts w:cs="Simplified Arabic"/>
          <w:rtl/>
          <w:lang w:bidi="ar-DZ"/>
        </w:rPr>
        <w:t xml:space="preserve"> </w:t>
      </w:r>
      <w:r w:rsidR="008E2D33" w:rsidRPr="0028128A">
        <w:rPr>
          <w:rFonts w:cs="Simplified Arabic"/>
          <w:rtl/>
          <w:lang w:bidi="ar-DZ"/>
        </w:rPr>
        <w:t>ويتمثل هذا الأثر في إلزامية استك</w:t>
      </w:r>
      <w:r w:rsidR="00575A9E" w:rsidRPr="0028128A">
        <w:rPr>
          <w:rFonts w:cs="Simplified Arabic"/>
          <w:rtl/>
          <w:lang w:bidi="ar-DZ"/>
        </w:rPr>
        <w:t xml:space="preserve">مال رأس المال من قبل جميع الشركاء ,باعتباري أن رأس المال يشكل ضمانا للدائنين الشخصين للشركة </w:t>
      </w:r>
      <w:r w:rsidR="008E2D33" w:rsidRPr="0028128A">
        <w:rPr>
          <w:rFonts w:cs="Simplified Arabic"/>
          <w:rtl/>
          <w:lang w:bidi="ar-DZ"/>
        </w:rPr>
        <w:t>.</w:t>
      </w:r>
      <w:r w:rsidR="00575A9E" w:rsidRPr="0028128A">
        <w:rPr>
          <w:rFonts w:cs="Simplified Arabic"/>
          <w:rtl/>
          <w:lang w:bidi="ar-DZ"/>
        </w:rPr>
        <w:t xml:space="preserve">مع أنه يعتبر الحد </w:t>
      </w:r>
      <w:r w:rsidR="008E2D33" w:rsidRPr="0028128A">
        <w:rPr>
          <w:rFonts w:cs="Simplified Arabic"/>
          <w:rtl/>
          <w:lang w:bidi="ar-DZ"/>
        </w:rPr>
        <w:t>الأدنى</w:t>
      </w:r>
      <w:r w:rsidR="00575A9E" w:rsidRPr="0028128A">
        <w:rPr>
          <w:rFonts w:cs="Simplified Arabic"/>
          <w:rtl/>
          <w:lang w:bidi="ar-DZ"/>
        </w:rPr>
        <w:t xml:space="preserve"> لهذا الضمان</w:t>
      </w:r>
      <w:r w:rsidRPr="0028128A">
        <w:rPr>
          <w:rFonts w:cs="Simplified Arabic"/>
          <w:rtl/>
          <w:lang w:bidi="ar-DZ"/>
        </w:rPr>
        <w:t>،</w:t>
      </w:r>
      <w:r w:rsidR="00575A9E" w:rsidRPr="0028128A">
        <w:rPr>
          <w:rFonts w:cs="Simplified Arabic"/>
          <w:rtl/>
          <w:lang w:bidi="ar-DZ"/>
        </w:rPr>
        <w:t xml:space="preserve"> </w:t>
      </w:r>
      <w:r w:rsidR="00B84CE4" w:rsidRPr="0028128A">
        <w:rPr>
          <w:rFonts w:cs="Simplified Arabic"/>
          <w:rtl/>
          <w:lang w:bidi="ar-DZ"/>
        </w:rPr>
        <w:t xml:space="preserve">إذ أن الضمان الحقيقي للدائنين الشخصين للشركة هو موجوداتها ,لذلك لا بد للشركة أن تحتفظ بموجودات لا تقل قيمتها عن رأس مالها  الذي بدأت بيه نشاطها التجاري </w:t>
      </w:r>
      <w:r w:rsidR="008E2D33" w:rsidRPr="0028128A">
        <w:rPr>
          <w:rFonts w:cs="Simplified Arabic"/>
          <w:rtl/>
          <w:lang w:bidi="ar-DZ"/>
        </w:rPr>
        <w:t>.</w:t>
      </w:r>
      <w:r w:rsidR="00B84CE4" w:rsidRPr="0028128A">
        <w:rPr>
          <w:rFonts w:cs="Simplified Arabic"/>
          <w:rtl/>
          <w:lang w:bidi="ar-DZ"/>
        </w:rPr>
        <w:t>ولما أن رأس مال الشركة يعتبر الحد الأدني لهذا الضمان فإنه لا يجوز بأي حال من ا</w:t>
      </w:r>
      <w:r w:rsidRPr="0028128A">
        <w:rPr>
          <w:rFonts w:cs="Simplified Arabic"/>
          <w:rtl/>
          <w:lang w:bidi="ar-DZ"/>
        </w:rPr>
        <w:t>لأحوال المساس به بأية صورة كانت.</w:t>
      </w:r>
    </w:p>
    <w:p w:rsidR="001D2479" w:rsidRPr="0028128A" w:rsidRDefault="00A5734F" w:rsidP="00A5734F">
      <w:pPr>
        <w:rPr>
          <w:rFonts w:cs="Simplified Arabic"/>
          <w:rtl/>
          <w:lang w:bidi="ar-DZ"/>
        </w:rPr>
      </w:pPr>
      <w:r w:rsidRPr="0028128A">
        <w:rPr>
          <w:rFonts w:cs="Simplified Arabic"/>
          <w:rtl/>
          <w:lang w:bidi="ar-DZ"/>
        </w:rPr>
        <w:lastRenderedPageBreak/>
        <w:t xml:space="preserve">  </w:t>
      </w:r>
      <w:r w:rsidR="00B84CE4" w:rsidRPr="0028128A">
        <w:rPr>
          <w:rFonts w:cs="Simplified Arabic"/>
          <w:rtl/>
          <w:lang w:bidi="ar-DZ"/>
        </w:rPr>
        <w:t xml:space="preserve">ويسمى هذا الالتزام </w:t>
      </w:r>
      <w:r w:rsidR="004525F1" w:rsidRPr="0028128A">
        <w:rPr>
          <w:rFonts w:cs="Simplified Arabic"/>
          <w:rtl/>
          <w:lang w:bidi="ar-DZ"/>
        </w:rPr>
        <w:t>الملقى على عاتق الشركة بمبدأ أثبات رأس المال</w:t>
      </w:r>
      <w:r w:rsidR="008E2D33" w:rsidRPr="0028128A">
        <w:rPr>
          <w:rStyle w:val="a6"/>
          <w:rFonts w:cs="Simplified Arabic"/>
          <w:rtl/>
          <w:lang w:bidi="ar-DZ"/>
        </w:rPr>
        <w:footnoteReference w:id="155"/>
      </w:r>
      <w:r w:rsidR="00423907" w:rsidRPr="0028128A">
        <w:rPr>
          <w:rFonts w:cs="Simplified Arabic"/>
          <w:rtl/>
          <w:lang w:bidi="ar-DZ"/>
        </w:rPr>
        <w:t xml:space="preserve"> ,ويعتبر است</w:t>
      </w:r>
      <w:r w:rsidR="00FD57A4" w:rsidRPr="0028128A">
        <w:rPr>
          <w:rFonts w:cs="Simplified Arabic"/>
          <w:rtl/>
          <w:lang w:bidi="ar-DZ"/>
        </w:rPr>
        <w:t>ك</w:t>
      </w:r>
      <w:r w:rsidR="004525F1" w:rsidRPr="0028128A">
        <w:rPr>
          <w:rFonts w:cs="Simplified Arabic"/>
          <w:rtl/>
          <w:lang w:bidi="ar-DZ"/>
        </w:rPr>
        <w:t xml:space="preserve">مال رأس المال الشركة من بين أهم </w:t>
      </w:r>
      <w:r w:rsidR="00FD57A4" w:rsidRPr="0028128A">
        <w:rPr>
          <w:rFonts w:cs="Simplified Arabic"/>
          <w:rtl/>
          <w:lang w:bidi="ar-DZ"/>
        </w:rPr>
        <w:t>الآثار</w:t>
      </w:r>
      <w:r w:rsidR="004525F1" w:rsidRPr="0028128A">
        <w:rPr>
          <w:rFonts w:cs="Simplified Arabic"/>
          <w:rtl/>
          <w:lang w:bidi="ar-DZ"/>
        </w:rPr>
        <w:t xml:space="preserve"> التي تترتب على إفلاس شركة الأشخاص نظر لكونه أثر متعلقا  بحقوق الدائنين فيها </w:t>
      </w:r>
      <w:r w:rsidR="00FD57A4" w:rsidRPr="0028128A">
        <w:rPr>
          <w:rFonts w:cs="Simplified Arabic"/>
          <w:rtl/>
          <w:lang w:bidi="ar-DZ"/>
        </w:rPr>
        <w:t>،</w:t>
      </w:r>
      <w:r w:rsidR="004525F1" w:rsidRPr="0028128A">
        <w:rPr>
          <w:rFonts w:cs="Simplified Arabic"/>
          <w:rtl/>
          <w:lang w:bidi="ar-DZ"/>
        </w:rPr>
        <w:t xml:space="preserve">ونظرا لأهمية هذا الأثر فإنه ينسحب على الشركاء المتضامنين  و الموصين على حد سواء </w:t>
      </w:r>
    </w:p>
    <w:p w:rsidR="004525F1" w:rsidRPr="0028128A" w:rsidRDefault="00F610D1" w:rsidP="00FD57A4">
      <w:pPr>
        <w:rPr>
          <w:rFonts w:cs="Simplified Arabic"/>
          <w:b/>
          <w:bCs/>
          <w:rtl/>
          <w:lang w:bidi="ar-DZ"/>
        </w:rPr>
      </w:pPr>
      <w:r w:rsidRPr="0028128A">
        <w:rPr>
          <w:rFonts w:cs="Simplified Arabic"/>
          <w:b/>
          <w:bCs/>
          <w:rtl/>
          <w:lang w:bidi="ar-DZ"/>
        </w:rPr>
        <w:t xml:space="preserve">الفرع الأول - </w:t>
      </w:r>
      <w:r w:rsidR="004525F1" w:rsidRPr="0028128A">
        <w:rPr>
          <w:rFonts w:cs="Simplified Arabic"/>
          <w:b/>
          <w:bCs/>
          <w:rtl/>
          <w:lang w:bidi="ar-DZ"/>
        </w:rPr>
        <w:t>ا</w:t>
      </w:r>
      <w:r w:rsidR="00423907" w:rsidRPr="0028128A">
        <w:rPr>
          <w:rFonts w:cs="Simplified Arabic"/>
          <w:b/>
          <w:bCs/>
          <w:rtl/>
          <w:lang w:bidi="ar-DZ"/>
        </w:rPr>
        <w:t>ست</w:t>
      </w:r>
      <w:r w:rsidR="00FD57A4" w:rsidRPr="0028128A">
        <w:rPr>
          <w:rFonts w:cs="Simplified Arabic"/>
          <w:b/>
          <w:bCs/>
          <w:rtl/>
          <w:lang w:bidi="ar-DZ"/>
        </w:rPr>
        <w:t>ك</w:t>
      </w:r>
      <w:r w:rsidR="004525F1" w:rsidRPr="0028128A">
        <w:rPr>
          <w:rFonts w:cs="Simplified Arabic"/>
          <w:b/>
          <w:bCs/>
          <w:rtl/>
          <w:lang w:bidi="ar-DZ"/>
        </w:rPr>
        <w:t xml:space="preserve">مال رأي مال الشركة </w:t>
      </w:r>
    </w:p>
    <w:p w:rsidR="00423907" w:rsidRPr="0028128A" w:rsidRDefault="00A5734F" w:rsidP="00FD57A4">
      <w:pPr>
        <w:rPr>
          <w:rFonts w:cs="Simplified Arabic"/>
          <w:rtl/>
          <w:lang w:bidi="ar-DZ"/>
        </w:rPr>
      </w:pPr>
      <w:r w:rsidRPr="0028128A">
        <w:rPr>
          <w:rFonts w:cs="Simplified Arabic"/>
          <w:rtl/>
          <w:lang w:bidi="ar-DZ"/>
        </w:rPr>
        <w:t xml:space="preserve">  </w:t>
      </w:r>
      <w:r w:rsidR="004525F1" w:rsidRPr="0028128A">
        <w:rPr>
          <w:rFonts w:cs="Simplified Arabic"/>
          <w:rtl/>
          <w:lang w:bidi="ar-DZ"/>
        </w:rPr>
        <w:t>من خلال هذا سنتعر</w:t>
      </w:r>
      <w:r w:rsidR="00FD57A4" w:rsidRPr="0028128A">
        <w:rPr>
          <w:rFonts w:cs="Simplified Arabic"/>
          <w:rtl/>
          <w:lang w:bidi="ar-DZ"/>
        </w:rPr>
        <w:t>ض</w:t>
      </w:r>
      <w:r w:rsidR="004525F1" w:rsidRPr="0028128A">
        <w:rPr>
          <w:rFonts w:cs="Simplified Arabic"/>
          <w:rtl/>
          <w:lang w:bidi="ar-DZ"/>
        </w:rPr>
        <w:t xml:space="preserve"> لمفهوم رأسمال الشركة ثم صور ا</w:t>
      </w:r>
      <w:r w:rsidR="00423907" w:rsidRPr="0028128A">
        <w:rPr>
          <w:rFonts w:cs="Simplified Arabic"/>
          <w:rtl/>
          <w:lang w:bidi="ar-DZ"/>
        </w:rPr>
        <w:t xml:space="preserve">ستعمال رأس المال والمتمثلة في قيمة </w:t>
      </w:r>
      <w:r w:rsidR="00FD57A4" w:rsidRPr="0028128A">
        <w:rPr>
          <w:rFonts w:cs="Simplified Arabic"/>
          <w:rtl/>
          <w:lang w:bidi="ar-DZ"/>
        </w:rPr>
        <w:t>الحصص</w:t>
      </w:r>
      <w:r w:rsidR="00423907" w:rsidRPr="0028128A">
        <w:rPr>
          <w:rFonts w:cs="Simplified Arabic"/>
          <w:rtl/>
          <w:lang w:bidi="ar-DZ"/>
        </w:rPr>
        <w:t xml:space="preserve"> و </w:t>
      </w:r>
      <w:r w:rsidR="00FD57A4" w:rsidRPr="0028128A">
        <w:rPr>
          <w:rFonts w:cs="Simplified Arabic"/>
          <w:rtl/>
          <w:lang w:bidi="ar-DZ"/>
        </w:rPr>
        <w:t>إ</w:t>
      </w:r>
      <w:r w:rsidR="00423907" w:rsidRPr="0028128A">
        <w:rPr>
          <w:rFonts w:cs="Simplified Arabic"/>
          <w:rtl/>
          <w:lang w:bidi="ar-DZ"/>
        </w:rPr>
        <w:t>ستراد الأرباح</w:t>
      </w:r>
      <w:r w:rsidR="00FD57A4" w:rsidRPr="0028128A">
        <w:rPr>
          <w:rFonts w:cs="Simplified Arabic"/>
          <w:rtl/>
          <w:lang w:bidi="ar-DZ"/>
        </w:rPr>
        <w:t xml:space="preserve"> الصورية</w:t>
      </w:r>
      <w:r w:rsidR="00423907" w:rsidRPr="0028128A">
        <w:rPr>
          <w:rFonts w:cs="Simplified Arabic"/>
          <w:rtl/>
          <w:lang w:bidi="ar-DZ"/>
        </w:rPr>
        <w:t>.</w:t>
      </w:r>
    </w:p>
    <w:p w:rsidR="00FD57A4" w:rsidRPr="0028128A" w:rsidRDefault="00F610D1" w:rsidP="00FD57A4">
      <w:pPr>
        <w:rPr>
          <w:rFonts w:cs="Simplified Arabic"/>
          <w:b/>
          <w:bCs/>
          <w:rtl/>
          <w:lang w:bidi="ar-DZ"/>
        </w:rPr>
      </w:pPr>
      <w:r w:rsidRPr="0028128A">
        <w:rPr>
          <w:rFonts w:cs="Simplified Arabic"/>
          <w:b/>
          <w:bCs/>
          <w:rtl/>
          <w:lang w:bidi="ar-DZ"/>
        </w:rPr>
        <w:t xml:space="preserve">أولا - </w:t>
      </w:r>
      <w:r w:rsidR="00423907" w:rsidRPr="0028128A">
        <w:rPr>
          <w:rFonts w:cs="Simplified Arabic"/>
          <w:b/>
          <w:bCs/>
          <w:rtl/>
          <w:lang w:bidi="ar-DZ"/>
        </w:rPr>
        <w:t xml:space="preserve">تعريف رأس المال الشركة </w:t>
      </w:r>
    </w:p>
    <w:p w:rsidR="00423907" w:rsidRPr="0028128A" w:rsidRDefault="00FD57A4" w:rsidP="00436754">
      <w:pPr>
        <w:rPr>
          <w:rFonts w:cs="Simplified Arabic"/>
          <w:rtl/>
          <w:lang w:bidi="ar-DZ"/>
        </w:rPr>
      </w:pPr>
      <w:r w:rsidRPr="0028128A">
        <w:rPr>
          <w:rFonts w:cs="Simplified Arabic"/>
          <w:rtl/>
          <w:lang w:bidi="ar-DZ"/>
        </w:rPr>
        <w:t xml:space="preserve"> </w:t>
      </w:r>
      <w:r w:rsidR="00A5734F" w:rsidRPr="0028128A">
        <w:rPr>
          <w:rFonts w:cs="Simplified Arabic"/>
          <w:rtl/>
          <w:lang w:bidi="ar-DZ"/>
        </w:rPr>
        <w:t xml:space="preserve"> </w:t>
      </w:r>
      <w:r w:rsidRPr="0028128A">
        <w:rPr>
          <w:rFonts w:cs="Simplified Arabic"/>
          <w:rtl/>
          <w:lang w:bidi="ar-DZ"/>
        </w:rPr>
        <w:t>(</w:t>
      </w:r>
      <w:r w:rsidR="00423907" w:rsidRPr="0028128A">
        <w:rPr>
          <w:rFonts w:cs="Simplified Arabic"/>
          <w:rtl/>
          <w:lang w:bidi="ar-DZ"/>
        </w:rPr>
        <w:t>يتكون رأ</w:t>
      </w:r>
      <w:r w:rsidR="00436754" w:rsidRPr="0028128A">
        <w:rPr>
          <w:rFonts w:cs="Simplified Arabic"/>
          <w:rtl/>
          <w:lang w:bidi="ar-DZ"/>
        </w:rPr>
        <w:t>سمال الشركة من مجموعة المقدمات -</w:t>
      </w:r>
      <w:r w:rsidR="00423907" w:rsidRPr="0028128A">
        <w:rPr>
          <w:rFonts w:cs="Simplified Arabic"/>
          <w:rtl/>
          <w:lang w:bidi="ar-DZ"/>
        </w:rPr>
        <w:t>الحصص النقدية والعينية التي تقدر بالنقود دون المقدمات من الصناعة ,وإذا تلف أو هلك جزء من المقدمات العينية وحصلت الشركة على تعويض من جراء التلف</w:t>
      </w:r>
      <w:r w:rsidR="00436754" w:rsidRPr="0028128A">
        <w:rPr>
          <w:rFonts w:cs="Simplified Arabic"/>
          <w:rtl/>
          <w:lang w:bidi="ar-DZ"/>
        </w:rPr>
        <w:t>،</w:t>
      </w:r>
      <w:r w:rsidR="00423907" w:rsidRPr="0028128A">
        <w:rPr>
          <w:rFonts w:cs="Simplified Arabic"/>
          <w:rtl/>
          <w:lang w:bidi="ar-DZ"/>
        </w:rPr>
        <w:t xml:space="preserve"> يدخل هذا التعويض في رأس المال يعادل فقط القيمة الأصلية للمقدمات العي</w:t>
      </w:r>
      <w:r w:rsidR="001D2479" w:rsidRPr="0028128A">
        <w:rPr>
          <w:rFonts w:cs="Simplified Arabic"/>
          <w:rtl/>
          <w:lang w:bidi="ar-DZ"/>
        </w:rPr>
        <w:t xml:space="preserve">نية المعنية عند تأسيس الشركة </w:t>
      </w:r>
      <w:r w:rsidR="00436754" w:rsidRPr="0028128A">
        <w:rPr>
          <w:rFonts w:cs="Simplified Arabic"/>
          <w:rtl/>
          <w:lang w:bidi="ar-DZ"/>
        </w:rPr>
        <w:t>)</w:t>
      </w:r>
      <w:r w:rsidR="00436754" w:rsidRPr="0028128A">
        <w:rPr>
          <w:rStyle w:val="a6"/>
          <w:rFonts w:cs="Simplified Arabic"/>
          <w:rtl/>
          <w:lang w:bidi="ar-DZ"/>
        </w:rPr>
        <w:footnoteReference w:id="156"/>
      </w:r>
      <w:r w:rsidR="00436754" w:rsidRPr="0028128A">
        <w:rPr>
          <w:rFonts w:cs="Simplified Arabic"/>
          <w:rtl/>
          <w:lang w:bidi="ar-DZ"/>
        </w:rPr>
        <w:t>.</w:t>
      </w:r>
    </w:p>
    <w:p w:rsidR="000F47C8" w:rsidRDefault="00A5734F" w:rsidP="00436754">
      <w:pPr>
        <w:rPr>
          <w:rFonts w:cs="Simplified Arabic"/>
          <w:rtl/>
          <w:lang w:bidi="ar-DZ"/>
        </w:rPr>
      </w:pPr>
      <w:r w:rsidRPr="0028128A">
        <w:rPr>
          <w:rFonts w:cs="Simplified Arabic"/>
          <w:rtl/>
          <w:lang w:bidi="ar-DZ"/>
        </w:rPr>
        <w:lastRenderedPageBreak/>
        <w:t xml:space="preserve">  </w:t>
      </w:r>
      <w:r w:rsidR="00F35ED5" w:rsidRPr="0028128A">
        <w:rPr>
          <w:rFonts w:cs="Simplified Arabic"/>
          <w:rtl/>
          <w:lang w:bidi="ar-DZ"/>
        </w:rPr>
        <w:t>وفي هذا الصدد يجب علينا أن نفرق بي</w:t>
      </w:r>
      <w:r w:rsidR="00436754" w:rsidRPr="0028128A">
        <w:rPr>
          <w:rFonts w:cs="Simplified Arabic"/>
          <w:rtl/>
          <w:lang w:bidi="ar-DZ"/>
        </w:rPr>
        <w:t>ن رأسمال  الشركة و موجوداتها ف</w:t>
      </w:r>
      <w:r w:rsidR="00F35ED5" w:rsidRPr="0028128A">
        <w:rPr>
          <w:rFonts w:cs="Simplified Arabic"/>
          <w:rtl/>
          <w:lang w:bidi="ar-DZ"/>
        </w:rPr>
        <w:t xml:space="preserve">رأسمال الشركة كما </w:t>
      </w:r>
      <w:r w:rsidR="00436754" w:rsidRPr="0028128A">
        <w:rPr>
          <w:rFonts w:cs="Simplified Arabic"/>
          <w:rtl/>
          <w:lang w:bidi="ar-DZ"/>
        </w:rPr>
        <w:t>رأينا</w:t>
      </w:r>
      <w:r w:rsidR="00F35ED5" w:rsidRPr="0028128A">
        <w:rPr>
          <w:rFonts w:cs="Simplified Arabic"/>
          <w:rtl/>
          <w:lang w:bidi="ar-DZ"/>
        </w:rPr>
        <w:t xml:space="preserve"> هو مجموعة الحصص النقدية </w:t>
      </w:r>
      <w:r w:rsidR="00436754" w:rsidRPr="0028128A">
        <w:rPr>
          <w:rFonts w:cs="Simplified Arabic"/>
          <w:rtl/>
          <w:lang w:bidi="ar-DZ"/>
        </w:rPr>
        <w:t>و العينية</w:t>
      </w:r>
    </w:p>
    <w:p w:rsidR="00F35ED5" w:rsidRPr="0028128A" w:rsidRDefault="00F35ED5" w:rsidP="00436754">
      <w:pPr>
        <w:rPr>
          <w:rFonts w:cs="Simplified Arabic"/>
          <w:rtl/>
          <w:lang w:bidi="ar-DZ"/>
        </w:rPr>
      </w:pPr>
      <w:r w:rsidRPr="0028128A">
        <w:rPr>
          <w:rFonts w:cs="Simplified Arabic"/>
          <w:rtl/>
          <w:lang w:bidi="ar-DZ"/>
        </w:rPr>
        <w:t>التي تتحدد قيمتها عند تأسيس الشركة وتبقى هذه القيمة رقما ثابتا دون تغير سواء زادت أو نقصت قيمة المقدمات.</w:t>
      </w:r>
    </w:p>
    <w:p w:rsidR="004D6728" w:rsidRPr="0028128A" w:rsidRDefault="00A5734F" w:rsidP="00B84CE4">
      <w:pPr>
        <w:rPr>
          <w:rFonts w:cs="Simplified Arabic"/>
          <w:rtl/>
          <w:lang w:bidi="ar-DZ"/>
        </w:rPr>
      </w:pPr>
      <w:r w:rsidRPr="0028128A">
        <w:rPr>
          <w:rFonts w:cs="Simplified Arabic"/>
          <w:rtl/>
          <w:lang w:bidi="ar-DZ"/>
        </w:rPr>
        <w:t xml:space="preserve"> </w:t>
      </w:r>
      <w:r w:rsidR="00F35ED5" w:rsidRPr="0028128A">
        <w:rPr>
          <w:rFonts w:cs="Simplified Arabic"/>
          <w:rtl/>
          <w:lang w:bidi="ar-DZ"/>
        </w:rPr>
        <w:t xml:space="preserve">أما موجوداتها فتتمثل في مجموع الأموال الثابتة والمنقولة التي تمتلكها الشركة </w:t>
      </w:r>
      <w:r w:rsidR="00436754" w:rsidRPr="0028128A">
        <w:rPr>
          <w:rFonts w:cs="Simplified Arabic"/>
          <w:rtl/>
          <w:lang w:bidi="ar-DZ"/>
        </w:rPr>
        <w:t>،</w:t>
      </w:r>
      <w:r w:rsidR="00F35ED5" w:rsidRPr="0028128A">
        <w:rPr>
          <w:rFonts w:cs="Simplified Arabic"/>
          <w:rtl/>
          <w:lang w:bidi="ar-DZ"/>
        </w:rPr>
        <w:t xml:space="preserve"> وكذلك كل ما تمتلكه </w:t>
      </w:r>
      <w:r w:rsidR="00931D6E" w:rsidRPr="0028128A">
        <w:rPr>
          <w:rFonts w:cs="Simplified Arabic"/>
          <w:rtl/>
          <w:lang w:bidi="ar-DZ"/>
        </w:rPr>
        <w:t xml:space="preserve">من حقوق لدى الغير </w:t>
      </w:r>
      <w:r w:rsidR="00436754" w:rsidRPr="0028128A">
        <w:rPr>
          <w:rFonts w:cs="Simplified Arabic"/>
          <w:rtl/>
          <w:lang w:bidi="ar-DZ"/>
        </w:rPr>
        <w:t>إضافة إلى رأسمالها ،</w:t>
      </w:r>
      <w:r w:rsidR="004D6728" w:rsidRPr="0028128A">
        <w:rPr>
          <w:rFonts w:cs="Simplified Arabic"/>
          <w:rtl/>
          <w:lang w:bidi="ar-DZ"/>
        </w:rPr>
        <w:t>توضح لنا بصورة جيد</w:t>
      </w:r>
      <w:r w:rsidR="00F35ED5" w:rsidRPr="0028128A">
        <w:rPr>
          <w:rFonts w:cs="Simplified Arabic"/>
          <w:rtl/>
          <w:lang w:bidi="ar-DZ"/>
        </w:rPr>
        <w:t xml:space="preserve"> </w:t>
      </w:r>
      <w:r w:rsidR="004D6728" w:rsidRPr="0028128A">
        <w:rPr>
          <w:rFonts w:cs="Simplified Arabic"/>
          <w:rtl/>
          <w:lang w:bidi="ar-DZ"/>
        </w:rPr>
        <w:t>المركز المالي للشركة بعد خصم ديونها في مواجهة الغير</w:t>
      </w:r>
      <w:r w:rsidR="00436754" w:rsidRPr="0028128A">
        <w:rPr>
          <w:rStyle w:val="a6"/>
          <w:rFonts w:cs="Simplified Arabic"/>
          <w:rtl/>
          <w:lang w:bidi="ar-DZ"/>
        </w:rPr>
        <w:footnoteReference w:id="157"/>
      </w:r>
      <w:r w:rsidR="004D6728" w:rsidRPr="0028128A">
        <w:rPr>
          <w:rFonts w:cs="Simplified Arabic"/>
          <w:rtl/>
          <w:lang w:bidi="ar-DZ"/>
        </w:rPr>
        <w:t xml:space="preserve"> .</w:t>
      </w:r>
    </w:p>
    <w:p w:rsidR="00C43B6E" w:rsidRPr="0028128A" w:rsidRDefault="00A5734F" w:rsidP="001417F6">
      <w:pPr>
        <w:rPr>
          <w:rFonts w:cs="Simplified Arabic"/>
          <w:rtl/>
          <w:lang w:bidi="ar-DZ"/>
        </w:rPr>
      </w:pPr>
      <w:r w:rsidRPr="0028128A">
        <w:rPr>
          <w:rFonts w:cs="Simplified Arabic"/>
          <w:rtl/>
          <w:lang w:bidi="ar-DZ"/>
        </w:rPr>
        <w:t xml:space="preserve"> </w:t>
      </w:r>
      <w:r w:rsidR="004D6728" w:rsidRPr="0028128A">
        <w:rPr>
          <w:rFonts w:cs="Simplified Arabic"/>
          <w:rtl/>
          <w:lang w:bidi="ar-DZ"/>
        </w:rPr>
        <w:t>فمجموع موجودات الشركة وما عليها يشكل الذمة المالية لها</w:t>
      </w:r>
      <w:r w:rsidR="00C43B6E" w:rsidRPr="0028128A">
        <w:rPr>
          <w:rFonts w:cs="Simplified Arabic"/>
          <w:rtl/>
          <w:lang w:bidi="ar-DZ"/>
        </w:rPr>
        <w:t>،</w:t>
      </w:r>
      <w:r w:rsidR="004D6728" w:rsidRPr="0028128A">
        <w:rPr>
          <w:rFonts w:cs="Simplified Arabic"/>
          <w:rtl/>
          <w:lang w:bidi="ar-DZ"/>
        </w:rPr>
        <w:t xml:space="preserve"> وعند التأسيس لابد أن تكون موجودات الشركة معادلة لرأسمالها  لكن بعد ذلك تبدأ القيم </w:t>
      </w:r>
      <w:r w:rsidR="00B34A96" w:rsidRPr="0028128A">
        <w:rPr>
          <w:rFonts w:cs="Simplified Arabic"/>
          <w:rtl/>
          <w:lang w:bidi="ar-DZ"/>
        </w:rPr>
        <w:t>في الاختلاف ومن مقابلة رأس المال تظهر الأرباح والخسائر ,فلو نقصت الموجودات عن قيمة رأس المال كان من اللازم إجراء تعديل على رأس المال لتفادي انخداع الغير باعتباره ضمانا له ,غير أن ذلك يقل في شركات</w:t>
      </w:r>
      <w:r w:rsidR="004D6728" w:rsidRPr="0028128A">
        <w:rPr>
          <w:rFonts w:cs="Simplified Arabic"/>
          <w:rtl/>
          <w:lang w:bidi="ar-DZ"/>
        </w:rPr>
        <w:t xml:space="preserve"> </w:t>
      </w:r>
      <w:r w:rsidR="00B34A96" w:rsidRPr="0028128A">
        <w:rPr>
          <w:rFonts w:cs="Simplified Arabic"/>
          <w:rtl/>
          <w:lang w:bidi="ar-DZ"/>
        </w:rPr>
        <w:t>الأشخاص لاسيما شركة التضامن أين نجد أن الشركاء مسؤولون بأموالهم الخاصة عن ديون الشركة</w:t>
      </w:r>
      <w:r w:rsidR="00C43B6E" w:rsidRPr="0028128A">
        <w:rPr>
          <w:rStyle w:val="a6"/>
          <w:rFonts w:cs="Simplified Arabic"/>
          <w:rtl/>
          <w:lang w:bidi="ar-DZ"/>
        </w:rPr>
        <w:footnoteReference w:id="158"/>
      </w:r>
      <w:r w:rsidR="00B34A96" w:rsidRPr="0028128A">
        <w:rPr>
          <w:rFonts w:cs="Simplified Arabic"/>
          <w:rtl/>
          <w:lang w:bidi="ar-DZ"/>
        </w:rPr>
        <w:t xml:space="preserve"> </w:t>
      </w:r>
      <w:r w:rsidR="00C43B6E" w:rsidRPr="0028128A">
        <w:rPr>
          <w:rFonts w:cs="Simplified Arabic"/>
          <w:rtl/>
          <w:lang w:bidi="ar-DZ"/>
        </w:rPr>
        <w:t>.</w:t>
      </w:r>
    </w:p>
    <w:p w:rsidR="001D2479" w:rsidRPr="0028128A" w:rsidRDefault="001417F6" w:rsidP="00C43B6E">
      <w:pPr>
        <w:rPr>
          <w:rFonts w:cs="Simplified Arabic"/>
          <w:rtl/>
          <w:lang w:bidi="ar-DZ"/>
        </w:rPr>
      </w:pPr>
      <w:r w:rsidRPr="0028128A">
        <w:rPr>
          <w:rFonts w:cs="Simplified Arabic"/>
          <w:rtl/>
          <w:lang w:bidi="ar-DZ"/>
        </w:rPr>
        <w:lastRenderedPageBreak/>
        <w:t xml:space="preserve">  و</w:t>
      </w:r>
      <w:r w:rsidR="00B34A96" w:rsidRPr="0028128A">
        <w:rPr>
          <w:rFonts w:cs="Simplified Arabic"/>
          <w:rtl/>
          <w:lang w:bidi="ar-DZ"/>
        </w:rPr>
        <w:t xml:space="preserve">من بين السمات التي يتميز بها رأس المال هو الثبات إذا لا يمكن تغير قيمته إلا </w:t>
      </w:r>
      <w:r w:rsidR="007C61BA" w:rsidRPr="0028128A">
        <w:rPr>
          <w:rFonts w:cs="Simplified Arabic"/>
          <w:rtl/>
          <w:lang w:bidi="ar-DZ"/>
        </w:rPr>
        <w:t>بتعديل النظام الأساسي للشركة كما لا يمكن اقتطاع جزء منه ليوزع على الشركاء كأرباح دون تعديل لرأس المال .</w:t>
      </w:r>
    </w:p>
    <w:p w:rsidR="007C61BA" w:rsidRPr="0028128A" w:rsidRDefault="00BF616D" w:rsidP="00F610D1">
      <w:pPr>
        <w:rPr>
          <w:rFonts w:cs="Simplified Arabic"/>
          <w:b/>
          <w:bCs/>
          <w:rtl/>
          <w:lang w:bidi="ar-DZ"/>
        </w:rPr>
      </w:pPr>
      <w:r w:rsidRPr="0028128A">
        <w:rPr>
          <w:rFonts w:cs="Simplified Arabic"/>
          <w:b/>
          <w:bCs/>
          <w:rtl/>
          <w:lang w:bidi="ar-DZ"/>
        </w:rPr>
        <w:t>ثانيا</w:t>
      </w:r>
      <w:r w:rsidR="00F610D1" w:rsidRPr="0028128A">
        <w:rPr>
          <w:rFonts w:cs="Simplified Arabic"/>
          <w:b/>
          <w:bCs/>
          <w:rtl/>
          <w:lang w:bidi="ar-DZ"/>
        </w:rPr>
        <w:t xml:space="preserve"> </w:t>
      </w:r>
      <w:r w:rsidR="00C43B6E" w:rsidRPr="0028128A">
        <w:rPr>
          <w:rFonts w:cs="Simplified Arabic"/>
          <w:b/>
          <w:bCs/>
          <w:rtl/>
          <w:lang w:bidi="ar-DZ"/>
        </w:rPr>
        <w:t>:</w:t>
      </w:r>
      <w:r w:rsidR="007C61BA" w:rsidRPr="0028128A">
        <w:rPr>
          <w:rFonts w:cs="Simplified Arabic"/>
          <w:b/>
          <w:bCs/>
          <w:rtl/>
          <w:lang w:bidi="ar-DZ"/>
        </w:rPr>
        <w:t xml:space="preserve">صور الحصص </w:t>
      </w:r>
    </w:p>
    <w:p w:rsidR="009073C4" w:rsidRPr="0028128A" w:rsidRDefault="001417F6" w:rsidP="00FC0D54">
      <w:pPr>
        <w:rPr>
          <w:rFonts w:cs="Simplified Arabic"/>
          <w:rtl/>
          <w:lang w:bidi="ar-DZ"/>
        </w:rPr>
      </w:pPr>
      <w:r w:rsidRPr="0028128A">
        <w:rPr>
          <w:rFonts w:cs="Simplified Arabic"/>
          <w:rtl/>
          <w:lang w:bidi="ar-DZ"/>
        </w:rPr>
        <w:t xml:space="preserve"> </w:t>
      </w:r>
      <w:r w:rsidR="007C61BA" w:rsidRPr="0028128A">
        <w:rPr>
          <w:rFonts w:cs="Simplified Arabic"/>
          <w:rtl/>
          <w:lang w:bidi="ar-DZ"/>
        </w:rPr>
        <w:t xml:space="preserve">من غير الكافي لإبرام عقد الشركة تعدد الشركاء وكذا نية المشاركة واقتسام الأرباح والخسائر ,بل على كل شريك الالتزام بتقديم حصة معنية للشركة تدخل في ذمتها المالية كشخص معنوي مستقل عن باقي الشركاء </w:t>
      </w:r>
      <w:r w:rsidR="00C43B6E" w:rsidRPr="0028128A">
        <w:rPr>
          <w:rFonts w:cs="Simplified Arabic"/>
          <w:rtl/>
          <w:lang w:bidi="ar-DZ"/>
        </w:rPr>
        <w:t>.</w:t>
      </w:r>
      <w:r w:rsidR="007C61BA" w:rsidRPr="0028128A">
        <w:rPr>
          <w:rFonts w:cs="Simplified Arabic"/>
          <w:rtl/>
          <w:lang w:bidi="ar-DZ"/>
        </w:rPr>
        <w:t xml:space="preserve">حتى تتمكن من القيام بنشاطها وتحقيق الأغراض التي وجدت من أجلها ,سواء </w:t>
      </w:r>
      <w:r w:rsidR="00366C7C" w:rsidRPr="0028128A">
        <w:rPr>
          <w:rFonts w:cs="Simplified Arabic"/>
          <w:rtl/>
          <w:lang w:bidi="ar-DZ"/>
        </w:rPr>
        <w:t xml:space="preserve">كانت الحصة نقدية أو عينية أو حصة عمل من مجموع هذه الحصص يتكون الضمان العام لدائني الشركة. </w:t>
      </w:r>
    </w:p>
    <w:p w:rsidR="009073C4" w:rsidRPr="0028128A" w:rsidRDefault="00C43B6E" w:rsidP="00FD14CF">
      <w:pPr>
        <w:rPr>
          <w:rFonts w:cs="Simplified Arabic"/>
          <w:b/>
          <w:bCs/>
          <w:lang w:bidi="ar-DZ"/>
        </w:rPr>
      </w:pPr>
      <w:r w:rsidRPr="0028128A">
        <w:rPr>
          <w:rFonts w:cs="Simplified Arabic"/>
          <w:b/>
          <w:bCs/>
          <w:rtl/>
          <w:lang w:bidi="ar-DZ"/>
        </w:rPr>
        <w:t>-</w:t>
      </w:r>
      <w:r w:rsidR="00FD14CF" w:rsidRPr="0028128A">
        <w:rPr>
          <w:rFonts w:cs="Simplified Arabic"/>
          <w:b/>
          <w:bCs/>
          <w:rtl/>
          <w:lang w:bidi="ar-DZ"/>
        </w:rPr>
        <w:t>أ</w:t>
      </w:r>
      <w:r w:rsidRPr="0028128A">
        <w:rPr>
          <w:rFonts w:cs="Simplified Arabic"/>
          <w:b/>
          <w:bCs/>
          <w:rtl/>
          <w:lang w:bidi="ar-DZ"/>
        </w:rPr>
        <w:t>- ا</w:t>
      </w:r>
      <w:r w:rsidR="00FC0D54" w:rsidRPr="0028128A">
        <w:rPr>
          <w:rFonts w:cs="Simplified Arabic"/>
          <w:b/>
          <w:bCs/>
          <w:rtl/>
          <w:lang w:bidi="ar-DZ"/>
        </w:rPr>
        <w:t>لحصة النقدية :</w:t>
      </w:r>
    </w:p>
    <w:p w:rsidR="00BD450C" w:rsidRPr="0028128A" w:rsidRDefault="001417F6" w:rsidP="001417F6">
      <w:pPr>
        <w:jc w:val="both"/>
        <w:rPr>
          <w:rFonts w:cs="Simplified Arabic"/>
          <w:rtl/>
          <w:lang w:bidi="ar-DZ"/>
        </w:rPr>
      </w:pPr>
      <w:r w:rsidRPr="0028128A">
        <w:rPr>
          <w:rFonts w:cs="Simplified Arabic"/>
          <w:rtl/>
          <w:lang w:bidi="ar-DZ"/>
        </w:rPr>
        <w:t xml:space="preserve"> </w:t>
      </w:r>
      <w:r w:rsidR="00FC0D54" w:rsidRPr="0028128A">
        <w:rPr>
          <w:rFonts w:cs="Simplified Arabic"/>
          <w:rtl/>
          <w:lang w:bidi="ar-DZ"/>
        </w:rPr>
        <w:t>غالبا</w:t>
      </w:r>
      <w:r w:rsidR="00C43B6E" w:rsidRPr="0028128A">
        <w:rPr>
          <w:rFonts w:cs="Simplified Arabic"/>
          <w:rtl/>
          <w:lang w:bidi="ar-DZ"/>
        </w:rPr>
        <w:t xml:space="preserve"> ما ت</w:t>
      </w:r>
      <w:r w:rsidR="00FC0D54" w:rsidRPr="0028128A">
        <w:rPr>
          <w:rFonts w:cs="Simplified Arabic"/>
          <w:rtl/>
          <w:lang w:bidi="ar-DZ"/>
        </w:rPr>
        <w:t>تمثل حصة الشرك في تقديم مبلغ من المال ،فإذا تعهد الشريك بمثل هذا الالتزام</w:t>
      </w:r>
      <w:r w:rsidRPr="0028128A">
        <w:rPr>
          <w:rFonts w:cs="Simplified Arabic"/>
          <w:rtl/>
          <w:lang w:bidi="ar-DZ"/>
        </w:rPr>
        <w:t>،</w:t>
      </w:r>
      <w:r w:rsidR="00FC0D54" w:rsidRPr="0028128A">
        <w:rPr>
          <w:rFonts w:cs="Simplified Arabic"/>
          <w:rtl/>
          <w:lang w:bidi="ar-DZ"/>
        </w:rPr>
        <w:t xml:space="preserve">  وجب عليه تقديم الحصة النقدية في الميعاد</w:t>
      </w:r>
      <w:r w:rsidR="00BD450C" w:rsidRPr="0028128A">
        <w:rPr>
          <w:rFonts w:cs="Simplified Arabic"/>
          <w:rtl/>
          <w:lang w:bidi="ar-DZ"/>
        </w:rPr>
        <w:t xml:space="preserve"> المحدد لها ، فإذا </w:t>
      </w:r>
      <w:r w:rsidR="00C43B6E" w:rsidRPr="0028128A">
        <w:rPr>
          <w:rFonts w:cs="Simplified Arabic"/>
          <w:rtl/>
          <w:lang w:bidi="ar-DZ"/>
        </w:rPr>
        <w:t>تأخر</w:t>
      </w:r>
      <w:r w:rsidR="00BD450C" w:rsidRPr="0028128A">
        <w:rPr>
          <w:rFonts w:cs="Simplified Arabic"/>
          <w:rtl/>
          <w:lang w:bidi="ar-DZ"/>
        </w:rPr>
        <w:t xml:space="preserve"> في تقديمها  </w:t>
      </w:r>
      <w:r w:rsidR="00C43B6E" w:rsidRPr="0028128A">
        <w:rPr>
          <w:rFonts w:cs="Simplified Arabic"/>
          <w:rtl/>
          <w:lang w:bidi="ar-DZ"/>
        </w:rPr>
        <w:t>أصبح</w:t>
      </w:r>
      <w:r w:rsidR="00BD450C" w:rsidRPr="0028128A">
        <w:rPr>
          <w:rFonts w:cs="Simplified Arabic"/>
          <w:rtl/>
          <w:lang w:bidi="ar-DZ"/>
        </w:rPr>
        <w:t xml:space="preserve"> مدينا للشركة </w:t>
      </w:r>
      <w:r w:rsidR="00C43B6E" w:rsidRPr="0028128A">
        <w:rPr>
          <w:rFonts w:cs="Simplified Arabic"/>
          <w:rtl/>
          <w:lang w:bidi="ar-DZ"/>
        </w:rPr>
        <w:t>،</w:t>
      </w:r>
      <w:r w:rsidR="00BD450C" w:rsidRPr="0028128A">
        <w:rPr>
          <w:rFonts w:cs="Simplified Arabic"/>
          <w:rtl/>
          <w:lang w:bidi="ar-DZ"/>
        </w:rPr>
        <w:t>ويخضع للقواعد العامة المتعلقة بتنفيذ الإ</w:t>
      </w:r>
      <w:r w:rsidR="00C43B6E" w:rsidRPr="0028128A">
        <w:rPr>
          <w:rFonts w:cs="Simplified Arabic"/>
          <w:rtl/>
          <w:lang w:bidi="ar-DZ"/>
        </w:rPr>
        <w:t>ل</w:t>
      </w:r>
      <w:r w:rsidR="00BD450C" w:rsidRPr="0028128A">
        <w:rPr>
          <w:rFonts w:cs="Simplified Arabic"/>
          <w:rtl/>
          <w:lang w:bidi="ar-DZ"/>
        </w:rPr>
        <w:t xml:space="preserve">تزام </w:t>
      </w:r>
      <w:r w:rsidR="00C43B6E" w:rsidRPr="0028128A">
        <w:rPr>
          <w:rFonts w:cs="Simplified Arabic"/>
          <w:rtl/>
          <w:lang w:bidi="ar-DZ"/>
        </w:rPr>
        <w:t>بأداء</w:t>
      </w:r>
      <w:r w:rsidR="00BD450C" w:rsidRPr="0028128A">
        <w:rPr>
          <w:rFonts w:cs="Simplified Arabic"/>
          <w:rtl/>
          <w:lang w:bidi="ar-DZ"/>
        </w:rPr>
        <w:t xml:space="preserve"> مبلغ من المال ،ويلتزم الشريك في مواجهتها بالتعويض عن هذا </w:t>
      </w:r>
      <w:r w:rsidR="00C43B6E" w:rsidRPr="0028128A">
        <w:rPr>
          <w:rFonts w:cs="Simplified Arabic"/>
          <w:rtl/>
          <w:lang w:bidi="ar-DZ"/>
        </w:rPr>
        <w:t>التأخير،</w:t>
      </w:r>
      <w:r w:rsidR="00BD450C" w:rsidRPr="0028128A">
        <w:rPr>
          <w:rFonts w:cs="Simplified Arabic"/>
          <w:rtl/>
          <w:lang w:bidi="ar-DZ"/>
        </w:rPr>
        <w:t xml:space="preserve"> </w:t>
      </w:r>
      <w:r w:rsidR="00C43B6E" w:rsidRPr="0028128A">
        <w:rPr>
          <w:rFonts w:cs="Simplified Arabic"/>
          <w:rtl/>
          <w:lang w:bidi="ar-DZ"/>
        </w:rPr>
        <w:t>وهذا</w:t>
      </w:r>
      <w:r w:rsidR="00BD450C" w:rsidRPr="0028128A">
        <w:rPr>
          <w:rFonts w:cs="Simplified Arabic"/>
          <w:rtl/>
          <w:lang w:bidi="ar-DZ"/>
        </w:rPr>
        <w:t xml:space="preserve"> ماقضت به المادة </w:t>
      </w:r>
      <w:r w:rsidR="00BD450C" w:rsidRPr="0028128A">
        <w:rPr>
          <w:rFonts w:cs="Simplified Arabic"/>
          <w:lang w:val="fr-FR" w:bidi="ar-DZ"/>
        </w:rPr>
        <w:t>421</w:t>
      </w:r>
      <w:r w:rsidR="00BD450C" w:rsidRPr="0028128A">
        <w:rPr>
          <w:rFonts w:cs="Simplified Arabic"/>
          <w:rtl/>
          <w:lang w:bidi="ar-DZ"/>
        </w:rPr>
        <w:t xml:space="preserve"> من القانون المدني الجزائري ،ويرجع هذا التشدد مع الشريك </w:t>
      </w:r>
      <w:r w:rsidR="002B79A9" w:rsidRPr="0028128A">
        <w:rPr>
          <w:rFonts w:cs="Simplified Arabic"/>
          <w:rtl/>
          <w:lang w:bidi="ar-DZ"/>
        </w:rPr>
        <w:t>المتأخر</w:t>
      </w:r>
      <w:r w:rsidR="00BD450C" w:rsidRPr="0028128A">
        <w:rPr>
          <w:rFonts w:cs="Simplified Arabic"/>
          <w:rtl/>
          <w:lang w:bidi="ar-DZ"/>
        </w:rPr>
        <w:t xml:space="preserve"> عن </w:t>
      </w:r>
      <w:r w:rsidR="00BD450C" w:rsidRPr="0028128A">
        <w:rPr>
          <w:rFonts w:cs="Simplified Arabic"/>
          <w:rtl/>
          <w:lang w:bidi="ar-DZ"/>
        </w:rPr>
        <w:lastRenderedPageBreak/>
        <w:t xml:space="preserve">تنفيذ إلتزامه هو أن الشركة دائما في حاجة </w:t>
      </w:r>
      <w:r w:rsidR="002B79A9" w:rsidRPr="0028128A">
        <w:rPr>
          <w:rFonts w:cs="Simplified Arabic"/>
          <w:rtl/>
          <w:lang w:bidi="ar-DZ"/>
        </w:rPr>
        <w:t>إلى</w:t>
      </w:r>
      <w:r w:rsidR="00BD450C" w:rsidRPr="0028128A">
        <w:rPr>
          <w:rFonts w:cs="Simplified Arabic"/>
          <w:rtl/>
          <w:lang w:bidi="ar-DZ"/>
        </w:rPr>
        <w:t xml:space="preserve"> المال لمواصلة نشاطها ،إن تراخي الشريك في تنفيذ إلتزامه في الأجل المحدد قد يؤدي </w:t>
      </w:r>
      <w:r w:rsidR="002B79A9" w:rsidRPr="0028128A">
        <w:rPr>
          <w:rFonts w:cs="Simplified Arabic"/>
          <w:rtl/>
          <w:lang w:bidi="ar-DZ"/>
        </w:rPr>
        <w:t>إلى</w:t>
      </w:r>
      <w:r w:rsidR="00BD450C" w:rsidRPr="0028128A">
        <w:rPr>
          <w:rFonts w:cs="Simplified Arabic"/>
          <w:rtl/>
          <w:lang w:bidi="ar-DZ"/>
        </w:rPr>
        <w:t xml:space="preserve"> إضطراب في </w:t>
      </w:r>
      <w:r w:rsidR="002B79A9" w:rsidRPr="0028128A">
        <w:rPr>
          <w:rFonts w:cs="Simplified Arabic"/>
          <w:rtl/>
          <w:lang w:bidi="ar-DZ"/>
        </w:rPr>
        <w:t>أعمال</w:t>
      </w:r>
      <w:r w:rsidR="00BD450C" w:rsidRPr="0028128A">
        <w:rPr>
          <w:rFonts w:cs="Simplified Arabic"/>
          <w:rtl/>
          <w:lang w:bidi="ar-DZ"/>
        </w:rPr>
        <w:t xml:space="preserve"> الشركة</w:t>
      </w:r>
      <w:r w:rsidR="002B79A9" w:rsidRPr="0028128A">
        <w:rPr>
          <w:rStyle w:val="a6"/>
          <w:rFonts w:cs="Simplified Arabic"/>
          <w:rtl/>
          <w:lang w:bidi="ar-DZ"/>
        </w:rPr>
        <w:footnoteReference w:id="159"/>
      </w:r>
      <w:r w:rsidR="00B60313">
        <w:rPr>
          <w:rFonts w:cs="Simplified Arabic" w:hint="cs"/>
          <w:rtl/>
          <w:lang w:bidi="ar-DZ"/>
        </w:rPr>
        <w:t>.</w:t>
      </w:r>
      <w:r w:rsidR="00B60313">
        <w:rPr>
          <w:rFonts w:cs="Simplified Arabic"/>
          <w:rtl/>
          <w:lang w:bidi="ar-DZ"/>
        </w:rPr>
        <w:t xml:space="preserve"> </w:t>
      </w:r>
    </w:p>
    <w:p w:rsidR="00BD450C" w:rsidRPr="0028128A" w:rsidRDefault="002B79A9" w:rsidP="00FD14CF">
      <w:pPr>
        <w:rPr>
          <w:rFonts w:cs="Simplified Arabic"/>
          <w:b/>
          <w:bCs/>
          <w:lang w:bidi="ar-DZ"/>
        </w:rPr>
      </w:pPr>
      <w:r w:rsidRPr="0028128A">
        <w:rPr>
          <w:rFonts w:cs="Simplified Arabic"/>
          <w:b/>
          <w:bCs/>
          <w:rtl/>
          <w:lang w:bidi="ar-DZ"/>
        </w:rPr>
        <w:t>-</w:t>
      </w:r>
      <w:r w:rsidR="00FD14CF" w:rsidRPr="0028128A">
        <w:rPr>
          <w:rFonts w:cs="Simplified Arabic"/>
          <w:b/>
          <w:bCs/>
          <w:rtl/>
          <w:lang w:bidi="ar-DZ"/>
        </w:rPr>
        <w:t>ب</w:t>
      </w:r>
      <w:r w:rsidRPr="0028128A">
        <w:rPr>
          <w:rFonts w:cs="Simplified Arabic"/>
          <w:b/>
          <w:bCs/>
          <w:rtl/>
          <w:lang w:bidi="ar-DZ"/>
        </w:rPr>
        <w:t xml:space="preserve">- </w:t>
      </w:r>
      <w:r w:rsidR="00BD450C" w:rsidRPr="0028128A">
        <w:rPr>
          <w:rFonts w:cs="Simplified Arabic"/>
          <w:b/>
          <w:bCs/>
          <w:rtl/>
          <w:lang w:bidi="ar-DZ"/>
        </w:rPr>
        <w:t>الحصة العينية :</w:t>
      </w:r>
    </w:p>
    <w:p w:rsidR="002B79A9" w:rsidRPr="0028128A" w:rsidRDefault="001417F6" w:rsidP="001417F6">
      <w:pPr>
        <w:rPr>
          <w:rFonts w:cs="Simplified Arabic"/>
          <w:rtl/>
          <w:lang w:bidi="ar-DZ"/>
        </w:rPr>
      </w:pPr>
      <w:r w:rsidRPr="0028128A">
        <w:rPr>
          <w:rFonts w:cs="Simplified Arabic"/>
          <w:rtl/>
          <w:lang w:bidi="ar-DZ"/>
        </w:rPr>
        <w:t xml:space="preserve"> </w:t>
      </w:r>
      <w:r w:rsidR="00FD211C" w:rsidRPr="0028128A">
        <w:rPr>
          <w:rFonts w:cs="Simplified Arabic"/>
          <w:rtl/>
          <w:lang w:bidi="ar-DZ"/>
        </w:rPr>
        <w:t xml:space="preserve">قد تكون حصة الشريك متمثلة في مال معين </w:t>
      </w:r>
      <w:r w:rsidR="002B79A9" w:rsidRPr="0028128A">
        <w:rPr>
          <w:rFonts w:cs="Simplified Arabic"/>
          <w:rtl/>
          <w:lang w:bidi="ar-DZ"/>
        </w:rPr>
        <w:t xml:space="preserve"> غير النقود ،كأن يقدم الشريك عقارا </w:t>
      </w:r>
      <w:r w:rsidR="00FD211C" w:rsidRPr="0028128A">
        <w:rPr>
          <w:rFonts w:cs="Simplified Arabic"/>
          <w:rtl/>
          <w:lang w:bidi="ar-DZ"/>
        </w:rPr>
        <w:t>أو</w:t>
      </w:r>
      <w:r w:rsidR="002B79A9" w:rsidRPr="0028128A">
        <w:rPr>
          <w:rFonts w:cs="Simplified Arabic"/>
          <w:rtl/>
          <w:lang w:bidi="ar-DZ"/>
        </w:rPr>
        <w:t xml:space="preserve"> منقولا ماديا كمستلزمات إنتاج أو</w:t>
      </w:r>
      <w:r w:rsidR="00FD211C" w:rsidRPr="0028128A">
        <w:rPr>
          <w:rFonts w:cs="Simplified Arabic"/>
          <w:rtl/>
          <w:lang w:bidi="ar-DZ"/>
        </w:rPr>
        <w:t xml:space="preserve"> آلات أو أدوات تجارية معينة أو منقول معنوي كبراءة الاختراع أو علامة تجارية </w:t>
      </w:r>
      <w:r w:rsidR="002B79A9" w:rsidRPr="0028128A">
        <w:rPr>
          <w:rFonts w:cs="Simplified Arabic"/>
          <w:rtl/>
          <w:lang w:bidi="ar-DZ"/>
        </w:rPr>
        <w:t>.</w:t>
      </w:r>
    </w:p>
    <w:p w:rsidR="00A2740F" w:rsidRPr="0028128A" w:rsidRDefault="001417F6" w:rsidP="00F863DC">
      <w:pPr>
        <w:rPr>
          <w:rFonts w:cs="Simplified Arabic"/>
          <w:rtl/>
          <w:lang w:bidi="ar-DZ"/>
        </w:rPr>
      </w:pPr>
      <w:r w:rsidRPr="0028128A">
        <w:rPr>
          <w:rFonts w:cs="Simplified Arabic"/>
          <w:rtl/>
          <w:lang w:bidi="ar-DZ"/>
        </w:rPr>
        <w:t xml:space="preserve">  </w:t>
      </w:r>
      <w:r w:rsidR="00FD211C" w:rsidRPr="0028128A">
        <w:rPr>
          <w:rFonts w:cs="Simplified Arabic"/>
          <w:rtl/>
          <w:lang w:bidi="ar-DZ"/>
        </w:rPr>
        <w:t>فقد تقدم الحصة للشركة بقصد تمليكها لهذه الأخيرة ,</w:t>
      </w:r>
      <w:r w:rsidR="002B79A9" w:rsidRPr="0028128A">
        <w:rPr>
          <w:rFonts w:cs="Simplified Arabic"/>
          <w:rtl/>
          <w:lang w:bidi="ar-DZ"/>
        </w:rPr>
        <w:t>وهذا القرض ي</w:t>
      </w:r>
      <w:r w:rsidR="00FD211C" w:rsidRPr="0028128A">
        <w:rPr>
          <w:rFonts w:cs="Simplified Arabic"/>
          <w:rtl/>
          <w:lang w:bidi="ar-DZ"/>
        </w:rPr>
        <w:t>قتضي قانونا تطبيق أحكام عقد البيع حيث يتم التنازل نهائيا عن ملكية الحصة</w:t>
      </w:r>
      <w:r w:rsidR="002B79A9" w:rsidRPr="0028128A">
        <w:rPr>
          <w:rFonts w:cs="Simplified Arabic"/>
          <w:rtl/>
          <w:lang w:bidi="ar-DZ"/>
        </w:rPr>
        <w:t>.</w:t>
      </w:r>
      <w:r w:rsidR="00FD211C" w:rsidRPr="0028128A">
        <w:rPr>
          <w:rFonts w:cs="Simplified Arabic"/>
          <w:rtl/>
          <w:lang w:bidi="ar-DZ"/>
        </w:rPr>
        <w:t xml:space="preserve"> بحيث يجوز للشركة كشخص معنوي </w:t>
      </w:r>
      <w:r w:rsidR="002B79A9" w:rsidRPr="0028128A">
        <w:rPr>
          <w:rFonts w:cs="Simplified Arabic"/>
          <w:rtl/>
          <w:lang w:bidi="ar-DZ"/>
        </w:rPr>
        <w:t>أن</w:t>
      </w:r>
      <w:r w:rsidR="00FD211C" w:rsidRPr="0028128A">
        <w:rPr>
          <w:rFonts w:cs="Simplified Arabic"/>
          <w:rtl/>
          <w:lang w:bidi="ar-DZ"/>
        </w:rPr>
        <w:t xml:space="preserve"> تتصرف فيها بكافة أنواع التصرفات القانونية بما يحقق مصلحة الشركة كما تدخل </w:t>
      </w:r>
      <w:r w:rsidR="00000D09" w:rsidRPr="0028128A">
        <w:rPr>
          <w:rFonts w:cs="Simplified Arabic"/>
          <w:rtl/>
          <w:lang w:bidi="ar-DZ"/>
        </w:rPr>
        <w:t>هذه الحصة في الضمان العام لدائني الشركة</w:t>
      </w:r>
      <w:r w:rsidR="002B79A9" w:rsidRPr="0028128A">
        <w:rPr>
          <w:rStyle w:val="a6"/>
          <w:rFonts w:cs="Simplified Arabic"/>
          <w:rtl/>
          <w:lang w:bidi="ar-DZ"/>
        </w:rPr>
        <w:footnoteReference w:id="160"/>
      </w:r>
      <w:r w:rsidR="00000D09" w:rsidRPr="0028128A">
        <w:rPr>
          <w:rFonts w:cs="Simplified Arabic"/>
          <w:rtl/>
          <w:lang w:bidi="ar-DZ"/>
        </w:rPr>
        <w:t xml:space="preserve"> ,وهذا ما أكدته المادة 419 من القانون المدني الجزائري في نصها (تعتبر حصص الشركاء متساوية القيمة وأنها تخص ملكية المال لا مجرد الانتفاع به ما لم يوجد اتفاق أو عرف يخالف ذلك</w:t>
      </w:r>
      <w:r w:rsidR="00A2740F" w:rsidRPr="0028128A">
        <w:rPr>
          <w:rFonts w:cs="Simplified Arabic"/>
          <w:rtl/>
          <w:lang w:bidi="ar-DZ"/>
        </w:rPr>
        <w:t>)</w:t>
      </w:r>
      <w:r w:rsidR="00A2740F" w:rsidRPr="0028128A">
        <w:rPr>
          <w:rStyle w:val="a6"/>
          <w:rFonts w:cs="Simplified Arabic"/>
          <w:rtl/>
          <w:lang w:bidi="ar-DZ"/>
        </w:rPr>
        <w:footnoteReference w:id="161"/>
      </w:r>
      <w:r w:rsidR="00AA5F36" w:rsidRPr="0028128A">
        <w:rPr>
          <w:rFonts w:cs="Simplified Arabic"/>
          <w:rtl/>
          <w:lang w:bidi="ar-DZ"/>
        </w:rPr>
        <w:t xml:space="preserve"> تطبق أحكام البيع على الحصة العينية المقدمة على سبيل التمليك من حيث إجراءات نقل الملكية وتبعة الهلاك و</w:t>
      </w:r>
      <w:r w:rsidR="001D2479" w:rsidRPr="0028128A">
        <w:rPr>
          <w:rFonts w:cs="Simplified Arabic"/>
          <w:rtl/>
          <w:lang w:bidi="ar-DZ"/>
        </w:rPr>
        <w:t>ض</w:t>
      </w:r>
      <w:r w:rsidR="00F863DC">
        <w:rPr>
          <w:rFonts w:cs="Simplified Arabic"/>
          <w:rtl/>
          <w:lang w:bidi="ar-DZ"/>
        </w:rPr>
        <w:t>مان الاستحقاق و العيوب الخفية</w:t>
      </w:r>
      <w:r w:rsidR="00F863DC">
        <w:rPr>
          <w:rFonts w:cs="Simplified Arabic" w:hint="cs"/>
          <w:rtl/>
          <w:lang w:bidi="ar-DZ"/>
        </w:rPr>
        <w:t>.</w:t>
      </w:r>
      <w:r w:rsidR="00F863DC">
        <w:rPr>
          <w:rFonts w:cs="Simplified Arabic"/>
          <w:rtl/>
          <w:lang w:bidi="ar-DZ"/>
        </w:rPr>
        <w:t xml:space="preserve"> </w:t>
      </w:r>
    </w:p>
    <w:p w:rsidR="00A2740F" w:rsidRPr="0028128A" w:rsidRDefault="001417F6" w:rsidP="001417F6">
      <w:pPr>
        <w:rPr>
          <w:rFonts w:cs="Simplified Arabic"/>
          <w:rtl/>
          <w:lang w:bidi="ar-DZ"/>
        </w:rPr>
      </w:pPr>
      <w:r w:rsidRPr="0028128A">
        <w:rPr>
          <w:rFonts w:cs="Simplified Arabic"/>
          <w:rtl/>
          <w:lang w:bidi="ar-DZ"/>
        </w:rPr>
        <w:lastRenderedPageBreak/>
        <w:t xml:space="preserve"> </w:t>
      </w:r>
      <w:r w:rsidR="00A2740F" w:rsidRPr="0028128A">
        <w:rPr>
          <w:rFonts w:cs="Simplified Arabic"/>
          <w:rtl/>
          <w:lang w:bidi="ar-DZ"/>
        </w:rPr>
        <w:t>إذا كانت الحصة العينية عقارا وج</w:t>
      </w:r>
      <w:r w:rsidR="00000D09" w:rsidRPr="0028128A">
        <w:rPr>
          <w:rFonts w:cs="Simplified Arabic"/>
          <w:rtl/>
          <w:lang w:bidi="ar-DZ"/>
        </w:rPr>
        <w:t>ب إتباع إجراءات التسجيل</w:t>
      </w:r>
      <w:r w:rsidR="00A2740F" w:rsidRPr="0028128A">
        <w:rPr>
          <w:rFonts w:cs="Simplified Arabic"/>
          <w:rtl/>
          <w:lang w:bidi="ar-DZ"/>
        </w:rPr>
        <w:t xml:space="preserve"> و</w:t>
      </w:r>
      <w:r w:rsidR="00000D09" w:rsidRPr="0028128A">
        <w:rPr>
          <w:rFonts w:cs="Simplified Arabic"/>
          <w:rtl/>
          <w:lang w:bidi="ar-DZ"/>
        </w:rPr>
        <w:t xml:space="preserve">الشهر </w:t>
      </w:r>
      <w:r w:rsidR="00A2740F" w:rsidRPr="0028128A">
        <w:rPr>
          <w:rFonts w:cs="Simplified Arabic"/>
          <w:rtl/>
          <w:lang w:bidi="ar-DZ"/>
        </w:rPr>
        <w:t>،</w:t>
      </w:r>
      <w:r w:rsidR="00000D09" w:rsidRPr="0028128A">
        <w:rPr>
          <w:rFonts w:cs="Simplified Arabic"/>
          <w:rtl/>
          <w:lang w:bidi="ar-DZ"/>
        </w:rPr>
        <w:t xml:space="preserve">وإذا كانت منقول مادي وجب تسليمها ,وإذا كانت منقول </w:t>
      </w:r>
      <w:r w:rsidR="00C75F42" w:rsidRPr="0028128A">
        <w:rPr>
          <w:rFonts w:cs="Simplified Arabic"/>
          <w:rtl/>
          <w:lang w:bidi="ar-DZ"/>
        </w:rPr>
        <w:t>معنوي وجب إتباع إجراءات نقل ملكية</w:t>
      </w:r>
      <w:r w:rsidR="00A2740F" w:rsidRPr="0028128A">
        <w:rPr>
          <w:rFonts w:cs="Simplified Arabic"/>
          <w:rtl/>
          <w:lang w:bidi="ar-DZ"/>
        </w:rPr>
        <w:t xml:space="preserve"> منقول معنوي</w:t>
      </w:r>
      <w:r w:rsidR="00C75F42" w:rsidRPr="0028128A">
        <w:rPr>
          <w:rFonts w:cs="Simplified Arabic"/>
          <w:rtl/>
          <w:lang w:bidi="ar-DZ"/>
        </w:rPr>
        <w:t xml:space="preserve"> ,أما إذا كانت الحصة عبارة عن ديون في ذمة الغير فإن أحكام حوالة الحق هي التي تطبق ,كما أن التزام الشريك في هذه الحالة لا ينقضي إلا إذا قامت الشركة بتحصيل هذه الديون .</w:t>
      </w:r>
    </w:p>
    <w:p w:rsidR="00A2740F" w:rsidRPr="0028128A" w:rsidRDefault="001417F6" w:rsidP="00A2740F">
      <w:pPr>
        <w:rPr>
          <w:rFonts w:cs="Simplified Arabic"/>
          <w:rtl/>
          <w:lang w:bidi="ar-DZ"/>
        </w:rPr>
      </w:pPr>
      <w:r w:rsidRPr="0028128A">
        <w:rPr>
          <w:rFonts w:cs="Simplified Arabic"/>
          <w:rtl/>
          <w:lang w:bidi="ar-DZ"/>
        </w:rPr>
        <w:t xml:space="preserve"> </w:t>
      </w:r>
      <w:r w:rsidR="00C75F42" w:rsidRPr="0028128A">
        <w:rPr>
          <w:rFonts w:cs="Simplified Arabic"/>
          <w:rtl/>
          <w:lang w:bidi="ar-DZ"/>
        </w:rPr>
        <w:t>وقد تقدم الحصة العينية على سبيل الانتفاع فقط كحق عيني مع الاحتفاظ بملكية الرقبة فهنا أيضا تطبق أحكام الإيجار,وهذا ما جاء به نص المادة 422 من قانون المدني الجزائري</w:t>
      </w:r>
      <w:r w:rsidR="00A2740F" w:rsidRPr="0028128A">
        <w:rPr>
          <w:rFonts w:cs="Simplified Arabic"/>
          <w:rtl/>
          <w:lang w:bidi="ar-DZ"/>
        </w:rPr>
        <w:t>.</w:t>
      </w:r>
      <w:r w:rsidR="00C75F42" w:rsidRPr="0028128A">
        <w:rPr>
          <w:rFonts w:cs="Simplified Arabic"/>
          <w:rtl/>
          <w:lang w:bidi="ar-DZ"/>
        </w:rPr>
        <w:t xml:space="preserve"> وبناء عليه فإذا أهلكت الحصة التي قدمها الشريك غلى سبيل ال</w:t>
      </w:r>
      <w:r w:rsidR="005F35C7" w:rsidRPr="0028128A">
        <w:rPr>
          <w:rFonts w:cs="Simplified Arabic"/>
          <w:rtl/>
          <w:lang w:bidi="ar-DZ"/>
        </w:rPr>
        <w:t>ا</w:t>
      </w:r>
      <w:r w:rsidR="00C75F42" w:rsidRPr="0028128A">
        <w:rPr>
          <w:rFonts w:cs="Simplified Arabic"/>
          <w:rtl/>
          <w:lang w:bidi="ar-DZ"/>
        </w:rPr>
        <w:t xml:space="preserve">نتفاع </w:t>
      </w:r>
      <w:r w:rsidR="005F35C7" w:rsidRPr="0028128A">
        <w:rPr>
          <w:rFonts w:cs="Simplified Arabic"/>
          <w:rtl/>
          <w:lang w:bidi="ar-DZ"/>
        </w:rPr>
        <w:t xml:space="preserve">بسب لا دخل لإدارة الشركة فيه ,فإن تبعة الهلاك تكون على الشريك ,لأن الأصل أن </w:t>
      </w:r>
      <w:r w:rsidR="00A2740F" w:rsidRPr="0028128A">
        <w:rPr>
          <w:rFonts w:cs="Simplified Arabic"/>
          <w:rtl/>
          <w:lang w:bidi="ar-DZ"/>
        </w:rPr>
        <w:t>الشيء</w:t>
      </w:r>
      <w:r w:rsidR="005F35C7" w:rsidRPr="0028128A">
        <w:rPr>
          <w:rFonts w:cs="Simplified Arabic"/>
          <w:rtl/>
          <w:lang w:bidi="ar-DZ"/>
        </w:rPr>
        <w:t xml:space="preserve"> يهلك على مالكه ,ويلتزم الشريك في هذه الحالة بتقديم حصة جديدة وإلا أقصى من الشركة</w:t>
      </w:r>
      <w:r w:rsidR="00A2740F" w:rsidRPr="0028128A">
        <w:rPr>
          <w:rStyle w:val="a6"/>
          <w:rFonts w:cs="Simplified Arabic"/>
          <w:rtl/>
          <w:lang w:bidi="ar-DZ"/>
        </w:rPr>
        <w:footnoteReference w:id="162"/>
      </w:r>
      <w:r w:rsidR="005F35C7" w:rsidRPr="0028128A">
        <w:rPr>
          <w:rFonts w:cs="Simplified Arabic"/>
          <w:rtl/>
          <w:lang w:bidi="ar-DZ"/>
        </w:rPr>
        <w:t xml:space="preserve"> .</w:t>
      </w:r>
    </w:p>
    <w:p w:rsidR="00A2740F" w:rsidRPr="0028128A" w:rsidRDefault="005F35C7" w:rsidP="001417F6">
      <w:pPr>
        <w:rPr>
          <w:rFonts w:cs="Simplified Arabic"/>
          <w:rtl/>
          <w:lang w:bidi="ar-DZ"/>
        </w:rPr>
      </w:pPr>
      <w:r w:rsidRPr="0028128A">
        <w:rPr>
          <w:rFonts w:cs="Simplified Arabic"/>
          <w:rtl/>
          <w:lang w:bidi="ar-DZ"/>
        </w:rPr>
        <w:t xml:space="preserve">ويلتزم الشريك بضمان </w:t>
      </w:r>
      <w:r w:rsidR="00A2740F" w:rsidRPr="0028128A">
        <w:rPr>
          <w:rFonts w:cs="Simplified Arabic"/>
          <w:rtl/>
          <w:lang w:bidi="ar-DZ"/>
        </w:rPr>
        <w:t xml:space="preserve"> استمرار انتفاع</w:t>
      </w:r>
      <w:r w:rsidRPr="0028128A">
        <w:rPr>
          <w:rFonts w:cs="Simplified Arabic"/>
          <w:rtl/>
          <w:lang w:bidi="ar-DZ"/>
        </w:rPr>
        <w:t xml:space="preserve"> الشركة بالحصة وكذا ضمان عدم التعرض المادي والقانوني وضمان العيوب التي تمنع أو تنقص الانتفاع بالحصة .</w:t>
      </w:r>
    </w:p>
    <w:p w:rsidR="001D2479" w:rsidRPr="0028128A" w:rsidRDefault="005F35C7" w:rsidP="006365CD">
      <w:pPr>
        <w:rPr>
          <w:rFonts w:cs="Simplified Arabic"/>
          <w:rtl/>
          <w:lang w:bidi="ar-DZ"/>
        </w:rPr>
      </w:pPr>
      <w:r w:rsidRPr="0028128A">
        <w:rPr>
          <w:rFonts w:cs="Simplified Arabic"/>
          <w:rtl/>
          <w:lang w:bidi="ar-DZ"/>
        </w:rPr>
        <w:lastRenderedPageBreak/>
        <w:t xml:space="preserve">وبما أن الحصة العينية المقدمة على سبيل الانتفاع لا تدخل في الضمان العام لدائني الشركة ,فإنه لا يجوز </w:t>
      </w:r>
      <w:r w:rsidR="00E04482" w:rsidRPr="0028128A">
        <w:rPr>
          <w:rFonts w:cs="Simplified Arabic"/>
          <w:rtl/>
          <w:lang w:bidi="ar-DZ"/>
        </w:rPr>
        <w:t>لهم التنفيذ عليها عند انقضاء الشركة وتصفيتها ,</w:t>
      </w:r>
      <w:r w:rsidR="00A2740F" w:rsidRPr="0028128A">
        <w:rPr>
          <w:rFonts w:cs="Simplified Arabic"/>
          <w:rtl/>
          <w:lang w:bidi="ar-DZ"/>
        </w:rPr>
        <w:t>ول</w:t>
      </w:r>
      <w:r w:rsidR="00E04482" w:rsidRPr="0028128A">
        <w:rPr>
          <w:rFonts w:cs="Simplified Arabic"/>
          <w:rtl/>
          <w:lang w:bidi="ar-DZ"/>
        </w:rPr>
        <w:t>لشريك صاحب هذه الحصة حق استردادها بمجرد انتهاء الانتفاع بها</w:t>
      </w:r>
      <w:r w:rsidR="00A2740F" w:rsidRPr="0028128A">
        <w:rPr>
          <w:rStyle w:val="a6"/>
          <w:rFonts w:cs="Simplified Arabic"/>
          <w:rtl/>
          <w:lang w:bidi="ar-DZ"/>
        </w:rPr>
        <w:footnoteReference w:id="163"/>
      </w:r>
      <w:r w:rsidR="001417F6" w:rsidRPr="0028128A">
        <w:rPr>
          <w:rFonts w:cs="Simplified Arabic"/>
          <w:rtl/>
          <w:lang w:bidi="ar-DZ"/>
        </w:rPr>
        <w:t>.</w:t>
      </w:r>
    </w:p>
    <w:p w:rsidR="00E04482" w:rsidRPr="0028128A" w:rsidRDefault="00A2740F" w:rsidP="00FD14CF">
      <w:pPr>
        <w:rPr>
          <w:rFonts w:cs="Simplified Arabic"/>
          <w:b/>
          <w:bCs/>
          <w:rtl/>
          <w:lang w:bidi="ar-DZ"/>
        </w:rPr>
      </w:pPr>
      <w:r w:rsidRPr="0028128A">
        <w:rPr>
          <w:rFonts w:cs="Simplified Arabic"/>
          <w:b/>
          <w:bCs/>
          <w:rtl/>
          <w:lang w:bidi="ar-DZ"/>
        </w:rPr>
        <w:t>-</w:t>
      </w:r>
      <w:r w:rsidR="00FD14CF" w:rsidRPr="0028128A">
        <w:rPr>
          <w:rFonts w:cs="Simplified Arabic"/>
          <w:b/>
          <w:bCs/>
          <w:rtl/>
          <w:lang w:bidi="ar-DZ"/>
        </w:rPr>
        <w:t>ج</w:t>
      </w:r>
      <w:r w:rsidRPr="0028128A">
        <w:rPr>
          <w:rFonts w:cs="Simplified Arabic"/>
          <w:b/>
          <w:bCs/>
          <w:rtl/>
          <w:lang w:bidi="ar-DZ"/>
        </w:rPr>
        <w:t xml:space="preserve">- </w:t>
      </w:r>
      <w:r w:rsidR="00E04482" w:rsidRPr="0028128A">
        <w:rPr>
          <w:rFonts w:cs="Simplified Arabic"/>
          <w:b/>
          <w:bCs/>
          <w:rtl/>
          <w:lang w:bidi="ar-DZ"/>
        </w:rPr>
        <w:t>حصة العمل :</w:t>
      </w:r>
    </w:p>
    <w:p w:rsidR="006365CD" w:rsidRPr="0028128A" w:rsidRDefault="001417F6" w:rsidP="001417F6">
      <w:pPr>
        <w:rPr>
          <w:rFonts w:cs="Simplified Arabic"/>
          <w:rtl/>
          <w:lang w:bidi="ar-DZ"/>
        </w:rPr>
      </w:pPr>
      <w:r w:rsidRPr="0028128A">
        <w:rPr>
          <w:rFonts w:cs="Simplified Arabic"/>
          <w:rtl/>
          <w:lang w:bidi="ar-DZ"/>
        </w:rPr>
        <w:t xml:space="preserve">  </w:t>
      </w:r>
      <w:r w:rsidR="00E04482" w:rsidRPr="0028128A">
        <w:rPr>
          <w:rFonts w:cs="Simplified Arabic"/>
          <w:rtl/>
          <w:lang w:bidi="ar-DZ"/>
        </w:rPr>
        <w:t>قد تكون حصة الشريك في الانضمام إلى الشركة ,</w:t>
      </w:r>
      <w:r w:rsidR="006365CD" w:rsidRPr="0028128A">
        <w:rPr>
          <w:rFonts w:cs="Simplified Arabic"/>
          <w:rtl/>
          <w:lang w:bidi="ar-DZ"/>
        </w:rPr>
        <w:t>متمثلة في عمل يؤدي</w:t>
      </w:r>
      <w:r w:rsidR="00E04482" w:rsidRPr="0028128A">
        <w:rPr>
          <w:rFonts w:cs="Simplified Arabic"/>
          <w:rtl/>
          <w:lang w:bidi="ar-DZ"/>
        </w:rPr>
        <w:t>ه لها ,ويقصد بالعمل</w:t>
      </w:r>
      <w:r w:rsidR="006365CD" w:rsidRPr="0028128A">
        <w:rPr>
          <w:rFonts w:cs="Simplified Arabic"/>
          <w:rtl/>
          <w:lang w:bidi="ar-DZ"/>
        </w:rPr>
        <w:t xml:space="preserve"> في هذا المجال هو العمل </w:t>
      </w:r>
      <w:r w:rsidR="00E04482" w:rsidRPr="0028128A">
        <w:rPr>
          <w:rFonts w:cs="Simplified Arabic"/>
          <w:rtl/>
          <w:lang w:bidi="ar-DZ"/>
        </w:rPr>
        <w:t xml:space="preserve"> الفني ,ك</w:t>
      </w:r>
      <w:r w:rsidR="006365CD" w:rsidRPr="0028128A">
        <w:rPr>
          <w:rFonts w:cs="Simplified Arabic"/>
          <w:rtl/>
          <w:lang w:bidi="ar-DZ"/>
        </w:rPr>
        <w:t>ال</w:t>
      </w:r>
      <w:r w:rsidR="00E04482" w:rsidRPr="0028128A">
        <w:rPr>
          <w:rFonts w:cs="Simplified Arabic"/>
          <w:rtl/>
          <w:lang w:bidi="ar-DZ"/>
        </w:rPr>
        <w:t>خبرة في مجال الاتجار,</w:t>
      </w:r>
      <w:r w:rsidR="006365CD" w:rsidRPr="0028128A">
        <w:rPr>
          <w:rFonts w:cs="Simplified Arabic"/>
          <w:rtl/>
          <w:lang w:bidi="ar-DZ"/>
        </w:rPr>
        <w:t xml:space="preserve"> أو </w:t>
      </w:r>
      <w:r w:rsidR="00E04482" w:rsidRPr="0028128A">
        <w:rPr>
          <w:rFonts w:cs="Simplified Arabic"/>
          <w:rtl/>
          <w:lang w:bidi="ar-DZ"/>
        </w:rPr>
        <w:t>التخطيط</w:t>
      </w:r>
      <w:r w:rsidRPr="0028128A">
        <w:rPr>
          <w:rFonts w:cs="Simplified Arabic"/>
          <w:rtl/>
          <w:lang w:bidi="ar-DZ"/>
        </w:rPr>
        <w:t>،</w:t>
      </w:r>
      <w:r w:rsidR="00E04482" w:rsidRPr="0028128A">
        <w:rPr>
          <w:rFonts w:cs="Simplified Arabic"/>
          <w:rtl/>
          <w:lang w:bidi="ar-DZ"/>
        </w:rPr>
        <w:t xml:space="preserve"> </w:t>
      </w:r>
      <w:r w:rsidR="006365CD" w:rsidRPr="0028128A">
        <w:rPr>
          <w:rFonts w:cs="Simplified Arabic"/>
          <w:rtl/>
          <w:lang w:bidi="ar-DZ"/>
        </w:rPr>
        <w:t xml:space="preserve"> أو التسيير</w:t>
      </w:r>
      <w:r w:rsidR="00E04482" w:rsidRPr="0028128A">
        <w:rPr>
          <w:rFonts w:cs="Simplified Arabic"/>
          <w:rtl/>
          <w:lang w:bidi="ar-DZ"/>
        </w:rPr>
        <w:t xml:space="preserve"> ,ويشترط في هذا العمل </w:t>
      </w:r>
      <w:r w:rsidR="006365CD" w:rsidRPr="0028128A">
        <w:rPr>
          <w:rFonts w:cs="Simplified Arabic"/>
          <w:rtl/>
          <w:lang w:bidi="ar-DZ"/>
        </w:rPr>
        <w:t>أن</w:t>
      </w:r>
      <w:r w:rsidR="00E04482" w:rsidRPr="0028128A">
        <w:rPr>
          <w:rFonts w:cs="Simplified Arabic"/>
          <w:rtl/>
          <w:lang w:bidi="ar-DZ"/>
        </w:rPr>
        <w:t xml:space="preserve"> يكون عملا مشروعا وغير تافه كما يشترط أن لا تقتصر هذه الحصة على مايكون للشريك من نفوذ </w:t>
      </w:r>
      <w:r w:rsidR="005A7797" w:rsidRPr="0028128A">
        <w:rPr>
          <w:rFonts w:cs="Simplified Arabic"/>
          <w:rtl/>
          <w:lang w:bidi="ar-DZ"/>
        </w:rPr>
        <w:t>أو على ما يتمتع به من ثقة مالية</w:t>
      </w:r>
      <w:r w:rsidR="006365CD" w:rsidRPr="0028128A">
        <w:rPr>
          <w:rStyle w:val="a6"/>
          <w:rFonts w:cs="Simplified Arabic"/>
          <w:rtl/>
          <w:lang w:bidi="ar-DZ"/>
        </w:rPr>
        <w:footnoteReference w:id="164"/>
      </w:r>
      <w:r w:rsidR="005A7797" w:rsidRPr="0028128A">
        <w:rPr>
          <w:rFonts w:cs="Simplified Arabic"/>
          <w:rtl/>
          <w:lang w:bidi="ar-DZ"/>
        </w:rPr>
        <w:t xml:space="preserve"> .</w:t>
      </w:r>
    </w:p>
    <w:p w:rsidR="00D373C0" w:rsidRPr="0028128A" w:rsidRDefault="00FD211C" w:rsidP="001417F6">
      <w:pPr>
        <w:rPr>
          <w:rFonts w:cs="Simplified Arabic"/>
          <w:rtl/>
          <w:lang w:bidi="ar-DZ"/>
        </w:rPr>
      </w:pPr>
      <w:r w:rsidRPr="0028128A">
        <w:rPr>
          <w:rFonts w:cs="Simplified Arabic"/>
          <w:rtl/>
          <w:lang w:bidi="ar-DZ"/>
        </w:rPr>
        <w:t xml:space="preserve">  </w:t>
      </w:r>
      <w:r w:rsidR="001417F6" w:rsidRPr="0028128A">
        <w:rPr>
          <w:rFonts w:cs="Simplified Arabic"/>
          <w:rtl/>
          <w:lang w:bidi="ar-DZ"/>
        </w:rPr>
        <w:t xml:space="preserve"> </w:t>
      </w:r>
      <w:r w:rsidR="005A7797" w:rsidRPr="0028128A">
        <w:rPr>
          <w:rFonts w:cs="Simplified Arabic"/>
          <w:rtl/>
          <w:lang w:bidi="ar-DZ"/>
        </w:rPr>
        <w:t xml:space="preserve">يمنع على الشريك مقدم حصة العمل أن يقوم لحسابه بنفس العمل الذي التزم بتقديمه للشركة وهذا حتى لا يصبح منافس لها ,فإذا قام بذلك التزام </w:t>
      </w:r>
      <w:r w:rsidR="006365CD" w:rsidRPr="0028128A">
        <w:rPr>
          <w:rFonts w:cs="Simplified Arabic"/>
          <w:rtl/>
          <w:lang w:bidi="ar-DZ"/>
        </w:rPr>
        <w:t xml:space="preserve"> بالتعويض </w:t>
      </w:r>
      <w:r w:rsidR="005A7797" w:rsidRPr="0028128A">
        <w:rPr>
          <w:rFonts w:cs="Simplified Arabic"/>
          <w:rtl/>
          <w:lang w:bidi="ar-DZ"/>
        </w:rPr>
        <w:t>في مواجهة الشركة</w:t>
      </w:r>
      <w:r w:rsidR="001417F6" w:rsidRPr="0028128A">
        <w:rPr>
          <w:rFonts w:cs="Simplified Arabic"/>
          <w:rtl/>
          <w:lang w:bidi="ar-DZ"/>
        </w:rPr>
        <w:t>،</w:t>
      </w:r>
      <w:r w:rsidR="005A7797" w:rsidRPr="0028128A">
        <w:rPr>
          <w:rFonts w:cs="Simplified Arabic"/>
          <w:rtl/>
          <w:lang w:bidi="ar-DZ"/>
        </w:rPr>
        <w:t xml:space="preserve"> ويعتبر التزام الشريك بتقديم عمله كحصة في الشركة من قبيل الالتزامات المستمرة التي يجب أن تنفذ يوميا فإن تبعة الهلاك تقع على الشريك </w:t>
      </w:r>
      <w:r w:rsidR="005A7797" w:rsidRPr="0028128A">
        <w:rPr>
          <w:rFonts w:cs="Simplified Arabic"/>
          <w:rtl/>
          <w:lang w:bidi="ar-DZ"/>
        </w:rPr>
        <w:lastRenderedPageBreak/>
        <w:t xml:space="preserve">صاحب الحصة فإذا مرض أو أصيب بعاهة جعلته </w:t>
      </w:r>
      <w:r w:rsidR="00D373C0" w:rsidRPr="0028128A">
        <w:rPr>
          <w:rFonts w:cs="Simplified Arabic"/>
          <w:rtl/>
          <w:lang w:bidi="ar-DZ"/>
        </w:rPr>
        <w:t>يمتنع عن أداء عمله ,</w:t>
      </w:r>
      <w:r w:rsidR="006365CD" w:rsidRPr="0028128A">
        <w:rPr>
          <w:rFonts w:cs="Simplified Arabic"/>
          <w:rtl/>
          <w:lang w:bidi="ar-DZ"/>
        </w:rPr>
        <w:t xml:space="preserve"> في </w:t>
      </w:r>
      <w:r w:rsidR="00D373C0" w:rsidRPr="0028128A">
        <w:rPr>
          <w:rFonts w:cs="Simplified Arabic"/>
          <w:rtl/>
          <w:lang w:bidi="ar-DZ"/>
        </w:rPr>
        <w:t>هذه الحالة أعتبر متخلفا عن أداء حصته ,ومن ثم يقصى من الشركة</w:t>
      </w:r>
      <w:r w:rsidR="006365CD" w:rsidRPr="0028128A">
        <w:rPr>
          <w:rStyle w:val="a6"/>
          <w:rFonts w:cs="Simplified Arabic"/>
          <w:rtl/>
          <w:lang w:bidi="ar-DZ"/>
        </w:rPr>
        <w:footnoteReference w:id="165"/>
      </w:r>
      <w:r w:rsidR="00D373C0" w:rsidRPr="0028128A">
        <w:rPr>
          <w:rFonts w:cs="Simplified Arabic"/>
          <w:rtl/>
          <w:lang w:bidi="ar-DZ"/>
        </w:rPr>
        <w:t xml:space="preserve"> .</w:t>
      </w:r>
    </w:p>
    <w:p w:rsidR="0078069A" w:rsidRPr="0028128A" w:rsidRDefault="001417F6" w:rsidP="005A7797">
      <w:pPr>
        <w:rPr>
          <w:rFonts w:cs="Simplified Arabic"/>
          <w:rtl/>
          <w:lang w:bidi="ar-DZ"/>
        </w:rPr>
      </w:pPr>
      <w:r w:rsidRPr="0028128A">
        <w:rPr>
          <w:rFonts w:cs="Simplified Arabic"/>
          <w:rtl/>
          <w:lang w:bidi="ar-DZ"/>
        </w:rPr>
        <w:t xml:space="preserve"> </w:t>
      </w:r>
      <w:r w:rsidR="00D373C0" w:rsidRPr="0028128A">
        <w:rPr>
          <w:rFonts w:cs="Simplified Arabic"/>
          <w:rtl/>
          <w:lang w:bidi="ar-DZ"/>
        </w:rPr>
        <w:t xml:space="preserve">حصة العمل لا تدخل في تكوين رأسمال الشركة ذلك لأن رأس المال لابد أن يكون قابلا للتنفيذ الجبري باعتباره </w:t>
      </w:r>
      <w:r w:rsidR="0078069A" w:rsidRPr="0028128A">
        <w:rPr>
          <w:rFonts w:cs="Simplified Arabic"/>
          <w:rtl/>
          <w:lang w:bidi="ar-DZ"/>
        </w:rPr>
        <w:t>الضمان العام لدائني الشركة .</w:t>
      </w:r>
    </w:p>
    <w:p w:rsidR="001D2479" w:rsidRPr="0028128A" w:rsidRDefault="0078069A" w:rsidP="001D2479">
      <w:pPr>
        <w:rPr>
          <w:rFonts w:cs="Simplified Arabic"/>
          <w:b/>
          <w:bCs/>
          <w:rtl/>
          <w:lang w:bidi="ar-DZ"/>
        </w:rPr>
      </w:pPr>
      <w:r w:rsidRPr="0028128A">
        <w:rPr>
          <w:rFonts w:cs="Simplified Arabic"/>
          <w:b/>
          <w:bCs/>
          <w:rtl/>
          <w:lang w:bidi="ar-DZ"/>
        </w:rPr>
        <w:t>الفر</w:t>
      </w:r>
      <w:r w:rsidR="004322A1" w:rsidRPr="0028128A">
        <w:rPr>
          <w:rFonts w:cs="Simplified Arabic"/>
          <w:b/>
          <w:bCs/>
          <w:rtl/>
          <w:lang w:bidi="ar-DZ"/>
        </w:rPr>
        <w:t>ع</w:t>
      </w:r>
      <w:r w:rsidR="007C635E">
        <w:rPr>
          <w:rFonts w:cs="Simplified Arabic"/>
          <w:b/>
          <w:bCs/>
          <w:rtl/>
          <w:lang w:bidi="ar-DZ"/>
        </w:rPr>
        <w:t xml:space="preserve"> الثاني :صور است</w:t>
      </w:r>
      <w:r w:rsidR="007C635E">
        <w:rPr>
          <w:rFonts w:cs="Simplified Arabic" w:hint="cs"/>
          <w:b/>
          <w:bCs/>
          <w:rtl/>
          <w:lang w:bidi="ar-DZ"/>
        </w:rPr>
        <w:t>ك</w:t>
      </w:r>
      <w:r w:rsidRPr="0028128A">
        <w:rPr>
          <w:rFonts w:cs="Simplified Arabic"/>
          <w:b/>
          <w:bCs/>
          <w:rtl/>
          <w:lang w:bidi="ar-DZ"/>
        </w:rPr>
        <w:t xml:space="preserve">مال رأس مال الشركة </w:t>
      </w:r>
    </w:p>
    <w:p w:rsidR="001F155F" w:rsidRPr="0028128A" w:rsidRDefault="001417F6" w:rsidP="001417F6">
      <w:pPr>
        <w:rPr>
          <w:rFonts w:cs="Simplified Arabic"/>
          <w:rtl/>
          <w:lang w:bidi="ar-DZ"/>
        </w:rPr>
      </w:pPr>
      <w:r w:rsidRPr="0028128A">
        <w:rPr>
          <w:rFonts w:cs="Simplified Arabic"/>
          <w:rtl/>
          <w:lang w:bidi="ar-DZ"/>
        </w:rPr>
        <w:t xml:space="preserve"> </w:t>
      </w:r>
      <w:r w:rsidR="0078069A" w:rsidRPr="0028128A">
        <w:rPr>
          <w:rFonts w:cs="Simplified Arabic"/>
          <w:rtl/>
          <w:lang w:bidi="ar-DZ"/>
        </w:rPr>
        <w:t xml:space="preserve">عندما تفلس الشركة يتوجب على الشريك الإيفاء بجميع ديونه </w:t>
      </w:r>
      <w:r w:rsidR="001F155F" w:rsidRPr="0028128A">
        <w:rPr>
          <w:rFonts w:cs="Simplified Arabic"/>
          <w:rtl/>
          <w:lang w:bidi="ar-DZ"/>
        </w:rPr>
        <w:t xml:space="preserve">تجاه الشركة ،وذلك </w:t>
      </w:r>
      <w:r w:rsidR="000F47C8" w:rsidRPr="0028128A">
        <w:rPr>
          <w:rFonts w:cs="Simplified Arabic" w:hint="cs"/>
          <w:rtl/>
          <w:lang w:bidi="ar-DZ"/>
        </w:rPr>
        <w:t>استكمالا</w:t>
      </w:r>
      <w:r w:rsidR="001F155F" w:rsidRPr="0028128A">
        <w:rPr>
          <w:rFonts w:cs="Simplified Arabic"/>
          <w:rtl/>
          <w:lang w:bidi="ar-DZ"/>
        </w:rPr>
        <w:t xml:space="preserve"> لرأس</w:t>
      </w:r>
      <w:r w:rsidR="0078069A" w:rsidRPr="0028128A">
        <w:rPr>
          <w:rFonts w:cs="Simplified Arabic"/>
          <w:rtl/>
          <w:lang w:bidi="ar-DZ"/>
        </w:rPr>
        <w:t>مالها باعتباره الضمان العام لدائنيها الشخصي</w:t>
      </w:r>
      <w:r w:rsidR="001F155F" w:rsidRPr="0028128A">
        <w:rPr>
          <w:rFonts w:cs="Simplified Arabic"/>
          <w:rtl/>
          <w:lang w:bidi="ar-DZ"/>
        </w:rPr>
        <w:t xml:space="preserve">ين،ويتم </w:t>
      </w:r>
      <w:r w:rsidR="000F47C8" w:rsidRPr="0028128A">
        <w:rPr>
          <w:rFonts w:cs="Simplified Arabic" w:hint="cs"/>
          <w:rtl/>
          <w:lang w:bidi="ar-DZ"/>
        </w:rPr>
        <w:t>استكمال</w:t>
      </w:r>
      <w:r w:rsidR="001F155F" w:rsidRPr="0028128A">
        <w:rPr>
          <w:rFonts w:cs="Simplified Arabic"/>
          <w:rtl/>
          <w:lang w:bidi="ar-DZ"/>
        </w:rPr>
        <w:t xml:space="preserve"> رأس</w:t>
      </w:r>
      <w:r w:rsidR="0078069A" w:rsidRPr="0028128A">
        <w:rPr>
          <w:rFonts w:cs="Simplified Arabic"/>
          <w:rtl/>
          <w:lang w:bidi="ar-DZ"/>
        </w:rPr>
        <w:t>مال شركات الأشخاص بصورتين ،</w:t>
      </w:r>
      <w:r w:rsidR="000F47C8" w:rsidRPr="0028128A">
        <w:rPr>
          <w:rFonts w:cs="Simplified Arabic" w:hint="cs"/>
          <w:rtl/>
          <w:lang w:bidi="ar-DZ"/>
        </w:rPr>
        <w:t>استيفاء</w:t>
      </w:r>
      <w:r w:rsidR="0078069A" w:rsidRPr="0028128A">
        <w:rPr>
          <w:rFonts w:cs="Simplified Arabic"/>
          <w:rtl/>
          <w:lang w:bidi="ar-DZ"/>
        </w:rPr>
        <w:t xml:space="preserve"> قيمة الحصص التي لم يدفعها الشركاء بعد ،</w:t>
      </w:r>
      <w:r w:rsidR="00AA2E21" w:rsidRPr="0028128A">
        <w:rPr>
          <w:rFonts w:cs="Simplified Arabic"/>
          <w:rtl/>
          <w:lang w:bidi="ar-DZ"/>
        </w:rPr>
        <w:t>والصورة الثانية هي إستردار الأرباح الصورية أو الوهمية التي تم توزيعها على الشركاء من أصل رأس المال</w:t>
      </w:r>
      <w:r w:rsidR="001F155F" w:rsidRPr="0028128A">
        <w:rPr>
          <w:rStyle w:val="a6"/>
          <w:rFonts w:cs="Simplified Arabic"/>
          <w:rtl/>
          <w:lang w:bidi="ar-DZ"/>
        </w:rPr>
        <w:footnoteReference w:id="166"/>
      </w:r>
      <w:r w:rsidR="00AA2E21" w:rsidRPr="0028128A">
        <w:rPr>
          <w:rFonts w:cs="Simplified Arabic"/>
          <w:rtl/>
          <w:lang w:bidi="ar-DZ"/>
        </w:rPr>
        <w:t xml:space="preserve"> .</w:t>
      </w:r>
    </w:p>
    <w:p w:rsidR="00AA2E21" w:rsidRPr="0028128A" w:rsidRDefault="00DB1EF9" w:rsidP="0078069A">
      <w:pPr>
        <w:rPr>
          <w:rFonts w:cs="Simplified Arabic"/>
          <w:b/>
          <w:bCs/>
          <w:rtl/>
          <w:lang w:bidi="ar-DZ"/>
        </w:rPr>
      </w:pPr>
      <w:r w:rsidRPr="0028128A">
        <w:rPr>
          <w:rFonts w:cs="Simplified Arabic"/>
          <w:b/>
          <w:bCs/>
          <w:rtl/>
          <w:lang w:bidi="ar-DZ"/>
        </w:rPr>
        <w:t xml:space="preserve">أولا - </w:t>
      </w:r>
      <w:r w:rsidR="000F47C8" w:rsidRPr="0028128A">
        <w:rPr>
          <w:rFonts w:cs="Simplified Arabic" w:hint="cs"/>
          <w:b/>
          <w:bCs/>
          <w:rtl/>
          <w:lang w:bidi="ar-DZ"/>
        </w:rPr>
        <w:t>استكمال</w:t>
      </w:r>
      <w:r w:rsidR="00AA2E21" w:rsidRPr="0028128A">
        <w:rPr>
          <w:rFonts w:cs="Simplified Arabic"/>
          <w:b/>
          <w:bCs/>
          <w:rtl/>
          <w:lang w:bidi="ar-DZ"/>
        </w:rPr>
        <w:t xml:space="preserve"> الحصص:</w:t>
      </w:r>
    </w:p>
    <w:p w:rsidR="00AA2E21" w:rsidRPr="0028128A" w:rsidRDefault="001417F6" w:rsidP="001F155F">
      <w:pPr>
        <w:rPr>
          <w:rFonts w:cs="Simplified Arabic"/>
          <w:rtl/>
          <w:lang w:bidi="ar-DZ"/>
        </w:rPr>
      </w:pPr>
      <w:r w:rsidRPr="0028128A">
        <w:rPr>
          <w:rFonts w:cs="Simplified Arabic"/>
          <w:rtl/>
          <w:lang w:bidi="ar-DZ"/>
        </w:rPr>
        <w:t xml:space="preserve"> </w:t>
      </w:r>
      <w:r w:rsidR="00AA2E21" w:rsidRPr="0028128A">
        <w:rPr>
          <w:rFonts w:cs="Simplified Arabic"/>
          <w:rtl/>
          <w:lang w:bidi="ar-DZ"/>
        </w:rPr>
        <w:t>عندما تصبح الشركة في حالة إفلاس فإن وكيل التفليسة يقوم بحصر ما على الشركة وما لها</w:t>
      </w:r>
      <w:r w:rsidR="001F155F" w:rsidRPr="0028128A">
        <w:rPr>
          <w:rFonts w:cs="Simplified Arabic"/>
          <w:rtl/>
          <w:lang w:bidi="ar-DZ"/>
        </w:rPr>
        <w:t xml:space="preserve"> ،</w:t>
      </w:r>
      <w:r w:rsidR="00AA2E21" w:rsidRPr="0028128A">
        <w:rPr>
          <w:rFonts w:cs="Simplified Arabic"/>
          <w:rtl/>
          <w:lang w:bidi="ar-DZ"/>
        </w:rPr>
        <w:t>كما يقوم بكافة الإجراءات اللازمة لحفظ حقوق الشركة ضد مدينيها</w:t>
      </w:r>
      <w:r w:rsidR="001F155F" w:rsidRPr="0028128A">
        <w:rPr>
          <w:rStyle w:val="a6"/>
          <w:rFonts w:cs="Simplified Arabic"/>
          <w:rtl/>
          <w:lang w:bidi="ar-DZ"/>
        </w:rPr>
        <w:footnoteReference w:id="167"/>
      </w:r>
      <w:r w:rsidR="00AA2E21" w:rsidRPr="0028128A">
        <w:rPr>
          <w:rFonts w:cs="Simplified Arabic"/>
          <w:rtl/>
          <w:lang w:bidi="ar-DZ"/>
        </w:rPr>
        <w:t xml:space="preserve">، كل </w:t>
      </w:r>
      <w:r w:rsidR="00AA2E21" w:rsidRPr="0028128A">
        <w:rPr>
          <w:rFonts w:cs="Simplified Arabic"/>
          <w:rtl/>
          <w:lang w:bidi="ar-DZ"/>
        </w:rPr>
        <w:lastRenderedPageBreak/>
        <w:t>ذالك تمهيدا لتنفيذ الديون التي تقع على عاتقها وردها لأصحابها،وفي صدارة الديون التي يمكن أن تكون للشركة هي قيمة الحصص المستحقة على الشركاء .</w:t>
      </w:r>
    </w:p>
    <w:p w:rsidR="00AA5F36" w:rsidRPr="0028128A" w:rsidRDefault="001417F6" w:rsidP="001F155F">
      <w:pPr>
        <w:rPr>
          <w:rFonts w:cs="Simplified Arabic"/>
          <w:rtl/>
          <w:lang w:bidi="ar-DZ"/>
        </w:rPr>
      </w:pPr>
      <w:r w:rsidRPr="0028128A">
        <w:rPr>
          <w:rFonts w:cs="Simplified Arabic"/>
          <w:rtl/>
          <w:lang w:bidi="ar-DZ"/>
        </w:rPr>
        <w:t xml:space="preserve"> </w:t>
      </w:r>
      <w:r w:rsidR="00AA2E21" w:rsidRPr="0028128A">
        <w:rPr>
          <w:rFonts w:cs="Simplified Arabic"/>
          <w:rtl/>
          <w:lang w:bidi="ar-DZ"/>
        </w:rPr>
        <w:t xml:space="preserve">فالأصل أن الشركاء ملزمون بتسديد قيمة الحصص لدى </w:t>
      </w:r>
      <w:r w:rsidR="00AA5F36" w:rsidRPr="0028128A">
        <w:rPr>
          <w:rFonts w:cs="Simplified Arabic"/>
          <w:rtl/>
          <w:lang w:bidi="ar-DZ"/>
        </w:rPr>
        <w:t>تأسيس</w:t>
      </w:r>
      <w:r w:rsidR="00AA2E21" w:rsidRPr="0028128A">
        <w:rPr>
          <w:rFonts w:cs="Simplified Arabic"/>
          <w:rtl/>
          <w:lang w:bidi="ar-DZ"/>
        </w:rPr>
        <w:t xml:space="preserve"> الشركة باعتبارها ركنا من </w:t>
      </w:r>
      <w:r w:rsidR="00AA5F36" w:rsidRPr="0028128A">
        <w:rPr>
          <w:rFonts w:cs="Simplified Arabic"/>
          <w:rtl/>
          <w:lang w:bidi="ar-DZ"/>
        </w:rPr>
        <w:t>أركان</w:t>
      </w:r>
      <w:r w:rsidR="00AA2E21" w:rsidRPr="0028128A">
        <w:rPr>
          <w:rFonts w:cs="Simplified Arabic"/>
          <w:rtl/>
          <w:lang w:bidi="ar-DZ"/>
        </w:rPr>
        <w:t xml:space="preserve"> عقد الشركة ، لكن قد </w:t>
      </w:r>
      <w:r w:rsidR="00AA5F36" w:rsidRPr="0028128A">
        <w:rPr>
          <w:rFonts w:cs="Simplified Arabic"/>
          <w:rtl/>
          <w:lang w:bidi="ar-DZ"/>
        </w:rPr>
        <w:t>يستفيد</w:t>
      </w:r>
      <w:r w:rsidR="00AA2E21" w:rsidRPr="0028128A">
        <w:rPr>
          <w:rFonts w:cs="Simplified Arabic"/>
          <w:rtl/>
          <w:lang w:bidi="ar-DZ"/>
        </w:rPr>
        <w:t xml:space="preserve"> الشركاء من اجل في العقد </w:t>
      </w:r>
      <w:r w:rsidR="00AA5F36" w:rsidRPr="0028128A">
        <w:rPr>
          <w:rFonts w:cs="Simplified Arabic"/>
          <w:rtl/>
          <w:lang w:bidi="ar-DZ"/>
        </w:rPr>
        <w:t>التأسيسي</w:t>
      </w:r>
      <w:r w:rsidR="00AA2E21" w:rsidRPr="0028128A">
        <w:rPr>
          <w:rFonts w:cs="Simplified Arabic"/>
          <w:rtl/>
          <w:lang w:bidi="ar-DZ"/>
        </w:rPr>
        <w:t xml:space="preserve"> للوفاء بتلك القيمة أو</w:t>
      </w:r>
      <w:r w:rsidR="000F47C8">
        <w:rPr>
          <w:rFonts w:cs="Simplified Arabic" w:hint="cs"/>
          <w:rtl/>
          <w:lang w:bidi="ar-DZ"/>
        </w:rPr>
        <w:t xml:space="preserve"> </w:t>
      </w:r>
      <w:r w:rsidR="00AA2E21" w:rsidRPr="0028128A">
        <w:rPr>
          <w:rFonts w:cs="Simplified Arabic"/>
          <w:rtl/>
          <w:lang w:bidi="ar-DZ"/>
        </w:rPr>
        <w:t xml:space="preserve">بعضها ،فإذا تعرضت الشركة </w:t>
      </w:r>
      <w:r w:rsidR="00AA5F36" w:rsidRPr="0028128A">
        <w:rPr>
          <w:rFonts w:cs="Simplified Arabic"/>
          <w:rtl/>
          <w:lang w:bidi="ar-DZ"/>
        </w:rPr>
        <w:t>للإفلاس</w:t>
      </w:r>
      <w:r w:rsidR="00AA2E21" w:rsidRPr="0028128A">
        <w:rPr>
          <w:rFonts w:cs="Simplified Arabic"/>
          <w:rtl/>
          <w:lang w:bidi="ar-DZ"/>
        </w:rPr>
        <w:t xml:space="preserve"> قبل حلول أجل </w:t>
      </w:r>
      <w:r w:rsidR="000F47C8" w:rsidRPr="0028128A">
        <w:rPr>
          <w:rFonts w:cs="Simplified Arabic" w:hint="cs"/>
          <w:rtl/>
          <w:lang w:bidi="ar-DZ"/>
        </w:rPr>
        <w:t>استحقاق</w:t>
      </w:r>
      <w:r w:rsidR="00AA2E21" w:rsidRPr="0028128A">
        <w:rPr>
          <w:rFonts w:cs="Simplified Arabic"/>
          <w:rtl/>
          <w:lang w:bidi="ar-DZ"/>
        </w:rPr>
        <w:t xml:space="preserve"> قيمة الحصص</w:t>
      </w:r>
      <w:r w:rsidR="001F155F" w:rsidRPr="0028128A">
        <w:rPr>
          <w:rFonts w:cs="Simplified Arabic"/>
          <w:rtl/>
          <w:lang w:bidi="ar-DZ"/>
        </w:rPr>
        <w:t xml:space="preserve"> ،</w:t>
      </w:r>
      <w:r w:rsidR="00AA2E21" w:rsidRPr="0028128A">
        <w:rPr>
          <w:rFonts w:cs="Simplified Arabic"/>
          <w:rtl/>
          <w:lang w:bidi="ar-DZ"/>
        </w:rPr>
        <w:t xml:space="preserve"> فإن الشركاء ملزمون بالوفاء بهذه القيمة .</w:t>
      </w:r>
    </w:p>
    <w:p w:rsidR="00BD450C" w:rsidRPr="0028128A" w:rsidRDefault="001417F6" w:rsidP="001F155F">
      <w:pPr>
        <w:rPr>
          <w:rFonts w:cs="Simplified Arabic"/>
          <w:lang w:bidi="ar-DZ"/>
        </w:rPr>
      </w:pPr>
      <w:r w:rsidRPr="0028128A">
        <w:rPr>
          <w:rFonts w:cs="Simplified Arabic"/>
          <w:rtl/>
          <w:lang w:bidi="ar-DZ"/>
        </w:rPr>
        <w:t xml:space="preserve">  </w:t>
      </w:r>
      <w:r w:rsidR="00AA5F36" w:rsidRPr="0028128A">
        <w:rPr>
          <w:rFonts w:cs="Simplified Arabic"/>
          <w:rtl/>
          <w:lang w:bidi="ar-DZ"/>
        </w:rPr>
        <w:t>وينصرف أثر استيفاء قيمة الحصص على جميع الشركاء أيا كانت صفتهم،وعليه فبمجرد أن</w:t>
      </w:r>
      <w:r w:rsidR="001F155F" w:rsidRPr="0028128A">
        <w:rPr>
          <w:rFonts w:cs="Simplified Arabic"/>
          <w:rtl/>
          <w:lang w:bidi="ar-DZ"/>
        </w:rPr>
        <w:t xml:space="preserve"> </w:t>
      </w:r>
      <w:r w:rsidR="003E6AEF" w:rsidRPr="0028128A">
        <w:rPr>
          <w:rFonts w:cs="Simplified Arabic"/>
          <w:rtl/>
          <w:lang w:bidi="ar-DZ"/>
        </w:rPr>
        <w:t xml:space="preserve">يكون الشخص شريكا </w:t>
      </w:r>
      <w:r w:rsidR="00AA5F36" w:rsidRPr="0028128A">
        <w:rPr>
          <w:rFonts w:cs="Simplified Arabic"/>
          <w:rtl/>
          <w:lang w:bidi="ar-DZ"/>
        </w:rPr>
        <w:t>في شركة  أشخاص سواء كان شريا متضامنا أو شريكا موصيا فيجب عليه أن يوفي بقيمة الحصص التي عليه لوكيل التفليسة</w:t>
      </w:r>
      <w:r w:rsidR="003E6AEF" w:rsidRPr="0028128A">
        <w:rPr>
          <w:rStyle w:val="a6"/>
          <w:rFonts w:cs="Simplified Arabic"/>
          <w:rtl/>
          <w:lang w:bidi="ar-DZ"/>
        </w:rPr>
        <w:footnoteReference w:id="168"/>
      </w:r>
      <w:r w:rsidR="00AA5F36" w:rsidRPr="0028128A">
        <w:rPr>
          <w:rFonts w:cs="Simplified Arabic"/>
          <w:rtl/>
          <w:lang w:bidi="ar-DZ"/>
        </w:rPr>
        <w:t xml:space="preserve"> .</w:t>
      </w:r>
    </w:p>
    <w:p w:rsidR="00351462" w:rsidRPr="0028128A" w:rsidRDefault="001417F6" w:rsidP="001417F6">
      <w:pPr>
        <w:rPr>
          <w:rFonts w:cs="Simplified Arabic"/>
          <w:rtl/>
          <w:lang w:bidi="ar-DZ"/>
        </w:rPr>
      </w:pPr>
      <w:r w:rsidRPr="0028128A">
        <w:rPr>
          <w:rFonts w:cs="Simplified Arabic"/>
          <w:rtl/>
          <w:lang w:bidi="ar-DZ"/>
        </w:rPr>
        <w:t xml:space="preserve">  </w:t>
      </w:r>
      <w:r w:rsidR="003E6AEF" w:rsidRPr="0028128A">
        <w:rPr>
          <w:rFonts w:cs="Simplified Arabic"/>
          <w:rtl/>
          <w:lang w:bidi="ar-DZ"/>
        </w:rPr>
        <w:t>فالنسبة</w:t>
      </w:r>
      <w:r w:rsidR="00AA5F36" w:rsidRPr="0028128A">
        <w:rPr>
          <w:rFonts w:cs="Simplified Arabic"/>
          <w:rtl/>
          <w:lang w:bidi="ar-DZ"/>
        </w:rPr>
        <w:t xml:space="preserve"> للشريك الموصى فهو كأي شريك يلتزم عند </w:t>
      </w:r>
      <w:r w:rsidR="003E6AEF" w:rsidRPr="0028128A">
        <w:rPr>
          <w:rFonts w:cs="Simplified Arabic"/>
          <w:rtl/>
          <w:lang w:bidi="ar-DZ"/>
        </w:rPr>
        <w:t>تأسيس</w:t>
      </w:r>
      <w:r w:rsidR="00AA5F36" w:rsidRPr="0028128A">
        <w:rPr>
          <w:rFonts w:cs="Simplified Arabic"/>
          <w:rtl/>
          <w:lang w:bidi="ar-DZ"/>
        </w:rPr>
        <w:t xml:space="preserve"> الشركة بتقديم</w:t>
      </w:r>
      <w:r w:rsidR="00351462" w:rsidRPr="0028128A">
        <w:rPr>
          <w:rFonts w:cs="Simplified Arabic"/>
          <w:rtl/>
          <w:lang w:bidi="ar-DZ"/>
        </w:rPr>
        <w:t xml:space="preserve"> حصة معينة</w:t>
      </w:r>
      <w:r w:rsidRPr="0028128A">
        <w:rPr>
          <w:rFonts w:cs="Simplified Arabic"/>
          <w:rtl/>
          <w:lang w:bidi="ar-DZ"/>
        </w:rPr>
        <w:t>،</w:t>
      </w:r>
      <w:r w:rsidR="00351462" w:rsidRPr="0028128A">
        <w:rPr>
          <w:rFonts w:cs="Simplified Arabic"/>
          <w:rtl/>
          <w:lang w:bidi="ar-DZ"/>
        </w:rPr>
        <w:t xml:space="preserve"> وتقتصر مسؤوليته على تلك ا</w:t>
      </w:r>
      <w:r w:rsidR="003E6AEF" w:rsidRPr="0028128A">
        <w:rPr>
          <w:rFonts w:cs="Simplified Arabic"/>
          <w:rtl/>
          <w:lang w:bidi="ar-DZ"/>
        </w:rPr>
        <w:t xml:space="preserve">لحصة فقط . </w:t>
      </w:r>
      <w:r w:rsidR="00351462" w:rsidRPr="0028128A">
        <w:rPr>
          <w:rFonts w:cs="Simplified Arabic"/>
          <w:rtl/>
          <w:lang w:bidi="ar-DZ"/>
        </w:rPr>
        <w:t xml:space="preserve">فلو قام بتسديد جزء من قيمة الحصة وتعرضت الشركة للإفلاس فإن باقي القيمة يعتبر دينا عليه تجاه الشركة لذلك يجب على وكيل التفليسة </w:t>
      </w:r>
      <w:r w:rsidR="003E6AEF" w:rsidRPr="0028128A">
        <w:rPr>
          <w:rFonts w:cs="Simplified Arabic"/>
          <w:rtl/>
          <w:lang w:bidi="ar-DZ"/>
        </w:rPr>
        <w:t>أن</w:t>
      </w:r>
      <w:r w:rsidR="00351462" w:rsidRPr="0028128A">
        <w:rPr>
          <w:rFonts w:cs="Simplified Arabic"/>
          <w:rtl/>
          <w:lang w:bidi="ar-DZ"/>
        </w:rPr>
        <w:t xml:space="preserve"> يقوم بعملية إستيفاء مابقي من الحصة ، وهذا راجع </w:t>
      </w:r>
      <w:r w:rsidR="003E6AEF" w:rsidRPr="0028128A">
        <w:rPr>
          <w:rFonts w:cs="Simplified Arabic"/>
          <w:rtl/>
          <w:lang w:bidi="ar-DZ"/>
        </w:rPr>
        <w:t>إلى</w:t>
      </w:r>
      <w:r w:rsidR="00351462" w:rsidRPr="0028128A">
        <w:rPr>
          <w:rFonts w:cs="Simplified Arabic"/>
          <w:rtl/>
          <w:lang w:bidi="ar-DZ"/>
        </w:rPr>
        <w:t xml:space="preserve"> </w:t>
      </w:r>
      <w:r w:rsidR="003E6AEF" w:rsidRPr="0028128A">
        <w:rPr>
          <w:rFonts w:cs="Simplified Arabic"/>
          <w:rtl/>
          <w:lang w:bidi="ar-DZ"/>
        </w:rPr>
        <w:t>أن</w:t>
      </w:r>
      <w:r w:rsidR="00351462" w:rsidRPr="0028128A">
        <w:rPr>
          <w:rFonts w:cs="Simplified Arabic"/>
          <w:rtl/>
          <w:lang w:bidi="ar-DZ"/>
        </w:rPr>
        <w:t xml:space="preserve"> رأس المال يعتبر الحد الأدنى للضمان العام لدائني الشركة الشخصين .</w:t>
      </w:r>
    </w:p>
    <w:p w:rsidR="003E6AEF" w:rsidRPr="0028128A" w:rsidRDefault="001417F6" w:rsidP="001417F6">
      <w:pPr>
        <w:rPr>
          <w:rFonts w:cs="Simplified Arabic"/>
          <w:rtl/>
          <w:lang w:bidi="ar-DZ"/>
        </w:rPr>
      </w:pPr>
      <w:r w:rsidRPr="0028128A">
        <w:rPr>
          <w:rFonts w:cs="Simplified Arabic"/>
          <w:rtl/>
          <w:lang w:bidi="ar-DZ"/>
        </w:rPr>
        <w:lastRenderedPageBreak/>
        <w:t xml:space="preserve">  </w:t>
      </w:r>
      <w:r w:rsidR="00351462" w:rsidRPr="0028128A">
        <w:rPr>
          <w:rFonts w:cs="Simplified Arabic"/>
          <w:rtl/>
          <w:lang w:bidi="ar-DZ"/>
        </w:rPr>
        <w:t xml:space="preserve">إذا لم يوفي الشريك الموصى بحصته </w:t>
      </w:r>
      <w:r w:rsidR="003E6AEF" w:rsidRPr="0028128A">
        <w:rPr>
          <w:rFonts w:cs="Simplified Arabic"/>
          <w:rtl/>
          <w:lang w:bidi="ar-DZ"/>
        </w:rPr>
        <w:t>أو</w:t>
      </w:r>
      <w:r w:rsidR="00351462" w:rsidRPr="0028128A">
        <w:rPr>
          <w:rFonts w:cs="Simplified Arabic"/>
          <w:rtl/>
          <w:lang w:bidi="ar-DZ"/>
        </w:rPr>
        <w:t xml:space="preserve"> بجزء منها يحق للشركة مطالبته بهذا الدين ، وإذا أفلست الشركة ينتقل هذا الحق </w:t>
      </w:r>
      <w:r w:rsidR="003E6AEF" w:rsidRPr="0028128A">
        <w:rPr>
          <w:rFonts w:cs="Simplified Arabic"/>
          <w:rtl/>
          <w:lang w:bidi="ar-DZ"/>
        </w:rPr>
        <w:t>إلى</w:t>
      </w:r>
      <w:r w:rsidR="00351462" w:rsidRPr="0028128A">
        <w:rPr>
          <w:rFonts w:cs="Simplified Arabic"/>
          <w:rtl/>
          <w:lang w:bidi="ar-DZ"/>
        </w:rPr>
        <w:t xml:space="preserve"> وكيل التفليسة ، لأن الدائنين لا</w:t>
      </w:r>
      <w:r w:rsidR="003E6AEF" w:rsidRPr="0028128A">
        <w:rPr>
          <w:rFonts w:cs="Simplified Arabic"/>
          <w:rtl/>
          <w:lang w:bidi="ar-DZ"/>
        </w:rPr>
        <w:t xml:space="preserve"> </w:t>
      </w:r>
      <w:r w:rsidR="00351462" w:rsidRPr="0028128A">
        <w:rPr>
          <w:rFonts w:cs="Simplified Arabic"/>
          <w:rtl/>
          <w:lang w:bidi="ar-DZ"/>
        </w:rPr>
        <w:t xml:space="preserve">يحق لهم مطالبة الشريك الموصى ، وهذا راجع </w:t>
      </w:r>
      <w:r w:rsidR="003E6AEF" w:rsidRPr="0028128A">
        <w:rPr>
          <w:rFonts w:cs="Simplified Arabic"/>
          <w:rtl/>
          <w:lang w:bidi="ar-DZ"/>
        </w:rPr>
        <w:t>إلى</w:t>
      </w:r>
      <w:r w:rsidR="00351462" w:rsidRPr="0028128A">
        <w:rPr>
          <w:rFonts w:cs="Simplified Arabic"/>
          <w:rtl/>
          <w:lang w:bidi="ar-DZ"/>
        </w:rPr>
        <w:t xml:space="preserve"> أن شهر الإفلاس يوقف كل الدعاوي الشخصية ، وكل طرق التنفيذ على المنقولات أو</w:t>
      </w:r>
      <w:r w:rsidR="000F47C8">
        <w:rPr>
          <w:rFonts w:cs="Simplified Arabic" w:hint="cs"/>
          <w:rtl/>
          <w:lang w:bidi="ar-DZ"/>
        </w:rPr>
        <w:t xml:space="preserve"> </w:t>
      </w:r>
      <w:r w:rsidR="00351462" w:rsidRPr="0028128A">
        <w:rPr>
          <w:rFonts w:cs="Simplified Arabic"/>
          <w:rtl/>
          <w:lang w:bidi="ar-DZ"/>
        </w:rPr>
        <w:t>العقارات</w:t>
      </w:r>
      <w:r w:rsidR="009D4DA5" w:rsidRPr="0028128A">
        <w:rPr>
          <w:rFonts w:cs="Simplified Arabic"/>
          <w:rtl/>
          <w:lang w:bidi="ar-DZ"/>
        </w:rPr>
        <w:t xml:space="preserve"> من جانب الدائنين العادين</w:t>
      </w:r>
      <w:r w:rsidR="003E6AEF" w:rsidRPr="0028128A">
        <w:rPr>
          <w:rStyle w:val="a6"/>
          <w:rFonts w:cs="Simplified Arabic"/>
          <w:rtl/>
          <w:lang w:bidi="ar-DZ"/>
        </w:rPr>
        <w:footnoteReference w:id="169"/>
      </w:r>
      <w:r w:rsidR="000F47C8">
        <w:rPr>
          <w:rFonts w:cs="Simplified Arabic" w:hint="cs"/>
          <w:rtl/>
          <w:lang w:bidi="ar-DZ"/>
        </w:rPr>
        <w:t>.</w:t>
      </w:r>
      <w:r w:rsidR="000F47C8">
        <w:rPr>
          <w:rFonts w:cs="Simplified Arabic"/>
          <w:rtl/>
          <w:lang w:bidi="ar-DZ"/>
        </w:rPr>
        <w:t xml:space="preserve"> </w:t>
      </w:r>
    </w:p>
    <w:p w:rsidR="009073C4" w:rsidRPr="0028128A" w:rsidRDefault="003E6AEF" w:rsidP="003E6AEF">
      <w:pPr>
        <w:rPr>
          <w:rFonts w:cs="Simplified Arabic"/>
          <w:rtl/>
          <w:lang w:bidi="ar-DZ"/>
        </w:rPr>
      </w:pPr>
      <w:r w:rsidRPr="0028128A">
        <w:rPr>
          <w:rFonts w:cs="Simplified Arabic"/>
          <w:rtl/>
          <w:lang w:bidi="ar-DZ"/>
        </w:rPr>
        <w:t xml:space="preserve"> (</w:t>
      </w:r>
      <w:r w:rsidR="009D4DA5" w:rsidRPr="0028128A">
        <w:rPr>
          <w:rFonts w:cs="Simplified Arabic"/>
          <w:rtl/>
          <w:lang w:bidi="ar-DZ"/>
        </w:rPr>
        <w:t>فلا</w:t>
      </w:r>
      <w:r w:rsidRPr="0028128A">
        <w:rPr>
          <w:rFonts w:cs="Simplified Arabic"/>
          <w:rtl/>
          <w:lang w:bidi="ar-DZ"/>
        </w:rPr>
        <w:t xml:space="preserve"> </w:t>
      </w:r>
      <w:r w:rsidR="009D4DA5" w:rsidRPr="0028128A">
        <w:rPr>
          <w:rFonts w:cs="Simplified Arabic"/>
          <w:rtl/>
          <w:lang w:bidi="ar-DZ"/>
        </w:rPr>
        <w:t>يستطيع</w:t>
      </w:r>
      <w:r w:rsidRPr="0028128A">
        <w:rPr>
          <w:rFonts w:cs="Simplified Arabic"/>
          <w:rtl/>
          <w:lang w:bidi="ar-DZ"/>
        </w:rPr>
        <w:t xml:space="preserve"> ا</w:t>
      </w:r>
      <w:r w:rsidR="009D4DA5" w:rsidRPr="0028128A">
        <w:rPr>
          <w:rFonts w:cs="Simplified Arabic"/>
          <w:rtl/>
          <w:lang w:bidi="ar-DZ"/>
        </w:rPr>
        <w:t xml:space="preserve"> لدائنون رفع دعاوي على الشركة والحجز على </w:t>
      </w:r>
      <w:r w:rsidRPr="0028128A">
        <w:rPr>
          <w:rFonts w:cs="Simplified Arabic"/>
          <w:rtl/>
          <w:lang w:bidi="ar-DZ"/>
        </w:rPr>
        <w:t>أموالها</w:t>
      </w:r>
      <w:r w:rsidR="009D4DA5" w:rsidRPr="0028128A">
        <w:rPr>
          <w:rFonts w:cs="Simplified Arabic"/>
          <w:rtl/>
          <w:lang w:bidi="ar-DZ"/>
        </w:rPr>
        <w:t xml:space="preserve"> ،ولا إقامة دعوى </w:t>
      </w:r>
      <w:r w:rsidR="000F47C8" w:rsidRPr="0028128A">
        <w:rPr>
          <w:rFonts w:cs="Simplified Arabic" w:hint="cs"/>
          <w:rtl/>
          <w:lang w:bidi="ar-DZ"/>
        </w:rPr>
        <w:t>باسمها</w:t>
      </w:r>
      <w:r w:rsidR="000F47C8">
        <w:rPr>
          <w:rFonts w:cs="Simplified Arabic" w:hint="cs"/>
          <w:rtl/>
          <w:lang w:bidi="ar-DZ"/>
        </w:rPr>
        <w:t xml:space="preserve"> </w:t>
      </w:r>
      <w:r w:rsidR="009D4DA5" w:rsidRPr="0028128A">
        <w:rPr>
          <w:rFonts w:cs="Simplified Arabic"/>
          <w:rtl/>
          <w:lang w:bidi="ar-DZ"/>
        </w:rPr>
        <w:t>على مديني الشركة ،لأن وكيل التفليسة هو الذي ينفرد باستعمال هذا الحق</w:t>
      </w:r>
      <w:r w:rsidRPr="0028128A">
        <w:rPr>
          <w:rFonts w:cs="Simplified Arabic"/>
          <w:rtl/>
          <w:lang w:bidi="ar-DZ"/>
        </w:rPr>
        <w:t>)</w:t>
      </w:r>
      <w:r w:rsidR="009D4DA5" w:rsidRPr="0028128A">
        <w:rPr>
          <w:rStyle w:val="a6"/>
          <w:rFonts w:cs="Simplified Arabic"/>
          <w:rtl/>
          <w:lang w:bidi="ar-DZ"/>
        </w:rPr>
        <w:footnoteReference w:id="170"/>
      </w:r>
      <w:r w:rsidR="009D4DA5" w:rsidRPr="0028128A">
        <w:rPr>
          <w:rFonts w:cs="Simplified Arabic"/>
          <w:rtl/>
          <w:lang w:bidi="ar-DZ"/>
        </w:rPr>
        <w:t xml:space="preserve"> .</w:t>
      </w:r>
    </w:p>
    <w:p w:rsidR="00A13442" w:rsidRPr="0028128A" w:rsidRDefault="009D4DA5" w:rsidP="001417F6">
      <w:pPr>
        <w:rPr>
          <w:rFonts w:cs="Simplified Arabic"/>
          <w:rtl/>
          <w:lang w:bidi="ar-DZ"/>
        </w:rPr>
      </w:pPr>
      <w:r w:rsidRPr="0028128A">
        <w:rPr>
          <w:rFonts w:cs="Simplified Arabic"/>
          <w:rtl/>
          <w:lang w:bidi="ar-DZ"/>
        </w:rPr>
        <w:t>أما الشريك المتضامن على الرغم من أن مسؤوليته عن ديون الشركة تشمل جميع ذمته المالية ، إلا أنه مع ذلك ملزم بأداء قيمة الحصة التي تعهد بتقديمها عند تأسيس</w:t>
      </w:r>
      <w:r w:rsidR="0079241A" w:rsidRPr="0028128A">
        <w:rPr>
          <w:rFonts w:cs="Simplified Arabic"/>
          <w:rtl/>
          <w:lang w:bidi="ar-DZ"/>
        </w:rPr>
        <w:t xml:space="preserve"> الشركة</w:t>
      </w:r>
      <w:r w:rsidR="001417F6" w:rsidRPr="0028128A">
        <w:rPr>
          <w:rFonts w:cs="Simplified Arabic"/>
          <w:rtl/>
          <w:lang w:bidi="ar-DZ"/>
        </w:rPr>
        <w:t>،</w:t>
      </w:r>
      <w:r w:rsidR="0079241A" w:rsidRPr="0028128A">
        <w:rPr>
          <w:rFonts w:cs="Simplified Arabic"/>
          <w:rtl/>
          <w:lang w:bidi="ar-DZ"/>
        </w:rPr>
        <w:t xml:space="preserve"> وذل</w:t>
      </w:r>
      <w:r w:rsidRPr="0028128A">
        <w:rPr>
          <w:rFonts w:cs="Simplified Arabic"/>
          <w:rtl/>
          <w:lang w:bidi="ar-DZ"/>
        </w:rPr>
        <w:t>ك يرجع إلى أ</w:t>
      </w:r>
      <w:r w:rsidR="00A13442" w:rsidRPr="0028128A">
        <w:rPr>
          <w:rFonts w:cs="Simplified Arabic"/>
          <w:rtl/>
          <w:lang w:bidi="ar-DZ"/>
        </w:rPr>
        <w:t>ن تلك الحصص إنما هي جزء من  رأس</w:t>
      </w:r>
      <w:r w:rsidRPr="0028128A">
        <w:rPr>
          <w:rFonts w:cs="Simplified Arabic"/>
          <w:rtl/>
          <w:lang w:bidi="ar-DZ"/>
        </w:rPr>
        <w:t xml:space="preserve">مال الشركة ،وديون مستحقة لها بغض النظر عن حقوق دائني الشركة الذين يملكون ضمانا يشمل أموال الشركة وأموال </w:t>
      </w:r>
      <w:r w:rsidR="001417F6" w:rsidRPr="0028128A">
        <w:rPr>
          <w:rFonts w:cs="Simplified Arabic"/>
          <w:rtl/>
          <w:lang w:bidi="ar-DZ"/>
        </w:rPr>
        <w:t xml:space="preserve"> </w:t>
      </w:r>
      <w:r w:rsidRPr="0028128A">
        <w:rPr>
          <w:rFonts w:cs="Simplified Arabic"/>
          <w:rtl/>
          <w:lang w:bidi="ar-DZ"/>
        </w:rPr>
        <w:t>الشركاء الخاصة</w:t>
      </w:r>
      <w:r w:rsidR="0079241A" w:rsidRPr="0028128A">
        <w:rPr>
          <w:rFonts w:cs="Simplified Arabic"/>
          <w:rtl/>
          <w:lang w:bidi="ar-DZ"/>
        </w:rPr>
        <w:t xml:space="preserve"> ،وتعتبر تلك الحصص جزء من حقوق الشركة وأموالها ،ويجب على وكيل التفليسة استردادها .</w:t>
      </w:r>
    </w:p>
    <w:p w:rsidR="0079241A" w:rsidRPr="0028128A" w:rsidRDefault="001417F6" w:rsidP="009D4DA5">
      <w:pPr>
        <w:rPr>
          <w:rFonts w:cs="Simplified Arabic"/>
          <w:rtl/>
          <w:lang w:bidi="ar-DZ"/>
        </w:rPr>
      </w:pPr>
      <w:r w:rsidRPr="0028128A">
        <w:rPr>
          <w:rFonts w:cs="Simplified Arabic"/>
          <w:rtl/>
          <w:lang w:bidi="ar-DZ"/>
        </w:rPr>
        <w:t xml:space="preserve"> </w:t>
      </w:r>
      <w:r w:rsidR="0079241A" w:rsidRPr="0028128A">
        <w:rPr>
          <w:rFonts w:cs="Simplified Arabic"/>
          <w:rtl/>
          <w:lang w:bidi="ar-DZ"/>
        </w:rPr>
        <w:t>لكن هل يحق للشريك الذي</w:t>
      </w:r>
      <w:r w:rsidR="004C1F27" w:rsidRPr="0028128A">
        <w:rPr>
          <w:rFonts w:cs="Simplified Arabic"/>
          <w:rtl/>
          <w:lang w:bidi="ar-DZ"/>
        </w:rPr>
        <w:t xml:space="preserve"> </w:t>
      </w:r>
      <w:r w:rsidR="0079241A" w:rsidRPr="0028128A">
        <w:rPr>
          <w:rFonts w:cs="Simplified Arabic"/>
          <w:rtl/>
          <w:lang w:bidi="ar-DZ"/>
        </w:rPr>
        <w:t>يملك اجل لتقديم حصته ،في التمسك بذلك الأجل في مواجهة وكيل التفليسة في حال ما إذا أفلست الشركة ؟</w:t>
      </w:r>
    </w:p>
    <w:p w:rsidR="00A13442" w:rsidRPr="0028128A" w:rsidRDefault="001417F6" w:rsidP="001417F6">
      <w:pPr>
        <w:rPr>
          <w:rFonts w:cs="Simplified Arabic"/>
          <w:rtl/>
          <w:lang w:bidi="ar-DZ"/>
        </w:rPr>
      </w:pPr>
      <w:r w:rsidRPr="0028128A">
        <w:rPr>
          <w:rFonts w:cs="Simplified Arabic"/>
          <w:rtl/>
          <w:lang w:bidi="ar-DZ"/>
        </w:rPr>
        <w:lastRenderedPageBreak/>
        <w:t xml:space="preserve"> </w:t>
      </w:r>
      <w:r w:rsidR="0079241A" w:rsidRPr="0028128A">
        <w:rPr>
          <w:rFonts w:cs="Simplified Arabic"/>
          <w:rtl/>
          <w:lang w:bidi="ar-DZ"/>
        </w:rPr>
        <w:t>إن هذه المسألة لا</w:t>
      </w:r>
      <w:r w:rsidR="004C1F27" w:rsidRPr="0028128A">
        <w:rPr>
          <w:rFonts w:cs="Simplified Arabic"/>
          <w:rtl/>
          <w:lang w:bidi="ar-DZ"/>
        </w:rPr>
        <w:t xml:space="preserve"> </w:t>
      </w:r>
      <w:r w:rsidR="0079241A" w:rsidRPr="0028128A">
        <w:rPr>
          <w:rFonts w:cs="Simplified Arabic"/>
          <w:rtl/>
          <w:lang w:bidi="ar-DZ"/>
        </w:rPr>
        <w:t xml:space="preserve">تثير أي إشكال بالنسبة للشركاء المتضامنين كون أن إفلاس الشركة ، يؤدي </w:t>
      </w:r>
      <w:r w:rsidR="000F47C8" w:rsidRPr="0028128A">
        <w:rPr>
          <w:rFonts w:cs="Simplified Arabic" w:hint="cs"/>
          <w:rtl/>
          <w:lang w:bidi="ar-DZ"/>
        </w:rPr>
        <w:t>إلى</w:t>
      </w:r>
      <w:r w:rsidR="0079241A" w:rsidRPr="0028128A">
        <w:rPr>
          <w:rFonts w:cs="Simplified Arabic"/>
          <w:rtl/>
          <w:lang w:bidi="ar-DZ"/>
        </w:rPr>
        <w:t xml:space="preserve"> إفلاس الشركاء المتضامنين لأن حكم الإفلاس يجعل الديون</w:t>
      </w:r>
      <w:r w:rsidR="005031C3" w:rsidRPr="0028128A">
        <w:rPr>
          <w:rFonts w:cs="Simplified Arabic"/>
          <w:rtl/>
          <w:lang w:bidi="ar-DZ"/>
        </w:rPr>
        <w:t xml:space="preserve"> الغير مستحقة حالة الأجل</w:t>
      </w:r>
      <w:r w:rsidR="004C1F27" w:rsidRPr="0028128A">
        <w:rPr>
          <w:rFonts w:cs="Simplified Arabic"/>
          <w:rtl/>
          <w:lang w:bidi="ar-DZ"/>
        </w:rPr>
        <w:t xml:space="preserve"> بالنسبة للمدين المفلس ، وهذا مأ</w:t>
      </w:r>
      <w:r w:rsidR="005031C3" w:rsidRPr="0028128A">
        <w:rPr>
          <w:rFonts w:cs="Simplified Arabic"/>
          <w:rtl/>
          <w:lang w:bidi="ar-DZ"/>
        </w:rPr>
        <w:t xml:space="preserve">كدته المادة </w:t>
      </w:r>
      <w:r w:rsidR="005031C3" w:rsidRPr="0028128A">
        <w:rPr>
          <w:rFonts w:cs="Simplified Arabic"/>
          <w:lang w:val="fr-FR" w:bidi="ar-DZ"/>
        </w:rPr>
        <w:t>246</w:t>
      </w:r>
      <w:r w:rsidR="005031C3" w:rsidRPr="0028128A">
        <w:rPr>
          <w:rFonts w:cs="Simplified Arabic"/>
          <w:rtl/>
          <w:lang w:bidi="ar-DZ"/>
        </w:rPr>
        <w:t xml:space="preserve"> فقرة </w:t>
      </w:r>
      <w:r w:rsidR="005031C3" w:rsidRPr="0028128A">
        <w:rPr>
          <w:rFonts w:cs="Simplified Arabic"/>
          <w:lang w:val="fr-FR" w:bidi="ar-DZ"/>
        </w:rPr>
        <w:t>1</w:t>
      </w:r>
      <w:r w:rsidR="005031C3" w:rsidRPr="0028128A">
        <w:rPr>
          <w:rFonts w:cs="Simplified Arabic"/>
          <w:rtl/>
          <w:lang w:bidi="ar-DZ"/>
        </w:rPr>
        <w:t xml:space="preserve"> من القانون التجاري الجزائري التي جاء في نصها </w:t>
      </w:r>
      <w:r w:rsidR="00A13442" w:rsidRPr="0028128A">
        <w:rPr>
          <w:rFonts w:cs="Simplified Arabic"/>
          <w:rtl/>
          <w:lang w:bidi="ar-DZ"/>
        </w:rPr>
        <w:t>(</w:t>
      </w:r>
      <w:r w:rsidR="005031C3" w:rsidRPr="0028128A">
        <w:rPr>
          <w:rFonts w:cs="Simplified Arabic"/>
          <w:rtl/>
          <w:lang w:bidi="ar-DZ"/>
        </w:rPr>
        <w:t xml:space="preserve">يؤدي حكم الإفلاس أو التسوية القضائية </w:t>
      </w:r>
      <w:r w:rsidR="00A13442" w:rsidRPr="0028128A">
        <w:rPr>
          <w:rFonts w:cs="Simplified Arabic"/>
          <w:rtl/>
          <w:lang w:bidi="ar-DZ"/>
        </w:rPr>
        <w:t>إلى</w:t>
      </w:r>
      <w:r w:rsidR="005031C3" w:rsidRPr="0028128A">
        <w:rPr>
          <w:rFonts w:cs="Simplified Arabic"/>
          <w:rtl/>
          <w:lang w:bidi="ar-DZ"/>
        </w:rPr>
        <w:t xml:space="preserve"> جعل الديون غ</w:t>
      </w:r>
      <w:r w:rsidR="008D66E1" w:rsidRPr="0028128A">
        <w:rPr>
          <w:rFonts w:cs="Simplified Arabic"/>
          <w:rtl/>
          <w:lang w:bidi="ar-DZ"/>
        </w:rPr>
        <w:t>ير المستحقة حالة الأجل بالنسبة إ</w:t>
      </w:r>
      <w:r w:rsidR="005031C3" w:rsidRPr="0028128A">
        <w:rPr>
          <w:rFonts w:cs="Simplified Arabic"/>
          <w:rtl/>
          <w:lang w:bidi="ar-DZ"/>
        </w:rPr>
        <w:t xml:space="preserve">لى المدين </w:t>
      </w:r>
      <w:r w:rsidR="00A13442" w:rsidRPr="0028128A">
        <w:rPr>
          <w:rFonts w:cs="Simplified Arabic"/>
          <w:rtl/>
          <w:lang w:bidi="ar-DZ"/>
        </w:rPr>
        <w:t>)</w:t>
      </w:r>
      <w:r w:rsidR="00A13442" w:rsidRPr="0028128A">
        <w:rPr>
          <w:rStyle w:val="a6"/>
          <w:rFonts w:cs="Simplified Arabic"/>
          <w:rtl/>
          <w:lang w:bidi="ar-DZ"/>
        </w:rPr>
        <w:footnoteReference w:id="171"/>
      </w:r>
      <w:r w:rsidR="005031C3" w:rsidRPr="0028128A">
        <w:rPr>
          <w:rFonts w:cs="Simplified Arabic"/>
          <w:rtl/>
          <w:lang w:bidi="ar-DZ"/>
        </w:rPr>
        <w:t>.</w:t>
      </w:r>
    </w:p>
    <w:p w:rsidR="002D36FB" w:rsidRDefault="001417F6" w:rsidP="001417F6">
      <w:pPr>
        <w:rPr>
          <w:rFonts w:cs="Simplified Arabic"/>
          <w:rtl/>
          <w:lang w:bidi="ar-DZ"/>
        </w:rPr>
      </w:pPr>
      <w:r w:rsidRPr="0028128A">
        <w:rPr>
          <w:rFonts w:cs="Simplified Arabic"/>
          <w:rtl/>
          <w:lang w:bidi="ar-DZ"/>
        </w:rPr>
        <w:t xml:space="preserve">  </w:t>
      </w:r>
      <w:r w:rsidR="004C1F27" w:rsidRPr="0028128A">
        <w:rPr>
          <w:rFonts w:cs="Simplified Arabic"/>
          <w:rtl/>
          <w:lang w:bidi="ar-DZ"/>
        </w:rPr>
        <w:t xml:space="preserve">أما بالنسبة للشريك الموصى فالأمر يختلف ,ذلك أن إفلاس الشركة لا يؤدى إلى إفلاسه,غير أنه برجوع إلى قانون التجارة اللبناني فإننا نجده قد حسم الأمر في المادة 666 منه التي جاء فيها ( يحق لوكيل التفليسة في جميع الشركات أن يجبر </w:t>
      </w:r>
      <w:r w:rsidR="002D36FB">
        <w:rPr>
          <w:rFonts w:cs="Simplified Arabic"/>
          <w:rtl/>
          <w:lang w:bidi="ar-DZ"/>
        </w:rPr>
        <w:t>الشركاء على أكمال دفع رأس مالهم</w:t>
      </w:r>
      <w:r w:rsidR="004C1F27" w:rsidRPr="0028128A">
        <w:rPr>
          <w:rFonts w:cs="Simplified Arabic"/>
          <w:rtl/>
          <w:lang w:bidi="ar-DZ"/>
        </w:rPr>
        <w:t xml:space="preserve">,حتى قبل موعد </w:t>
      </w:r>
      <w:r w:rsidR="002D36FB">
        <w:rPr>
          <w:rFonts w:cs="Simplified Arabic"/>
          <w:rtl/>
          <w:lang w:bidi="ar-DZ"/>
        </w:rPr>
        <w:t>الاستحقاق المحدد في نظام الشركة</w:t>
      </w:r>
      <w:r w:rsidR="002D36FB">
        <w:rPr>
          <w:rFonts w:cs="Simplified Arabic" w:hint="cs"/>
          <w:rtl/>
          <w:lang w:bidi="ar-DZ"/>
        </w:rPr>
        <w:t>)،</w:t>
      </w:r>
    </w:p>
    <w:p w:rsidR="008D66E1" w:rsidRPr="0028128A" w:rsidRDefault="004C1F27" w:rsidP="001417F6">
      <w:pPr>
        <w:rPr>
          <w:rFonts w:cs="Simplified Arabic"/>
          <w:rtl/>
          <w:lang w:bidi="ar-DZ"/>
        </w:rPr>
      </w:pPr>
      <w:r w:rsidRPr="0028128A">
        <w:rPr>
          <w:rFonts w:cs="Simplified Arabic"/>
          <w:rtl/>
          <w:lang w:bidi="ar-DZ"/>
        </w:rPr>
        <w:t xml:space="preserve">بمعنى </w:t>
      </w:r>
      <w:r w:rsidR="008D66E1" w:rsidRPr="0028128A">
        <w:rPr>
          <w:rFonts w:cs="Simplified Arabic"/>
          <w:rtl/>
          <w:lang w:bidi="ar-DZ"/>
        </w:rPr>
        <w:t>أنه بمجرد إفلاس الشركة فإن حكم الإفلاس يؤدى إلى إسقاط الآجال التي كانت مقررة في العقد ا</w:t>
      </w:r>
      <w:r w:rsidR="002D36FB">
        <w:rPr>
          <w:rFonts w:cs="Simplified Arabic"/>
          <w:rtl/>
          <w:lang w:bidi="ar-DZ"/>
        </w:rPr>
        <w:t>لتأسيسي للشركة</w:t>
      </w:r>
      <w:r w:rsidR="008D66E1" w:rsidRPr="0028128A">
        <w:rPr>
          <w:rFonts w:cs="Simplified Arabic"/>
          <w:rtl/>
          <w:lang w:bidi="ar-DZ"/>
        </w:rPr>
        <w:t>,فقد وضعت ه</w:t>
      </w:r>
      <w:r w:rsidR="00A13442" w:rsidRPr="0028128A">
        <w:rPr>
          <w:rFonts w:cs="Simplified Arabic"/>
          <w:rtl/>
          <w:lang w:bidi="ar-DZ"/>
        </w:rPr>
        <w:t>ذه المادة حدا للجدال الواقع حول</w:t>
      </w:r>
      <w:r w:rsidR="002D36FB">
        <w:rPr>
          <w:rFonts w:cs="Simplified Arabic" w:hint="cs"/>
          <w:rtl/>
          <w:lang w:bidi="ar-DZ"/>
        </w:rPr>
        <w:t xml:space="preserve"> </w:t>
      </w:r>
      <w:r w:rsidR="002D36FB">
        <w:rPr>
          <w:rFonts w:cs="Simplified Arabic"/>
          <w:rtl/>
          <w:lang w:bidi="ar-DZ"/>
        </w:rPr>
        <w:t>معرفة ما</w:t>
      </w:r>
      <w:r w:rsidR="008D66E1" w:rsidRPr="0028128A">
        <w:rPr>
          <w:rFonts w:cs="Simplified Arabic"/>
          <w:rtl/>
          <w:lang w:bidi="ar-DZ"/>
        </w:rPr>
        <w:t xml:space="preserve">إذا كان </w:t>
      </w:r>
      <w:r w:rsidR="002D36FB">
        <w:rPr>
          <w:rFonts w:cs="Simplified Arabic"/>
          <w:rtl/>
          <w:lang w:bidi="ar-DZ"/>
        </w:rPr>
        <w:t>إفلاس الشركة يجعل الدين المترتب</w:t>
      </w:r>
      <w:r w:rsidR="002D36FB">
        <w:rPr>
          <w:rFonts w:cs="Simplified Arabic" w:hint="cs"/>
          <w:rtl/>
          <w:lang w:bidi="ar-DZ"/>
        </w:rPr>
        <w:t xml:space="preserve"> </w:t>
      </w:r>
      <w:r w:rsidR="008D66E1" w:rsidRPr="0028128A">
        <w:rPr>
          <w:rFonts w:cs="Simplified Arabic"/>
          <w:rtl/>
          <w:lang w:bidi="ar-DZ"/>
        </w:rPr>
        <w:t>عن عدم الوفاء بقيمة الحصص مستحقا في مواجهة الشريك غير المفلس أي الشريك الموصى والمستفيد من أجل أم لا</w:t>
      </w:r>
      <w:r w:rsidR="00A13442" w:rsidRPr="0028128A">
        <w:rPr>
          <w:rStyle w:val="a6"/>
          <w:rFonts w:cs="Simplified Arabic"/>
          <w:rtl/>
          <w:lang w:bidi="ar-DZ"/>
        </w:rPr>
        <w:footnoteReference w:id="172"/>
      </w:r>
      <w:r w:rsidR="008D66E1" w:rsidRPr="0028128A">
        <w:rPr>
          <w:rFonts w:cs="Simplified Arabic"/>
          <w:rtl/>
          <w:lang w:bidi="ar-DZ"/>
        </w:rPr>
        <w:t xml:space="preserve"> .</w:t>
      </w:r>
    </w:p>
    <w:p w:rsidR="006C24C5" w:rsidRPr="0028128A" w:rsidRDefault="001417F6" w:rsidP="002D36FB">
      <w:pPr>
        <w:rPr>
          <w:rFonts w:cs="Simplified Arabic"/>
          <w:rtl/>
          <w:lang w:bidi="ar-DZ"/>
        </w:rPr>
      </w:pPr>
      <w:r w:rsidRPr="0028128A">
        <w:rPr>
          <w:rFonts w:cs="Simplified Arabic"/>
          <w:rtl/>
          <w:lang w:bidi="ar-DZ"/>
        </w:rPr>
        <w:lastRenderedPageBreak/>
        <w:t xml:space="preserve"> </w:t>
      </w:r>
      <w:r w:rsidR="008D66E1" w:rsidRPr="0028128A">
        <w:rPr>
          <w:rFonts w:cs="Simplified Arabic"/>
          <w:rtl/>
          <w:lang w:bidi="ar-DZ"/>
        </w:rPr>
        <w:t xml:space="preserve">وكذا الأمر بالنسبة لقانون التجارة المصري في نص المادة </w:t>
      </w:r>
      <w:r w:rsidR="00BD1F9D" w:rsidRPr="0028128A">
        <w:rPr>
          <w:rFonts w:cs="Simplified Arabic"/>
          <w:rtl/>
          <w:lang w:bidi="ar-DZ"/>
        </w:rPr>
        <w:t xml:space="preserve">706 </w:t>
      </w:r>
      <w:r w:rsidR="008D66E1" w:rsidRPr="0028128A">
        <w:rPr>
          <w:rFonts w:cs="Simplified Arabic"/>
          <w:rtl/>
          <w:lang w:bidi="ar-DZ"/>
        </w:rPr>
        <w:t xml:space="preserve">(يجوز لأمين التفليسة بعد استئذان قاضي التفليسة أن يطلب الشركاء بدفع الباقي من حصصهم في رأس المال </w:t>
      </w:r>
      <w:r w:rsidR="00751057" w:rsidRPr="0028128A">
        <w:rPr>
          <w:rFonts w:cs="Simplified Arabic"/>
          <w:rtl/>
          <w:lang w:bidi="ar-DZ"/>
        </w:rPr>
        <w:t>ولو لم يحل ميعاد استحقاقها</w:t>
      </w:r>
      <w:r w:rsidR="00BD1F9D" w:rsidRPr="0028128A">
        <w:rPr>
          <w:rFonts w:cs="Simplified Arabic"/>
          <w:rtl/>
          <w:lang w:bidi="ar-DZ"/>
        </w:rPr>
        <w:t>...</w:t>
      </w:r>
      <w:r w:rsidR="00751057" w:rsidRPr="0028128A">
        <w:rPr>
          <w:rFonts w:cs="Simplified Arabic"/>
          <w:rtl/>
          <w:lang w:bidi="ar-DZ"/>
        </w:rPr>
        <w:t>),وبذلك لا يجوز أن يدفع في مواجهة وكيل التفليسة بهذا الأجل</w:t>
      </w:r>
      <w:r w:rsidRPr="0028128A">
        <w:rPr>
          <w:rFonts w:cs="Simplified Arabic"/>
          <w:rtl/>
          <w:lang w:bidi="ar-DZ"/>
        </w:rPr>
        <w:t>،</w:t>
      </w:r>
      <w:r w:rsidR="00751057" w:rsidRPr="0028128A">
        <w:rPr>
          <w:rFonts w:cs="Simplified Arabic"/>
          <w:rtl/>
          <w:lang w:bidi="ar-DZ"/>
        </w:rPr>
        <w:t xml:space="preserve"> أما </w:t>
      </w:r>
      <w:r w:rsidR="002D36FB">
        <w:rPr>
          <w:rFonts w:cs="Simplified Arabic"/>
          <w:rtl/>
          <w:lang w:bidi="ar-DZ"/>
        </w:rPr>
        <w:t>المشرع الجزائري فلم ينص على ذلك</w:t>
      </w:r>
      <w:r w:rsidR="002D36FB">
        <w:rPr>
          <w:rFonts w:cs="Simplified Arabic" w:hint="cs"/>
          <w:rtl/>
          <w:lang w:bidi="ar-DZ"/>
        </w:rPr>
        <w:t>،</w:t>
      </w:r>
      <w:r w:rsidR="00751057" w:rsidRPr="0028128A">
        <w:rPr>
          <w:rFonts w:cs="Simplified Arabic"/>
          <w:rtl/>
          <w:lang w:bidi="ar-DZ"/>
        </w:rPr>
        <w:t>ومن خلال استقراء نص المادة 211 من القانون المدني والمادة 246 فقرة 1 نجد أن حكم الإفلاس لا يؤدى إلى سقوط الأجل في مواجهة الشركاء الموصين لأنهم لا يفلسون</w:t>
      </w:r>
      <w:r w:rsidR="002D36FB">
        <w:rPr>
          <w:rFonts w:cs="Simplified Arabic" w:hint="cs"/>
          <w:rtl/>
          <w:lang w:bidi="ar-DZ"/>
        </w:rPr>
        <w:t xml:space="preserve">، </w:t>
      </w:r>
      <w:r w:rsidR="00751057" w:rsidRPr="0028128A">
        <w:rPr>
          <w:rFonts w:cs="Simplified Arabic"/>
          <w:rtl/>
          <w:lang w:bidi="ar-DZ"/>
        </w:rPr>
        <w:t xml:space="preserve">فالمبدأ العام في الإفلاس هو أن هذا الأخير يؤدى إلى سقوط أجل الديون التي علي شركة المفلسة وليس مدينيها . </w:t>
      </w:r>
      <w:r w:rsidR="008D66E1" w:rsidRPr="0028128A">
        <w:rPr>
          <w:rFonts w:cs="Simplified Arabic"/>
          <w:rtl/>
          <w:lang w:bidi="ar-DZ"/>
        </w:rPr>
        <w:t xml:space="preserve">  </w:t>
      </w:r>
    </w:p>
    <w:p w:rsidR="00C30CC0" w:rsidRPr="0028128A" w:rsidRDefault="00751057" w:rsidP="006C24C5">
      <w:pPr>
        <w:rPr>
          <w:rFonts w:cs="Simplified Arabic"/>
          <w:b/>
          <w:bCs/>
          <w:rtl/>
          <w:lang w:bidi="ar-DZ"/>
        </w:rPr>
      </w:pPr>
      <w:r w:rsidRPr="0028128A">
        <w:rPr>
          <w:rFonts w:cs="Simplified Arabic"/>
          <w:b/>
          <w:bCs/>
          <w:rtl/>
          <w:lang w:bidi="ar-DZ"/>
        </w:rPr>
        <w:t>ثانيا</w:t>
      </w:r>
      <w:r w:rsidR="00C30CC0" w:rsidRPr="0028128A">
        <w:rPr>
          <w:rFonts w:cs="Simplified Arabic"/>
          <w:b/>
          <w:bCs/>
          <w:rtl/>
          <w:lang w:bidi="ar-DZ"/>
        </w:rPr>
        <w:t xml:space="preserve"> :استرداد  الأرباح </w:t>
      </w:r>
    </w:p>
    <w:p w:rsidR="008A20D8" w:rsidRPr="0028128A" w:rsidRDefault="001417F6" w:rsidP="008A20D8">
      <w:pPr>
        <w:rPr>
          <w:rFonts w:cs="Simplified Arabic"/>
          <w:rtl/>
          <w:lang w:bidi="ar-DZ"/>
        </w:rPr>
      </w:pPr>
      <w:r w:rsidRPr="0028128A">
        <w:rPr>
          <w:rFonts w:cs="Simplified Arabic"/>
          <w:rtl/>
          <w:lang w:bidi="ar-DZ"/>
        </w:rPr>
        <w:t xml:space="preserve">  </w:t>
      </w:r>
      <w:r w:rsidR="00C30CC0" w:rsidRPr="0028128A">
        <w:rPr>
          <w:rFonts w:cs="Simplified Arabic"/>
          <w:rtl/>
          <w:lang w:bidi="ar-DZ"/>
        </w:rPr>
        <w:t xml:space="preserve">ثاني صورة من صور استعمال </w:t>
      </w:r>
      <w:r w:rsidR="00BD1F9D" w:rsidRPr="0028128A">
        <w:rPr>
          <w:rFonts w:cs="Simplified Arabic"/>
          <w:rtl/>
          <w:lang w:bidi="ar-DZ"/>
        </w:rPr>
        <w:t>رأس</w:t>
      </w:r>
      <w:r w:rsidR="00C30CC0" w:rsidRPr="0028128A">
        <w:rPr>
          <w:rFonts w:cs="Simplified Arabic"/>
          <w:rtl/>
          <w:lang w:bidi="ar-DZ"/>
        </w:rPr>
        <w:t xml:space="preserve"> مال الشركة كأثر من أثار إفلاس الشركاء هي استرداد الأرباح الصورية التي وزعت عليهم </w:t>
      </w:r>
      <w:r w:rsidR="00BD1F9D" w:rsidRPr="0028128A">
        <w:rPr>
          <w:rFonts w:cs="Simplified Arabic"/>
          <w:rtl/>
          <w:lang w:bidi="ar-DZ"/>
        </w:rPr>
        <w:t>.</w:t>
      </w:r>
    </w:p>
    <w:p w:rsidR="000F5689" w:rsidRPr="0028128A" w:rsidRDefault="001417F6" w:rsidP="005A7797">
      <w:pPr>
        <w:rPr>
          <w:rFonts w:cs="Simplified Arabic"/>
          <w:rtl/>
          <w:lang w:bidi="ar-DZ"/>
        </w:rPr>
      </w:pPr>
      <w:r w:rsidRPr="0028128A">
        <w:rPr>
          <w:rFonts w:cs="Simplified Arabic"/>
          <w:rtl/>
          <w:lang w:bidi="ar-DZ"/>
        </w:rPr>
        <w:t xml:space="preserve"> و</w:t>
      </w:r>
      <w:r w:rsidR="00BD1F9D" w:rsidRPr="0028128A">
        <w:rPr>
          <w:rFonts w:cs="Simplified Arabic"/>
          <w:rtl/>
          <w:lang w:bidi="ar-DZ"/>
        </w:rPr>
        <w:t xml:space="preserve">من خلال </w:t>
      </w:r>
      <w:r w:rsidR="008A20D8" w:rsidRPr="0028128A">
        <w:rPr>
          <w:rFonts w:cs="Simplified Arabic"/>
          <w:rtl/>
          <w:lang w:bidi="ar-DZ"/>
        </w:rPr>
        <w:t xml:space="preserve"> التعريف الشركة فإن أي شخص يدخل في الش</w:t>
      </w:r>
      <w:r w:rsidR="00BD1F9D" w:rsidRPr="0028128A">
        <w:rPr>
          <w:rFonts w:cs="Simplified Arabic"/>
          <w:rtl/>
          <w:lang w:bidi="ar-DZ"/>
        </w:rPr>
        <w:t>ر</w:t>
      </w:r>
      <w:r w:rsidR="008A20D8" w:rsidRPr="0028128A">
        <w:rPr>
          <w:rFonts w:cs="Simplified Arabic"/>
          <w:rtl/>
          <w:lang w:bidi="ar-DZ"/>
        </w:rPr>
        <w:t>كة ك</w:t>
      </w:r>
      <w:r w:rsidR="00BD1F9D" w:rsidRPr="0028128A">
        <w:rPr>
          <w:rFonts w:cs="Simplified Arabic"/>
          <w:rtl/>
          <w:lang w:bidi="ar-DZ"/>
        </w:rPr>
        <w:t>شريك فيها فإنه يهدف من وراء ذلك</w:t>
      </w:r>
      <w:r w:rsidR="000F5689" w:rsidRPr="0028128A">
        <w:rPr>
          <w:rFonts w:cs="Simplified Arabic"/>
          <w:rtl/>
          <w:lang w:bidi="ar-DZ"/>
        </w:rPr>
        <w:t xml:space="preserve"> ل</w:t>
      </w:r>
      <w:r w:rsidR="008A20D8" w:rsidRPr="0028128A">
        <w:rPr>
          <w:rFonts w:cs="Simplified Arabic"/>
          <w:rtl/>
          <w:lang w:bidi="ar-DZ"/>
        </w:rPr>
        <w:t>لحصول على أرباح عن طريق استثمار الموضوع المشترك أما إن نتج عن العمل خسائر فعلى الشركاء أن يتحملوها بالاشتراك فيما بينهم</w:t>
      </w:r>
      <w:r w:rsidR="000F5689" w:rsidRPr="0028128A">
        <w:rPr>
          <w:rStyle w:val="a6"/>
          <w:rFonts w:cs="Simplified Arabic"/>
          <w:rtl/>
          <w:lang w:bidi="ar-DZ"/>
        </w:rPr>
        <w:footnoteReference w:id="173"/>
      </w:r>
      <w:r w:rsidR="008A20D8" w:rsidRPr="0028128A">
        <w:rPr>
          <w:rFonts w:cs="Simplified Arabic"/>
          <w:rtl/>
          <w:lang w:bidi="ar-DZ"/>
        </w:rPr>
        <w:t xml:space="preserve"> .</w:t>
      </w:r>
    </w:p>
    <w:p w:rsidR="000F5689" w:rsidRPr="0028128A" w:rsidRDefault="001417F6" w:rsidP="001417F6">
      <w:pPr>
        <w:rPr>
          <w:rFonts w:cs="Simplified Arabic"/>
          <w:rtl/>
          <w:lang w:bidi="ar-DZ"/>
        </w:rPr>
      </w:pPr>
      <w:r w:rsidRPr="0028128A">
        <w:rPr>
          <w:rFonts w:cs="Simplified Arabic"/>
          <w:rtl/>
          <w:lang w:bidi="ar-DZ"/>
        </w:rPr>
        <w:lastRenderedPageBreak/>
        <w:t xml:space="preserve"> </w:t>
      </w:r>
      <w:r w:rsidR="008A20D8" w:rsidRPr="0028128A">
        <w:rPr>
          <w:rFonts w:cs="Simplified Arabic"/>
          <w:rtl/>
          <w:lang w:bidi="ar-DZ"/>
        </w:rPr>
        <w:t xml:space="preserve">وتقوم الشركة بتوزيع الأرباح على الشركاء ضمن الشروط  والمواعيد المتفق عليها في عقد الشركة </w:t>
      </w:r>
      <w:r w:rsidR="000F5689" w:rsidRPr="0028128A">
        <w:rPr>
          <w:rFonts w:cs="Simplified Arabic"/>
          <w:rtl/>
          <w:lang w:bidi="ar-DZ"/>
        </w:rPr>
        <w:t>الأصل</w:t>
      </w:r>
      <w:r w:rsidR="0099486D" w:rsidRPr="0028128A">
        <w:rPr>
          <w:rFonts w:cs="Simplified Arabic"/>
          <w:rtl/>
          <w:lang w:bidi="ar-DZ"/>
        </w:rPr>
        <w:t xml:space="preserve"> تقوم الشركة بتسديد الا</w:t>
      </w:r>
      <w:r w:rsidR="008A20D8" w:rsidRPr="0028128A">
        <w:rPr>
          <w:rFonts w:cs="Simplified Arabic"/>
          <w:rtl/>
          <w:lang w:bidi="ar-DZ"/>
        </w:rPr>
        <w:t>لتزام</w:t>
      </w:r>
      <w:r w:rsidR="0099486D" w:rsidRPr="0028128A">
        <w:rPr>
          <w:rFonts w:cs="Simplified Arabic"/>
          <w:rtl/>
          <w:lang w:bidi="ar-DZ"/>
        </w:rPr>
        <w:t>ا</w:t>
      </w:r>
      <w:r w:rsidR="008A20D8" w:rsidRPr="0028128A">
        <w:rPr>
          <w:rFonts w:cs="Simplified Arabic"/>
          <w:rtl/>
          <w:lang w:bidi="ar-DZ"/>
        </w:rPr>
        <w:t xml:space="preserve">ت </w:t>
      </w:r>
      <w:r w:rsidR="0099486D" w:rsidRPr="0028128A">
        <w:rPr>
          <w:rFonts w:cs="Simplified Arabic"/>
          <w:rtl/>
          <w:lang w:bidi="ar-DZ"/>
        </w:rPr>
        <w:t>المترتبة عليها وبعد ذلك يتم توزيع الأرباح على الشركاء ,وقد يحدث عندما تصبح الشركة في وضع تجاري حرج أن لا تبيع هذه الأصول فيعمد الشركاء إلى تحص</w:t>
      </w:r>
      <w:r w:rsidR="000F5689" w:rsidRPr="0028128A">
        <w:rPr>
          <w:rFonts w:cs="Simplified Arabic"/>
          <w:rtl/>
          <w:lang w:bidi="ar-DZ"/>
        </w:rPr>
        <w:t>ي</w:t>
      </w:r>
      <w:r w:rsidR="0099486D" w:rsidRPr="0028128A">
        <w:rPr>
          <w:rFonts w:cs="Simplified Arabic"/>
          <w:rtl/>
          <w:lang w:bidi="ar-DZ"/>
        </w:rPr>
        <w:t>ل أرباح من الشركة بغض النظر عن وضعها المالي</w:t>
      </w:r>
      <w:r w:rsidRPr="0028128A">
        <w:rPr>
          <w:rFonts w:cs="Simplified Arabic"/>
          <w:rtl/>
          <w:lang w:bidi="ar-DZ"/>
        </w:rPr>
        <w:t>،</w:t>
      </w:r>
      <w:r w:rsidR="0099486D" w:rsidRPr="0028128A">
        <w:rPr>
          <w:rFonts w:cs="Simplified Arabic"/>
          <w:rtl/>
          <w:lang w:bidi="ar-DZ"/>
        </w:rPr>
        <w:t xml:space="preserve">  بحيث تكون الشركة غير محققة لأرباح ,مع ذلك يتم توزيع أرباح صورية على الشركاء </w:t>
      </w:r>
      <w:r w:rsidR="00CB675C" w:rsidRPr="0028128A">
        <w:rPr>
          <w:rFonts w:cs="Simplified Arabic"/>
          <w:rtl/>
          <w:lang w:bidi="ar-DZ"/>
        </w:rPr>
        <w:t>وتكون الغاية من ذلك الإضرار بدائني الشركة</w:t>
      </w:r>
      <w:r w:rsidR="000F5689" w:rsidRPr="0028128A">
        <w:rPr>
          <w:rStyle w:val="a6"/>
          <w:rFonts w:cs="Simplified Arabic"/>
          <w:rtl/>
          <w:lang w:bidi="ar-DZ"/>
        </w:rPr>
        <w:footnoteReference w:id="174"/>
      </w:r>
      <w:r w:rsidR="00CB675C" w:rsidRPr="0028128A">
        <w:rPr>
          <w:rFonts w:cs="Simplified Arabic"/>
          <w:rtl/>
          <w:lang w:bidi="ar-DZ"/>
        </w:rPr>
        <w:t xml:space="preserve"> </w:t>
      </w:r>
      <w:r w:rsidR="000F5689" w:rsidRPr="0028128A">
        <w:rPr>
          <w:rFonts w:cs="Simplified Arabic"/>
          <w:rtl/>
          <w:lang w:bidi="ar-DZ"/>
        </w:rPr>
        <w:t>.</w:t>
      </w:r>
    </w:p>
    <w:p w:rsidR="00CB675C" w:rsidRPr="0028128A" w:rsidRDefault="001417F6" w:rsidP="001417F6">
      <w:pPr>
        <w:rPr>
          <w:rFonts w:cs="Simplified Arabic"/>
          <w:rtl/>
          <w:lang w:bidi="ar-DZ"/>
        </w:rPr>
      </w:pPr>
      <w:r w:rsidRPr="0028128A">
        <w:rPr>
          <w:rFonts w:cs="Simplified Arabic"/>
          <w:rtl/>
          <w:lang w:bidi="ar-DZ"/>
        </w:rPr>
        <w:t xml:space="preserve">  </w:t>
      </w:r>
      <w:r w:rsidR="00CB675C" w:rsidRPr="0028128A">
        <w:rPr>
          <w:rFonts w:cs="Simplified Arabic"/>
          <w:rtl/>
          <w:lang w:bidi="ar-DZ"/>
        </w:rPr>
        <w:t>ومن جهة أخرى فإن هذه الأرباح قد تكون اقتطعت من رأس المال الشركة مما يؤثر على الضمان العام لدائني الشركة ,لذلك لابد أن يقوم وكيل التفليسة باسترداد تلك الأرباح الموزعة على الشركاء باعتباره جزء من رأس مال الشركة ح</w:t>
      </w:r>
      <w:r w:rsidR="0079241A" w:rsidRPr="0028128A">
        <w:rPr>
          <w:rFonts w:cs="Simplified Arabic"/>
          <w:rtl/>
          <w:lang w:bidi="ar-DZ"/>
        </w:rPr>
        <w:t xml:space="preserve">تى و لو كان هؤلاء الشركاء قد </w:t>
      </w:r>
      <w:r w:rsidR="000F5689" w:rsidRPr="0028128A">
        <w:rPr>
          <w:rFonts w:cs="Simplified Arabic"/>
          <w:rtl/>
          <w:lang w:bidi="ar-DZ"/>
        </w:rPr>
        <w:t>أوفو</w:t>
      </w:r>
      <w:r w:rsidR="00CB675C" w:rsidRPr="0028128A">
        <w:rPr>
          <w:rFonts w:cs="Simplified Arabic"/>
          <w:rtl/>
          <w:lang w:bidi="ar-DZ"/>
        </w:rPr>
        <w:t xml:space="preserve"> جميع الحصص المستحقة عليهم في رأس مال الشركة</w:t>
      </w:r>
      <w:r w:rsidR="000F5689" w:rsidRPr="0028128A">
        <w:rPr>
          <w:rStyle w:val="a6"/>
          <w:rFonts w:cs="Simplified Arabic"/>
          <w:rtl/>
          <w:lang w:bidi="ar-DZ"/>
        </w:rPr>
        <w:footnoteReference w:id="175"/>
      </w:r>
      <w:r w:rsidR="00CB675C" w:rsidRPr="0028128A">
        <w:rPr>
          <w:rFonts w:cs="Simplified Arabic"/>
          <w:rtl/>
          <w:lang w:bidi="ar-DZ"/>
        </w:rPr>
        <w:t xml:space="preserve"> .</w:t>
      </w:r>
    </w:p>
    <w:p w:rsidR="00006A28" w:rsidRPr="0028128A" w:rsidRDefault="001417F6" w:rsidP="008A20D8">
      <w:pPr>
        <w:rPr>
          <w:rFonts w:cs="Simplified Arabic"/>
          <w:rtl/>
          <w:lang w:bidi="ar-DZ"/>
        </w:rPr>
      </w:pPr>
      <w:r w:rsidRPr="0028128A">
        <w:rPr>
          <w:rFonts w:cs="Simplified Arabic"/>
          <w:rtl/>
          <w:lang w:bidi="ar-DZ"/>
        </w:rPr>
        <w:t xml:space="preserve"> </w:t>
      </w:r>
      <w:r w:rsidR="00CB675C" w:rsidRPr="0028128A">
        <w:rPr>
          <w:rFonts w:cs="Simplified Arabic"/>
          <w:rtl/>
          <w:lang w:bidi="ar-DZ"/>
        </w:rPr>
        <w:t xml:space="preserve">لمعرفة الأرباح صورية جيد </w:t>
      </w:r>
      <w:r w:rsidR="00A34EF1" w:rsidRPr="0028128A">
        <w:rPr>
          <w:rFonts w:cs="Simplified Arabic"/>
          <w:rtl/>
          <w:lang w:bidi="ar-DZ"/>
        </w:rPr>
        <w:t>لابد من التعرف إلى الأرباح الصافية ,فما دو</w:t>
      </w:r>
      <w:r w:rsidR="00006A28" w:rsidRPr="0028128A">
        <w:rPr>
          <w:rFonts w:cs="Simplified Arabic"/>
          <w:rtl/>
          <w:lang w:bidi="ar-DZ"/>
        </w:rPr>
        <w:t>ن تلك الأرباح يعتبر ربحا صوريا .</w:t>
      </w:r>
    </w:p>
    <w:p w:rsidR="00C30CC0" w:rsidRPr="0028128A" w:rsidRDefault="00A34EF1" w:rsidP="002D36FB">
      <w:pPr>
        <w:rPr>
          <w:rFonts w:cs="Simplified Arabic"/>
          <w:rtl/>
          <w:lang w:bidi="ar-DZ"/>
        </w:rPr>
      </w:pPr>
      <w:r w:rsidRPr="0028128A">
        <w:rPr>
          <w:rFonts w:cs="Simplified Arabic"/>
          <w:rtl/>
          <w:lang w:bidi="ar-DZ"/>
        </w:rPr>
        <w:lastRenderedPageBreak/>
        <w:t xml:space="preserve"> </w:t>
      </w:r>
      <w:r w:rsidR="001417F6" w:rsidRPr="0028128A">
        <w:rPr>
          <w:rFonts w:cs="Simplified Arabic"/>
          <w:rtl/>
          <w:lang w:bidi="ar-DZ"/>
        </w:rPr>
        <w:t xml:space="preserve"> </w:t>
      </w:r>
      <w:r w:rsidRPr="0028128A">
        <w:rPr>
          <w:rFonts w:cs="Simplified Arabic"/>
          <w:rtl/>
          <w:lang w:bidi="ar-DZ"/>
        </w:rPr>
        <w:t>فالأرباح</w:t>
      </w:r>
      <w:r w:rsidR="00CB675C" w:rsidRPr="0028128A">
        <w:rPr>
          <w:rFonts w:cs="Simplified Arabic"/>
          <w:rtl/>
          <w:lang w:bidi="ar-DZ"/>
        </w:rPr>
        <w:t xml:space="preserve"> </w:t>
      </w:r>
      <w:r w:rsidRPr="0028128A">
        <w:rPr>
          <w:rFonts w:cs="Simplified Arabic"/>
          <w:rtl/>
          <w:lang w:bidi="ar-DZ"/>
        </w:rPr>
        <w:t>الصافية هي (الفوائد أو المكاسب التي تحققها شركة والناتجة عن فائض في الأموال بالنسبة لخصوم الميزانية )</w:t>
      </w:r>
      <w:r w:rsidR="00006A28" w:rsidRPr="0028128A">
        <w:rPr>
          <w:rStyle w:val="a6"/>
          <w:rFonts w:cs="Simplified Arabic"/>
          <w:rtl/>
          <w:lang w:bidi="ar-DZ"/>
        </w:rPr>
        <w:footnoteReference w:id="176"/>
      </w:r>
      <w:r w:rsidRPr="0028128A">
        <w:rPr>
          <w:rFonts w:cs="Simplified Arabic"/>
          <w:rtl/>
          <w:lang w:bidi="ar-DZ"/>
        </w:rPr>
        <w:t>,كما عرفتها</w:t>
      </w:r>
      <w:r w:rsidR="008A20D8" w:rsidRPr="0028128A">
        <w:rPr>
          <w:rFonts w:cs="Simplified Arabic"/>
          <w:rtl/>
          <w:lang w:bidi="ar-DZ"/>
        </w:rPr>
        <w:t xml:space="preserve"> </w:t>
      </w:r>
      <w:r w:rsidRPr="0028128A">
        <w:rPr>
          <w:rFonts w:cs="Simplified Arabic"/>
          <w:rtl/>
          <w:lang w:bidi="ar-DZ"/>
        </w:rPr>
        <w:t>المادة 720 من ا</w:t>
      </w:r>
      <w:r w:rsidR="002D36FB">
        <w:rPr>
          <w:rFonts w:cs="Simplified Arabic"/>
          <w:rtl/>
          <w:lang w:bidi="ar-DZ"/>
        </w:rPr>
        <w:t>لقانون التجاري الجزائري كما يلي</w:t>
      </w:r>
      <w:r w:rsidRPr="0028128A">
        <w:rPr>
          <w:rFonts w:cs="Simplified Arabic"/>
          <w:rtl/>
          <w:lang w:bidi="ar-DZ"/>
        </w:rPr>
        <w:t>(تشكل الأرباح الصافية من الناتج الصافي من السنة ال</w:t>
      </w:r>
      <w:r w:rsidR="002D36FB">
        <w:rPr>
          <w:rFonts w:cs="Simplified Arabic"/>
          <w:rtl/>
          <w:lang w:bidi="ar-DZ"/>
        </w:rPr>
        <w:t>مالية بعد طرح المصاريف العامة و</w:t>
      </w:r>
      <w:r w:rsidRPr="0028128A">
        <w:rPr>
          <w:rFonts w:cs="Simplified Arabic"/>
          <w:rtl/>
          <w:lang w:bidi="ar-DZ"/>
        </w:rPr>
        <w:t>تكاليف الشركة الأخرى بإدراج جميع الإ</w:t>
      </w:r>
      <w:r w:rsidR="00BF616D" w:rsidRPr="0028128A">
        <w:rPr>
          <w:rFonts w:cs="Simplified Arabic"/>
          <w:rtl/>
          <w:lang w:bidi="ar-DZ"/>
        </w:rPr>
        <w:t>ستهلاكا</w:t>
      </w:r>
      <w:r w:rsidR="002D36FB">
        <w:rPr>
          <w:rFonts w:cs="Simplified Arabic"/>
          <w:rtl/>
          <w:lang w:bidi="ar-DZ"/>
        </w:rPr>
        <w:t>ت</w:t>
      </w:r>
      <w:r w:rsidR="002D36FB">
        <w:rPr>
          <w:rFonts w:cs="Simplified Arabic" w:hint="cs"/>
          <w:rtl/>
          <w:lang w:bidi="ar-DZ"/>
        </w:rPr>
        <w:t xml:space="preserve"> و</w:t>
      </w:r>
      <w:r w:rsidR="002D36FB">
        <w:rPr>
          <w:rFonts w:cs="Simplified Arabic"/>
          <w:rtl/>
          <w:lang w:bidi="ar-DZ"/>
        </w:rPr>
        <w:t>المؤونات</w:t>
      </w:r>
      <w:r w:rsidR="00BF616D" w:rsidRPr="0028128A">
        <w:rPr>
          <w:rFonts w:cs="Simplified Arabic"/>
          <w:rtl/>
          <w:lang w:bidi="ar-DZ"/>
        </w:rPr>
        <w:t>)</w:t>
      </w:r>
      <w:r w:rsidR="00006A28" w:rsidRPr="0028128A">
        <w:rPr>
          <w:rStyle w:val="a6"/>
          <w:rFonts w:cs="Simplified Arabic"/>
          <w:rtl/>
          <w:lang w:bidi="ar-DZ"/>
        </w:rPr>
        <w:footnoteReference w:id="177"/>
      </w:r>
      <w:r w:rsidR="008A20D8" w:rsidRPr="0028128A">
        <w:rPr>
          <w:rFonts w:cs="Simplified Arabic"/>
          <w:rtl/>
          <w:lang w:bidi="ar-DZ"/>
        </w:rPr>
        <w:t xml:space="preserve"> </w:t>
      </w:r>
      <w:r w:rsidR="004D4450" w:rsidRPr="0028128A">
        <w:rPr>
          <w:rFonts w:cs="Simplified Arabic"/>
          <w:rtl/>
          <w:lang w:bidi="ar-DZ"/>
        </w:rPr>
        <w:t>.</w:t>
      </w:r>
    </w:p>
    <w:p w:rsidR="004D4450" w:rsidRPr="0028128A" w:rsidRDefault="001417F6" w:rsidP="00B84CE4">
      <w:pPr>
        <w:rPr>
          <w:rFonts w:cs="Simplified Arabic"/>
          <w:rtl/>
          <w:lang w:bidi="ar-DZ"/>
        </w:rPr>
      </w:pPr>
      <w:r w:rsidRPr="0028128A">
        <w:rPr>
          <w:rFonts w:cs="Simplified Arabic"/>
          <w:rtl/>
          <w:lang w:bidi="ar-DZ"/>
        </w:rPr>
        <w:t xml:space="preserve"> لذا </w:t>
      </w:r>
      <w:r w:rsidR="004D4450" w:rsidRPr="0028128A">
        <w:rPr>
          <w:rFonts w:cs="Simplified Arabic"/>
          <w:rtl/>
          <w:lang w:bidi="ar-DZ"/>
        </w:rPr>
        <w:t>يجوز لوكيل التفليسة استرداد الأرباح الصورية سواء تم توزيعه</w:t>
      </w:r>
      <w:r w:rsidR="002D36FB">
        <w:rPr>
          <w:rFonts w:cs="Simplified Arabic"/>
          <w:rtl/>
          <w:lang w:bidi="ar-DZ"/>
        </w:rPr>
        <w:t>ا قبل توقف الشركة عن دفع ديونها</w:t>
      </w:r>
      <w:r w:rsidR="002D36FB">
        <w:rPr>
          <w:rFonts w:cs="Simplified Arabic" w:hint="cs"/>
          <w:rtl/>
          <w:lang w:bidi="ar-DZ"/>
        </w:rPr>
        <w:t xml:space="preserve"> </w:t>
      </w:r>
      <w:r w:rsidR="004D4450" w:rsidRPr="0028128A">
        <w:rPr>
          <w:rFonts w:cs="Simplified Arabic"/>
          <w:rtl/>
          <w:lang w:bidi="ar-DZ"/>
        </w:rPr>
        <w:t>أو بعد ذلك</w:t>
      </w:r>
      <w:r w:rsidR="002D36FB">
        <w:rPr>
          <w:rFonts w:cs="Simplified Arabic" w:hint="cs"/>
          <w:rtl/>
          <w:lang w:bidi="ar-DZ"/>
        </w:rPr>
        <w:t>،</w:t>
      </w:r>
      <w:r w:rsidR="004D4450" w:rsidRPr="0028128A">
        <w:rPr>
          <w:rFonts w:cs="Simplified Arabic"/>
          <w:rtl/>
          <w:lang w:bidi="ar-DZ"/>
        </w:rPr>
        <w:t>فالأرباح ال</w:t>
      </w:r>
      <w:r w:rsidR="002D36FB">
        <w:rPr>
          <w:rFonts w:cs="Simplified Arabic"/>
          <w:rtl/>
          <w:lang w:bidi="ar-DZ"/>
        </w:rPr>
        <w:t>صورية في كل الأحوال تشكل جزء من</w:t>
      </w:r>
      <w:r w:rsidR="002D36FB">
        <w:rPr>
          <w:rFonts w:cs="Simplified Arabic" w:hint="cs"/>
          <w:rtl/>
          <w:lang w:bidi="ar-DZ"/>
        </w:rPr>
        <w:t xml:space="preserve"> </w:t>
      </w:r>
      <w:r w:rsidR="004D4450" w:rsidRPr="0028128A">
        <w:rPr>
          <w:rFonts w:cs="Simplified Arabic"/>
          <w:rtl/>
          <w:lang w:bidi="ar-DZ"/>
        </w:rPr>
        <w:t>الحصص المكونة لرأس المال</w:t>
      </w:r>
      <w:r w:rsidR="002D36FB">
        <w:rPr>
          <w:rFonts w:cs="Simplified Arabic" w:hint="cs"/>
          <w:rtl/>
          <w:lang w:bidi="ar-DZ"/>
        </w:rPr>
        <w:t>،</w:t>
      </w:r>
      <w:r w:rsidR="002D36FB">
        <w:rPr>
          <w:rFonts w:cs="Simplified Arabic"/>
          <w:rtl/>
          <w:lang w:bidi="ar-DZ"/>
        </w:rPr>
        <w:t>ولا يحق للشريك في أي</w:t>
      </w:r>
      <w:r w:rsidR="002D36FB">
        <w:rPr>
          <w:rFonts w:cs="Simplified Arabic" w:hint="cs"/>
          <w:rtl/>
          <w:lang w:bidi="ar-DZ"/>
        </w:rPr>
        <w:t xml:space="preserve"> </w:t>
      </w:r>
      <w:r w:rsidR="004D4450" w:rsidRPr="0028128A">
        <w:rPr>
          <w:rFonts w:cs="Simplified Arabic"/>
          <w:rtl/>
          <w:lang w:bidi="ar-DZ"/>
        </w:rPr>
        <w:t>حال من الأحوال أن يسترد جزء من حصته التي قدمها</w:t>
      </w:r>
      <w:r w:rsidR="002D36FB">
        <w:rPr>
          <w:rFonts w:cs="Simplified Arabic" w:hint="cs"/>
          <w:rtl/>
          <w:lang w:bidi="ar-DZ"/>
        </w:rPr>
        <w:t>،</w:t>
      </w:r>
      <w:r w:rsidR="004D4450" w:rsidRPr="0028128A">
        <w:rPr>
          <w:rFonts w:cs="Simplified Arabic"/>
          <w:rtl/>
          <w:lang w:bidi="ar-DZ"/>
        </w:rPr>
        <w:t xml:space="preserve">ففي ذلك إخلال بالضمان العام حتى ولو تفلس الشركة فما بالك إذا أفلست </w:t>
      </w:r>
      <w:r w:rsidR="00006A28" w:rsidRPr="0028128A">
        <w:rPr>
          <w:rFonts w:cs="Simplified Arabic"/>
          <w:rtl/>
          <w:lang w:bidi="ar-DZ"/>
        </w:rPr>
        <w:t>.</w:t>
      </w:r>
    </w:p>
    <w:p w:rsidR="00EF205E" w:rsidRPr="0028128A" w:rsidRDefault="001417F6" w:rsidP="00F863DC">
      <w:pPr>
        <w:rPr>
          <w:rFonts w:cs="Simplified Arabic"/>
          <w:rtl/>
          <w:lang w:bidi="ar-DZ"/>
        </w:rPr>
      </w:pPr>
      <w:r w:rsidRPr="0028128A">
        <w:rPr>
          <w:rFonts w:cs="Simplified Arabic"/>
          <w:rtl/>
          <w:lang w:bidi="ar-DZ"/>
        </w:rPr>
        <w:t xml:space="preserve">  </w:t>
      </w:r>
      <w:r w:rsidR="004D4450" w:rsidRPr="0028128A">
        <w:rPr>
          <w:rFonts w:cs="Simplified Arabic"/>
          <w:rtl/>
          <w:lang w:bidi="ar-DZ"/>
        </w:rPr>
        <w:t xml:space="preserve">ولا يجوز للشريك  التمسك بحسن نيته وعدم علمه بطبيعة هذه الأرباح لأن نظام الشركات يفترض فكل شريك العلم بأحوال </w:t>
      </w:r>
      <w:r w:rsidR="0036340F" w:rsidRPr="0028128A">
        <w:rPr>
          <w:rFonts w:cs="Simplified Arabic"/>
          <w:rtl/>
          <w:lang w:bidi="ar-DZ"/>
        </w:rPr>
        <w:t xml:space="preserve">الشركة و حساباتها ,على أساس أن لكل شريك الحق في الإطلاع على إدارة الشركة دون </w:t>
      </w:r>
      <w:r w:rsidR="009B454D" w:rsidRPr="0028128A">
        <w:rPr>
          <w:rFonts w:cs="Simplified Arabic"/>
          <w:rtl/>
          <w:lang w:bidi="ar-DZ"/>
        </w:rPr>
        <w:t>تخصيص</w:t>
      </w:r>
      <w:r w:rsidR="0036340F" w:rsidRPr="0028128A">
        <w:rPr>
          <w:rFonts w:cs="Simplified Arabic"/>
          <w:rtl/>
          <w:lang w:bidi="ar-DZ"/>
        </w:rPr>
        <w:t xml:space="preserve"> لصفته فيها .</w:t>
      </w:r>
    </w:p>
    <w:p w:rsidR="002D36FB" w:rsidRDefault="002D36FB" w:rsidP="00F863DC">
      <w:pPr>
        <w:jc w:val="center"/>
        <w:rPr>
          <w:rFonts w:cs="Simplified Arabic"/>
          <w:b/>
          <w:bCs/>
          <w:sz w:val="34"/>
          <w:szCs w:val="34"/>
          <w:rtl/>
          <w:lang w:bidi="ar-DZ"/>
        </w:rPr>
      </w:pPr>
    </w:p>
    <w:p w:rsidR="002D36FB" w:rsidRDefault="002D36FB" w:rsidP="00F863DC">
      <w:pPr>
        <w:jc w:val="center"/>
        <w:rPr>
          <w:rFonts w:cs="Simplified Arabic"/>
          <w:b/>
          <w:bCs/>
          <w:sz w:val="34"/>
          <w:szCs w:val="34"/>
          <w:rtl/>
          <w:lang w:bidi="ar-DZ"/>
        </w:rPr>
      </w:pPr>
    </w:p>
    <w:p w:rsidR="0036340F" w:rsidRPr="00F863DC" w:rsidRDefault="0036340F" w:rsidP="00F863DC">
      <w:pPr>
        <w:jc w:val="center"/>
        <w:rPr>
          <w:rFonts w:cs="Simplified Arabic"/>
          <w:b/>
          <w:bCs/>
          <w:sz w:val="34"/>
          <w:szCs w:val="34"/>
          <w:rtl/>
          <w:lang w:bidi="ar-DZ"/>
        </w:rPr>
      </w:pPr>
      <w:r w:rsidRPr="00F863DC">
        <w:rPr>
          <w:rFonts w:cs="Simplified Arabic"/>
          <w:b/>
          <w:bCs/>
          <w:sz w:val="34"/>
          <w:szCs w:val="34"/>
          <w:rtl/>
          <w:lang w:bidi="ar-DZ"/>
        </w:rPr>
        <w:lastRenderedPageBreak/>
        <w:t>المطلب الثاني :أثر إفلاس الشركة حسب المركز القانوني للشريك</w:t>
      </w:r>
    </w:p>
    <w:p w:rsidR="0050516E" w:rsidRPr="0028128A" w:rsidRDefault="001417F6" w:rsidP="00F863DC">
      <w:pPr>
        <w:rPr>
          <w:rFonts w:cs="Simplified Arabic"/>
          <w:rtl/>
          <w:lang w:bidi="ar-DZ"/>
        </w:rPr>
      </w:pPr>
      <w:r w:rsidRPr="0028128A">
        <w:rPr>
          <w:rFonts w:cs="Simplified Arabic"/>
          <w:rtl/>
          <w:lang w:bidi="ar-DZ"/>
        </w:rPr>
        <w:t xml:space="preserve">  </w:t>
      </w:r>
      <w:r w:rsidR="0036340F" w:rsidRPr="0028128A">
        <w:rPr>
          <w:rFonts w:cs="Simplified Arabic"/>
          <w:rtl/>
          <w:lang w:bidi="ar-DZ"/>
        </w:rPr>
        <w:t>الأثر الثاني لإفلاس شركات الأشخاص على الشركاء هو امتدا الإفلاس إلى هؤلاء</w:t>
      </w:r>
      <w:r w:rsidR="002D36FB">
        <w:rPr>
          <w:rFonts w:cs="Simplified Arabic" w:hint="cs"/>
          <w:rtl/>
          <w:lang w:bidi="ar-DZ"/>
        </w:rPr>
        <w:t>،</w:t>
      </w:r>
      <w:r w:rsidR="002D36FB">
        <w:rPr>
          <w:rFonts w:cs="Simplified Arabic"/>
          <w:rtl/>
          <w:lang w:bidi="ar-DZ"/>
        </w:rPr>
        <w:t xml:space="preserve"> </w:t>
      </w:r>
      <w:r w:rsidR="0036340F" w:rsidRPr="0028128A">
        <w:rPr>
          <w:rFonts w:cs="Simplified Arabic"/>
          <w:rtl/>
          <w:lang w:bidi="ar-DZ"/>
        </w:rPr>
        <w:t>لكن هذا الأثر لا يمتد ليشمل جميع الشركاء ,وإنما يقتصر على نوع أو صنف واحد</w:t>
      </w:r>
      <w:r w:rsidR="00EF205E" w:rsidRPr="0028128A">
        <w:rPr>
          <w:rFonts w:cs="Simplified Arabic"/>
          <w:rtl/>
          <w:lang w:bidi="ar-DZ"/>
        </w:rPr>
        <w:t>،</w:t>
      </w:r>
      <w:r w:rsidR="0036340F" w:rsidRPr="0028128A">
        <w:rPr>
          <w:rFonts w:cs="Simplified Arabic"/>
          <w:rtl/>
          <w:lang w:bidi="ar-DZ"/>
        </w:rPr>
        <w:t xml:space="preserve"> وقد حدد المشرع الجزائري هذا الأثر في نص المادة 223 من القانون التجاري الجزائري صراحة و الذي جاء فيه (في حالة قبول التسوية القضائية </w:t>
      </w:r>
      <w:r w:rsidR="00A57DA5" w:rsidRPr="0028128A">
        <w:rPr>
          <w:rFonts w:cs="Simplified Arabic"/>
          <w:rtl/>
          <w:lang w:bidi="ar-DZ"/>
        </w:rPr>
        <w:t xml:space="preserve">أو إشهار إفلاس شركة مشتملة على شركاء </w:t>
      </w:r>
      <w:r w:rsidR="005F31EF" w:rsidRPr="0028128A">
        <w:rPr>
          <w:rFonts w:cs="Simplified Arabic"/>
          <w:rtl/>
          <w:lang w:bidi="ar-DZ"/>
        </w:rPr>
        <w:t>مسؤولين بالتضامن عن ديون الشركة ينتج الح</w:t>
      </w:r>
      <w:r w:rsidRPr="0028128A">
        <w:rPr>
          <w:rFonts w:cs="Simplified Arabic"/>
          <w:rtl/>
          <w:lang w:bidi="ar-DZ"/>
        </w:rPr>
        <w:t>كم أثاره بالنسبة لهؤلاء الشركاء</w:t>
      </w:r>
      <w:r w:rsidR="005F31EF" w:rsidRPr="0028128A">
        <w:rPr>
          <w:rFonts w:cs="Simplified Arabic"/>
          <w:rtl/>
          <w:lang w:bidi="ar-DZ"/>
        </w:rPr>
        <w:t>)</w:t>
      </w:r>
      <w:r w:rsidR="009B454D" w:rsidRPr="0028128A">
        <w:rPr>
          <w:rStyle w:val="a6"/>
          <w:rFonts w:cs="Simplified Arabic"/>
          <w:rtl/>
          <w:lang w:bidi="ar-DZ"/>
        </w:rPr>
        <w:footnoteReference w:id="178"/>
      </w:r>
      <w:r w:rsidR="002D36FB">
        <w:rPr>
          <w:rFonts w:cs="Simplified Arabic" w:hint="cs"/>
          <w:rtl/>
          <w:lang w:bidi="ar-DZ"/>
        </w:rPr>
        <w:t>.</w:t>
      </w:r>
      <w:r w:rsidR="005F31EF" w:rsidRPr="0028128A">
        <w:rPr>
          <w:rFonts w:cs="Simplified Arabic"/>
          <w:rtl/>
          <w:lang w:bidi="ar-DZ"/>
        </w:rPr>
        <w:t>إذن فالشريك ذو المسؤولية التضامنية في شركة الأشخاص هو من يفلس بإفلاس الشركة</w:t>
      </w:r>
      <w:r w:rsidR="002D36FB">
        <w:rPr>
          <w:rFonts w:cs="Simplified Arabic" w:hint="cs"/>
          <w:rtl/>
          <w:lang w:bidi="ar-DZ"/>
        </w:rPr>
        <w:t>،</w:t>
      </w:r>
      <w:r w:rsidR="005F31EF" w:rsidRPr="0028128A">
        <w:rPr>
          <w:rFonts w:cs="Simplified Arabic"/>
          <w:rtl/>
          <w:lang w:bidi="ar-DZ"/>
        </w:rPr>
        <w:t xml:space="preserve">وهذا مأكدته المادة 32 من قانون الشركات الأردني </w:t>
      </w:r>
      <w:r w:rsidR="003A057C" w:rsidRPr="0028128A">
        <w:rPr>
          <w:rFonts w:cs="Simplified Arabic"/>
          <w:rtl/>
          <w:lang w:bidi="ar-DZ"/>
        </w:rPr>
        <w:t>.</w:t>
      </w:r>
    </w:p>
    <w:p w:rsidR="00215AA8" w:rsidRPr="0028128A" w:rsidRDefault="001417F6" w:rsidP="004D3DD2">
      <w:pPr>
        <w:rPr>
          <w:rFonts w:cs="Simplified Arabic"/>
          <w:rtl/>
          <w:lang w:bidi="ar-DZ"/>
        </w:rPr>
      </w:pPr>
      <w:r w:rsidRPr="0028128A">
        <w:rPr>
          <w:rFonts w:cs="Simplified Arabic"/>
          <w:rtl/>
          <w:lang w:bidi="ar-DZ"/>
        </w:rPr>
        <w:t xml:space="preserve">  </w:t>
      </w:r>
      <w:r w:rsidR="003A057C" w:rsidRPr="0028128A">
        <w:rPr>
          <w:rFonts w:cs="Simplified Arabic"/>
          <w:rtl/>
          <w:lang w:bidi="ar-DZ"/>
        </w:rPr>
        <w:t>يري جانب من الفقه أن التضامن بين الش</w:t>
      </w:r>
      <w:r w:rsidR="009B454D" w:rsidRPr="0028128A">
        <w:rPr>
          <w:rFonts w:cs="Simplified Arabic"/>
          <w:rtl/>
          <w:lang w:bidi="ar-DZ"/>
        </w:rPr>
        <w:t>ركاء هو الأساس القانوني الذي يبر</w:t>
      </w:r>
      <w:r w:rsidR="003A057C" w:rsidRPr="0028128A">
        <w:rPr>
          <w:rFonts w:cs="Simplified Arabic"/>
          <w:rtl/>
          <w:lang w:bidi="ar-DZ"/>
        </w:rPr>
        <w:t xml:space="preserve">ر إفلاس الشركاء المتضامنين بإفلاس الشركة </w:t>
      </w:r>
      <w:r w:rsidR="009B454D" w:rsidRPr="0028128A">
        <w:rPr>
          <w:rStyle w:val="a6"/>
          <w:rFonts w:cs="Simplified Arabic"/>
          <w:rtl/>
          <w:lang w:bidi="ar-DZ"/>
        </w:rPr>
        <w:footnoteReference w:id="179"/>
      </w:r>
      <w:r w:rsidR="003A057C" w:rsidRPr="0028128A">
        <w:rPr>
          <w:rFonts w:cs="Simplified Arabic"/>
          <w:rtl/>
          <w:lang w:bidi="ar-DZ"/>
        </w:rPr>
        <w:t>,جاء في نص المادة 551 من القانون التجاري الجزائري أن الشركاء المتضامنين في شركة التضامن مسؤولين من غير تحديد و بالتضامن عن ديون الشركة ,وكذلك الأمر بالنسبة للشركاء المتضامنين في شركة التوصية البسيطة .</w:t>
      </w:r>
    </w:p>
    <w:p w:rsidR="00C30CC0" w:rsidRPr="0028128A" w:rsidRDefault="001417F6" w:rsidP="004D3DD2">
      <w:pPr>
        <w:rPr>
          <w:rFonts w:cs="Simplified Arabic"/>
          <w:rtl/>
          <w:lang w:bidi="ar-DZ"/>
        </w:rPr>
      </w:pPr>
      <w:r w:rsidRPr="0028128A">
        <w:rPr>
          <w:rFonts w:cs="Simplified Arabic"/>
          <w:rtl/>
          <w:lang w:bidi="ar-DZ"/>
        </w:rPr>
        <w:lastRenderedPageBreak/>
        <w:t xml:space="preserve">  </w:t>
      </w:r>
      <w:r w:rsidR="004D3DD2" w:rsidRPr="0028128A">
        <w:rPr>
          <w:rFonts w:cs="Simplified Arabic"/>
          <w:rtl/>
          <w:lang w:bidi="ar-DZ"/>
        </w:rPr>
        <w:t>وقد أثار جدل فقهي حول التضامن هل هو قائم بين الشركاء وحدهم أو هو قائم بين الشركاء وفي نفس الوقت هو قائم بين الشركاء والشركة .</w:t>
      </w:r>
    </w:p>
    <w:p w:rsidR="00EF205E" w:rsidRPr="0028128A" w:rsidRDefault="001417F6" w:rsidP="001417F6">
      <w:pPr>
        <w:rPr>
          <w:rFonts w:cs="Simplified Arabic"/>
          <w:rtl/>
          <w:lang w:bidi="ar-DZ"/>
        </w:rPr>
      </w:pPr>
      <w:r w:rsidRPr="0028128A">
        <w:rPr>
          <w:rFonts w:cs="Simplified Arabic"/>
          <w:rtl/>
          <w:lang w:bidi="ar-DZ"/>
        </w:rPr>
        <w:t xml:space="preserve">  </w:t>
      </w:r>
      <w:r w:rsidR="00ED7CCB" w:rsidRPr="0028128A">
        <w:rPr>
          <w:rFonts w:cs="Simplified Arabic"/>
          <w:rtl/>
          <w:lang w:bidi="ar-DZ"/>
        </w:rPr>
        <w:t>رأي أخذ بأن التضامن قائم بين الشركاء وحدهم ,ولا يعني أن التضامن بينهم وبين الشركة ,أي أن الشريك المتضامن ليس سوى كفيل عادى للشركة وطبقا لأحكام الكفالة فإن الكفيل العادي يجوز له أن يتمسك بحق التجريد ,إذا ما طالبه الدائنون بالوفاء أي</w:t>
      </w:r>
      <w:r w:rsidR="00215AA8" w:rsidRPr="0028128A">
        <w:rPr>
          <w:rFonts w:cs="Simplified Arabic"/>
          <w:rtl/>
          <w:lang w:bidi="ar-DZ"/>
        </w:rPr>
        <w:t xml:space="preserve"> تمسك</w:t>
      </w:r>
      <w:r w:rsidR="00ED7CCB" w:rsidRPr="0028128A">
        <w:rPr>
          <w:rFonts w:cs="Simplified Arabic"/>
          <w:rtl/>
          <w:lang w:bidi="ar-DZ"/>
        </w:rPr>
        <w:t xml:space="preserve"> في مواجهة الدائن بالتنفيذ على أموال المدين الأصلي أولا ,وتجريده من أموا</w:t>
      </w:r>
      <w:r w:rsidR="00B21A97" w:rsidRPr="0028128A">
        <w:rPr>
          <w:rFonts w:cs="Simplified Arabic"/>
          <w:rtl/>
          <w:lang w:bidi="ar-DZ"/>
        </w:rPr>
        <w:t>له وستنادا لهذا الرأي ي</w:t>
      </w:r>
      <w:r w:rsidR="00ED7CCB" w:rsidRPr="0028128A">
        <w:rPr>
          <w:rFonts w:cs="Simplified Arabic"/>
          <w:rtl/>
          <w:lang w:bidi="ar-DZ"/>
        </w:rPr>
        <w:t>مكن للشركاء التمسك في مواجهة دائني الشركة الشخصي</w:t>
      </w:r>
      <w:r w:rsidR="00B21A97" w:rsidRPr="0028128A">
        <w:rPr>
          <w:rFonts w:cs="Simplified Arabic"/>
          <w:rtl/>
          <w:lang w:bidi="ar-DZ"/>
        </w:rPr>
        <w:t>ي</w:t>
      </w:r>
      <w:r w:rsidR="00ED7CCB" w:rsidRPr="0028128A">
        <w:rPr>
          <w:rFonts w:cs="Simplified Arabic"/>
          <w:rtl/>
          <w:lang w:bidi="ar-DZ"/>
        </w:rPr>
        <w:t xml:space="preserve">ن بتجريدها من أموالها قبل الرجوع </w:t>
      </w:r>
      <w:r w:rsidR="007E2C1F" w:rsidRPr="0028128A">
        <w:rPr>
          <w:rFonts w:cs="Simplified Arabic"/>
          <w:rtl/>
          <w:lang w:bidi="ar-DZ"/>
        </w:rPr>
        <w:t>عليهم مثلما جاء في بعض الفقه الفرنسي و الايطالي وبعض أحكام القضاء المصري</w:t>
      </w:r>
      <w:r w:rsidR="00B21A97" w:rsidRPr="0028128A">
        <w:rPr>
          <w:rStyle w:val="a6"/>
          <w:rFonts w:cs="Simplified Arabic"/>
          <w:rtl/>
          <w:lang w:bidi="ar-DZ"/>
        </w:rPr>
        <w:footnoteReference w:id="180"/>
      </w:r>
      <w:r w:rsidR="007E2C1F" w:rsidRPr="0028128A">
        <w:rPr>
          <w:rFonts w:cs="Simplified Arabic"/>
          <w:rtl/>
          <w:lang w:bidi="ar-DZ"/>
        </w:rPr>
        <w:t>.</w:t>
      </w:r>
    </w:p>
    <w:p w:rsidR="00DB798E" w:rsidRPr="0028128A" w:rsidRDefault="001417F6" w:rsidP="001417F6">
      <w:pPr>
        <w:rPr>
          <w:rFonts w:cs="Simplified Arabic"/>
          <w:rtl/>
          <w:lang w:bidi="ar-DZ"/>
        </w:rPr>
      </w:pPr>
      <w:r w:rsidRPr="0028128A">
        <w:rPr>
          <w:rFonts w:cs="Simplified Arabic"/>
          <w:rtl/>
          <w:lang w:bidi="ar-DZ"/>
        </w:rPr>
        <w:t xml:space="preserve">  </w:t>
      </w:r>
      <w:r w:rsidR="00042F55" w:rsidRPr="0028128A">
        <w:rPr>
          <w:rFonts w:cs="Simplified Arabic"/>
          <w:rtl/>
          <w:lang w:bidi="ar-DZ"/>
        </w:rPr>
        <w:t>وقد أخذت بعض التشريعات العربية بهذا الرأي ,مثل التشريع الأردني في نص المادة 27 من قانون التجارة الأردني التي نصت على تجريد الشركة أولا من أموالها ثم الرجوع على أموال الشركاء الخاصة وهذا ما جاء بقرار محكمة التميز الأردنية (في الشركة العادية "تضامن "تصح مخاصمة أي شريك بالإضافة إلى مخاصمة الشركة باعتبار الشريك مسؤول</w:t>
      </w:r>
      <w:r w:rsidR="008806AE" w:rsidRPr="0028128A">
        <w:rPr>
          <w:rFonts w:cs="Simplified Arabic"/>
          <w:rtl/>
          <w:lang w:bidi="ar-DZ"/>
        </w:rPr>
        <w:t>ا بالتضامن والتكافل عن ديون الشركة أثناء</w:t>
      </w:r>
      <w:r w:rsidRPr="0028128A">
        <w:rPr>
          <w:rFonts w:cs="Simplified Arabic"/>
          <w:rtl/>
          <w:lang w:bidi="ar-DZ"/>
        </w:rPr>
        <w:t>،</w:t>
      </w:r>
      <w:r w:rsidR="008806AE" w:rsidRPr="0028128A">
        <w:rPr>
          <w:rFonts w:cs="Simplified Arabic"/>
          <w:rtl/>
          <w:lang w:bidi="ar-DZ"/>
        </w:rPr>
        <w:t xml:space="preserve"> وجوده شريكا </w:t>
      </w:r>
      <w:r w:rsidR="008806AE" w:rsidRPr="0028128A">
        <w:rPr>
          <w:rFonts w:cs="Simplified Arabic"/>
          <w:rtl/>
          <w:lang w:bidi="ar-DZ"/>
        </w:rPr>
        <w:lastRenderedPageBreak/>
        <w:t xml:space="preserve">فيها,ولكن لا ينفد على مال الشركة إلا في حالة عدم كفاية موجوداتها لسداد الدين المقامة بشأنه الدعوى </w:t>
      </w:r>
      <w:r w:rsidR="00B21A97" w:rsidRPr="0028128A">
        <w:rPr>
          <w:rFonts w:cs="Simplified Arabic"/>
          <w:rtl/>
          <w:lang w:bidi="ar-DZ"/>
        </w:rPr>
        <w:t>)</w:t>
      </w:r>
      <w:r w:rsidR="00B21A97" w:rsidRPr="0028128A">
        <w:rPr>
          <w:rStyle w:val="a6"/>
          <w:rFonts w:cs="Simplified Arabic"/>
          <w:rtl/>
          <w:lang w:bidi="ar-DZ"/>
        </w:rPr>
        <w:footnoteReference w:id="181"/>
      </w:r>
      <w:r w:rsidR="00F157F4" w:rsidRPr="0028128A">
        <w:rPr>
          <w:rFonts w:cs="Simplified Arabic"/>
          <w:rtl/>
          <w:lang w:bidi="ar-DZ"/>
        </w:rPr>
        <w:t>.</w:t>
      </w:r>
    </w:p>
    <w:p w:rsidR="0050516E" w:rsidRPr="0028128A" w:rsidRDefault="001417F6" w:rsidP="0050516E">
      <w:pPr>
        <w:rPr>
          <w:rFonts w:cs="Simplified Arabic"/>
          <w:rtl/>
          <w:lang w:bidi="ar-DZ"/>
        </w:rPr>
      </w:pPr>
      <w:r w:rsidRPr="0028128A">
        <w:rPr>
          <w:rFonts w:cs="Simplified Arabic"/>
          <w:rtl/>
          <w:lang w:bidi="ar-DZ"/>
        </w:rPr>
        <w:t xml:space="preserve">  </w:t>
      </w:r>
      <w:r w:rsidR="00DB798E" w:rsidRPr="0028128A">
        <w:rPr>
          <w:rFonts w:cs="Simplified Arabic"/>
          <w:rtl/>
          <w:lang w:bidi="ar-DZ"/>
        </w:rPr>
        <w:t>وأخذ ر</w:t>
      </w:r>
      <w:r w:rsidR="00F157F4" w:rsidRPr="0028128A">
        <w:rPr>
          <w:rFonts w:cs="Simplified Arabic"/>
          <w:rtl/>
          <w:lang w:bidi="ar-DZ"/>
        </w:rPr>
        <w:t>أ</w:t>
      </w:r>
      <w:r w:rsidR="00DB798E" w:rsidRPr="0028128A">
        <w:rPr>
          <w:rFonts w:cs="Simplified Arabic"/>
          <w:rtl/>
          <w:lang w:bidi="ar-DZ"/>
        </w:rPr>
        <w:t>ي من الفقه بأن التضامن قائم بين الشركاء من جهة وبين الشركاء والشركة من جهة أخري إذ يمكن لدائن الشركة أن يطالبها بالدين أو يطلب أي شريك دون أن يحق له الدفع  بالتجريد</w:t>
      </w:r>
      <w:r w:rsidR="008806AE" w:rsidRPr="0028128A">
        <w:rPr>
          <w:rFonts w:cs="Simplified Arabic"/>
          <w:rtl/>
          <w:lang w:bidi="ar-DZ"/>
        </w:rPr>
        <w:t xml:space="preserve"> </w:t>
      </w:r>
      <w:r w:rsidR="00DB798E" w:rsidRPr="0028128A">
        <w:rPr>
          <w:rFonts w:cs="Simplified Arabic"/>
          <w:rtl/>
          <w:lang w:bidi="ar-DZ"/>
        </w:rPr>
        <w:t xml:space="preserve">الذي يعنى ضرورة الرجوع على الشركة أولا , وهو الموقف الذي أخذت به </w:t>
      </w:r>
      <w:r w:rsidR="000E33D4" w:rsidRPr="0028128A">
        <w:rPr>
          <w:rFonts w:cs="Simplified Arabic"/>
          <w:rtl/>
          <w:lang w:bidi="ar-DZ"/>
        </w:rPr>
        <w:t>اغل</w:t>
      </w:r>
      <w:r w:rsidR="00F157F4" w:rsidRPr="0028128A">
        <w:rPr>
          <w:rFonts w:cs="Simplified Arabic"/>
          <w:rtl/>
          <w:lang w:bidi="ar-DZ"/>
        </w:rPr>
        <w:t>بيت التشريعات العربية ومنها التش</w:t>
      </w:r>
      <w:r w:rsidR="000E33D4" w:rsidRPr="0028128A">
        <w:rPr>
          <w:rFonts w:cs="Simplified Arabic"/>
          <w:rtl/>
          <w:lang w:bidi="ar-DZ"/>
        </w:rPr>
        <w:t xml:space="preserve">ريع الجزائري من خلال نص المادة 551 من القانون </w:t>
      </w:r>
      <w:r w:rsidR="00DB798E" w:rsidRPr="0028128A">
        <w:rPr>
          <w:rFonts w:cs="Simplified Arabic"/>
          <w:vanish/>
          <w:rtl/>
          <w:lang w:bidi="ar-DZ"/>
        </w:rPr>
        <w:t xml:space="preserve">ذي أخذت به </w:t>
      </w:r>
      <w:r w:rsidR="008806AE" w:rsidRPr="0028128A">
        <w:rPr>
          <w:rFonts w:cs="Simplified Arabic"/>
          <w:rtl/>
          <w:lang w:bidi="ar-DZ"/>
        </w:rPr>
        <w:t xml:space="preserve"> </w:t>
      </w:r>
      <w:r w:rsidR="000E33D4" w:rsidRPr="0028128A">
        <w:rPr>
          <w:rFonts w:cs="Simplified Arabic"/>
          <w:rtl/>
          <w:lang w:bidi="ar-DZ"/>
        </w:rPr>
        <w:t>التجاري الجزائري , لكن المشرع الجزائري قيد هذا الرجوع بأنه لا يحق لدائني الشركة الرجوع على الشريك إلا بعد مرور 15 يوم من إنذار الشركة بورقة عادية</w:t>
      </w:r>
      <w:r w:rsidR="00F157F4" w:rsidRPr="0028128A">
        <w:rPr>
          <w:rStyle w:val="a6"/>
          <w:rFonts w:cs="Simplified Arabic"/>
          <w:rtl/>
          <w:lang w:bidi="ar-DZ"/>
        </w:rPr>
        <w:footnoteReference w:id="182"/>
      </w:r>
      <w:r w:rsidR="000E33D4" w:rsidRPr="0028128A">
        <w:rPr>
          <w:rFonts w:cs="Simplified Arabic"/>
          <w:rtl/>
          <w:lang w:bidi="ar-DZ"/>
        </w:rPr>
        <w:t xml:space="preserve"> . </w:t>
      </w:r>
      <w:r w:rsidR="00042F55" w:rsidRPr="0028128A">
        <w:rPr>
          <w:rFonts w:cs="Simplified Arabic"/>
          <w:rtl/>
          <w:lang w:bidi="ar-DZ"/>
        </w:rPr>
        <w:t xml:space="preserve"> </w:t>
      </w:r>
    </w:p>
    <w:p w:rsidR="00EF205E" w:rsidRPr="0028128A" w:rsidRDefault="001417F6" w:rsidP="001417F6">
      <w:pPr>
        <w:rPr>
          <w:rFonts w:cs="Simplified Arabic"/>
          <w:rtl/>
          <w:lang w:bidi="ar-DZ"/>
        </w:rPr>
      </w:pPr>
      <w:r w:rsidRPr="0028128A">
        <w:rPr>
          <w:rFonts w:cs="Simplified Arabic"/>
          <w:rtl/>
          <w:lang w:bidi="ar-DZ"/>
        </w:rPr>
        <w:t xml:space="preserve">  </w:t>
      </w:r>
      <w:r w:rsidR="00EB1331" w:rsidRPr="0028128A">
        <w:rPr>
          <w:rFonts w:cs="Simplified Arabic"/>
          <w:rtl/>
          <w:lang w:bidi="ar-DZ"/>
        </w:rPr>
        <w:t>ويرى رأي أخر أن اكتساب  الشريك لصفة التاجر هو الأساس القانوني في انصراف أثر الإفلاس إليه</w:t>
      </w:r>
      <w:r w:rsidR="00F157F4" w:rsidRPr="0028128A">
        <w:rPr>
          <w:rStyle w:val="a6"/>
          <w:rFonts w:cs="Simplified Arabic"/>
          <w:rtl/>
          <w:lang w:bidi="ar-DZ"/>
        </w:rPr>
        <w:footnoteReference w:id="183"/>
      </w:r>
      <w:r w:rsidR="00EB1331" w:rsidRPr="0028128A">
        <w:rPr>
          <w:rFonts w:cs="Simplified Arabic"/>
          <w:rtl/>
          <w:lang w:bidi="ar-DZ"/>
        </w:rPr>
        <w:t xml:space="preserve"> ويرجع اعتبار الشركاء المتضامنين تجارا إلى أن عملية التوقيع على معاملات الشركة يتم عن طريق ذكر </w:t>
      </w:r>
      <w:r w:rsidR="006F1277" w:rsidRPr="0028128A">
        <w:rPr>
          <w:rFonts w:cs="Simplified Arabic"/>
          <w:rtl/>
          <w:lang w:bidi="ar-DZ"/>
        </w:rPr>
        <w:t>عنوانها ,</w:t>
      </w:r>
      <w:r w:rsidR="00AF2D13" w:rsidRPr="0028128A">
        <w:rPr>
          <w:rFonts w:cs="Simplified Arabic"/>
          <w:rtl/>
          <w:lang w:bidi="ar-DZ"/>
        </w:rPr>
        <w:t xml:space="preserve">ونحن نعلم بأن عنوان شركة الأشخاص يتضمن أسماء الشركاء المتضامنين ,وبالتالي تلك المعاملات تعد وكأنها صدرت من قبل الشركاء أنفسهم </w:t>
      </w:r>
      <w:r w:rsidR="00F157F4" w:rsidRPr="0028128A">
        <w:rPr>
          <w:rFonts w:cs="Simplified Arabic"/>
          <w:rtl/>
          <w:lang w:bidi="ar-DZ"/>
        </w:rPr>
        <w:t>،</w:t>
      </w:r>
      <w:r w:rsidR="00AF2D13" w:rsidRPr="0028128A">
        <w:rPr>
          <w:rFonts w:cs="Simplified Arabic"/>
          <w:rtl/>
          <w:lang w:bidi="ar-DZ"/>
        </w:rPr>
        <w:t xml:space="preserve">وبهذا يعتبر هذا الشريك ممارسا للعمل التجاري حتى ولو كان </w:t>
      </w:r>
      <w:r w:rsidR="00AF2D13" w:rsidRPr="0028128A">
        <w:rPr>
          <w:rFonts w:cs="Simplified Arabic"/>
          <w:rtl/>
          <w:lang w:bidi="ar-DZ"/>
        </w:rPr>
        <w:lastRenderedPageBreak/>
        <w:t xml:space="preserve">ذلك عن طريق الشركة </w:t>
      </w:r>
      <w:r w:rsidR="00F157F4" w:rsidRPr="0028128A">
        <w:rPr>
          <w:rFonts w:cs="Simplified Arabic"/>
          <w:rtl/>
          <w:lang w:bidi="ar-DZ"/>
        </w:rPr>
        <w:t xml:space="preserve">. </w:t>
      </w:r>
      <w:r w:rsidR="00AF2D13" w:rsidRPr="0028128A">
        <w:rPr>
          <w:rFonts w:cs="Simplified Arabic"/>
          <w:rtl/>
          <w:lang w:bidi="ar-DZ"/>
        </w:rPr>
        <w:t>و بالتالي الشريك ال</w:t>
      </w:r>
      <w:r w:rsidR="00F157F4" w:rsidRPr="0028128A">
        <w:rPr>
          <w:rFonts w:cs="Simplified Arabic"/>
          <w:rtl/>
          <w:lang w:bidi="ar-DZ"/>
        </w:rPr>
        <w:t xml:space="preserve">متضامن يكتسب صفة التاجر من يوم </w:t>
      </w:r>
      <w:r w:rsidR="00AF2D13" w:rsidRPr="0028128A">
        <w:rPr>
          <w:rFonts w:cs="Simplified Arabic"/>
          <w:rtl/>
          <w:lang w:bidi="ar-DZ"/>
        </w:rPr>
        <w:t xml:space="preserve">اشتراكه في الشركة </w:t>
      </w:r>
      <w:r w:rsidR="00F157F4" w:rsidRPr="0028128A">
        <w:rPr>
          <w:rFonts w:cs="Simplified Arabic"/>
          <w:rtl/>
          <w:lang w:bidi="ar-DZ"/>
        </w:rPr>
        <w:t>.</w:t>
      </w:r>
      <w:r w:rsidR="00AF2D13" w:rsidRPr="0028128A">
        <w:rPr>
          <w:rFonts w:cs="Simplified Arabic"/>
          <w:rtl/>
          <w:lang w:bidi="ar-DZ"/>
        </w:rPr>
        <w:t>إن  توقف الشرك</w:t>
      </w:r>
      <w:r w:rsidR="00F157F4" w:rsidRPr="0028128A">
        <w:rPr>
          <w:rFonts w:cs="Simplified Arabic"/>
          <w:rtl/>
          <w:lang w:bidi="ar-DZ"/>
        </w:rPr>
        <w:t>ة عن دفع ديونها التجارية يع</w:t>
      </w:r>
      <w:r w:rsidR="000E44C8" w:rsidRPr="0028128A">
        <w:rPr>
          <w:rFonts w:cs="Simplified Arabic"/>
          <w:rtl/>
          <w:lang w:bidi="ar-DZ"/>
        </w:rPr>
        <w:t xml:space="preserve">نى </w:t>
      </w:r>
      <w:r w:rsidR="00AF2D13" w:rsidRPr="0028128A">
        <w:rPr>
          <w:rFonts w:cs="Simplified Arabic"/>
          <w:rtl/>
          <w:lang w:bidi="ar-DZ"/>
        </w:rPr>
        <w:t xml:space="preserve">توقف </w:t>
      </w:r>
      <w:r w:rsidR="00A47C1C" w:rsidRPr="0028128A">
        <w:rPr>
          <w:rFonts w:cs="Simplified Arabic"/>
          <w:rtl/>
          <w:lang w:bidi="ar-DZ"/>
        </w:rPr>
        <w:t>جميع الشركاء ,لأن هؤلاء الشركاء مسئولون</w:t>
      </w:r>
      <w:r w:rsidR="00BB4F66" w:rsidRPr="0028128A">
        <w:rPr>
          <w:rFonts w:cs="Simplified Arabic"/>
          <w:rtl/>
          <w:lang w:bidi="ar-DZ"/>
        </w:rPr>
        <w:t xml:space="preserve"> عن الوفاء تلك الديون بذمتهم الشخصية .</w:t>
      </w:r>
      <w:r w:rsidR="00F157F4" w:rsidRPr="0028128A">
        <w:rPr>
          <w:rFonts w:cs="Simplified Arabic"/>
          <w:rtl/>
          <w:lang w:bidi="ar-DZ"/>
        </w:rPr>
        <w:t xml:space="preserve"> وطلما أنه توفرت فيهم صفة التاجر حالة التوقف عن الدفع ، فتكون الشروط الإفلاس هنا قائمة مما لا يثير مجالا</w:t>
      </w:r>
      <w:r w:rsidR="00041E86" w:rsidRPr="0028128A">
        <w:rPr>
          <w:rFonts w:cs="Simplified Arabic"/>
          <w:rtl/>
          <w:lang w:bidi="ar-DZ"/>
        </w:rPr>
        <w:t xml:space="preserve"> </w:t>
      </w:r>
      <w:r w:rsidRPr="0028128A">
        <w:rPr>
          <w:rFonts w:cs="Simplified Arabic"/>
          <w:rtl/>
          <w:lang w:bidi="ar-DZ"/>
        </w:rPr>
        <w:t>للاستغراب</w:t>
      </w:r>
      <w:r w:rsidR="00041E86" w:rsidRPr="0028128A">
        <w:rPr>
          <w:rFonts w:cs="Simplified Arabic"/>
          <w:rtl/>
          <w:lang w:bidi="ar-DZ"/>
        </w:rPr>
        <w:t xml:space="preserve"> من </w:t>
      </w:r>
      <w:r w:rsidR="002D36FB" w:rsidRPr="0028128A">
        <w:rPr>
          <w:rFonts w:cs="Simplified Arabic" w:hint="cs"/>
          <w:rtl/>
          <w:lang w:bidi="ar-DZ"/>
        </w:rPr>
        <w:t>انصراف</w:t>
      </w:r>
      <w:r w:rsidR="00041E86" w:rsidRPr="0028128A">
        <w:rPr>
          <w:rFonts w:cs="Simplified Arabic"/>
          <w:rtl/>
          <w:lang w:bidi="ar-DZ"/>
        </w:rPr>
        <w:t xml:space="preserve"> أثار الإفلاس </w:t>
      </w:r>
      <w:r w:rsidRPr="0028128A">
        <w:rPr>
          <w:rFonts w:cs="Simplified Arabic"/>
          <w:rtl/>
          <w:lang w:bidi="ar-DZ"/>
        </w:rPr>
        <w:t>إلى</w:t>
      </w:r>
      <w:r w:rsidR="00041E86" w:rsidRPr="0028128A">
        <w:rPr>
          <w:rFonts w:cs="Simplified Arabic"/>
          <w:rtl/>
          <w:lang w:bidi="ar-DZ"/>
        </w:rPr>
        <w:t xml:space="preserve"> الشركاء.</w:t>
      </w:r>
    </w:p>
    <w:p w:rsidR="0094507E" w:rsidRPr="00F863DC" w:rsidRDefault="00A47C1C" w:rsidP="00F863DC">
      <w:pPr>
        <w:rPr>
          <w:rFonts w:cs="Simplified Arabic"/>
          <w:rtl/>
          <w:lang w:bidi="ar-DZ"/>
        </w:rPr>
      </w:pPr>
      <w:r w:rsidRPr="0028128A">
        <w:rPr>
          <w:rFonts w:cs="Simplified Arabic"/>
          <w:rtl/>
          <w:lang w:bidi="ar-DZ"/>
        </w:rPr>
        <w:t xml:space="preserve"> </w:t>
      </w:r>
      <w:r w:rsidR="006D6405" w:rsidRPr="0028128A">
        <w:rPr>
          <w:rFonts w:cs="Simplified Arabic"/>
          <w:rtl/>
          <w:lang w:bidi="ar-DZ"/>
        </w:rPr>
        <w:t>ومن جهة أخرى يمكن القول أن نصوص القانون وحدها تكفي لتبرير انصراف أثار إفلاس شركة الأشخاص إلى شركة المتضامنين مثل نص المادة 223  من القانون التجاري الجزائري ونص المادة 32 الفقرة "ه"من قانون الشركات الأردني</w:t>
      </w:r>
      <w:r w:rsidR="002D36FB">
        <w:rPr>
          <w:rFonts w:cs="Simplified Arabic" w:hint="cs"/>
          <w:rtl/>
          <w:lang w:bidi="ar-DZ"/>
        </w:rPr>
        <w:t>،</w:t>
      </w:r>
      <w:r w:rsidR="006D6405" w:rsidRPr="0028128A">
        <w:rPr>
          <w:rFonts w:cs="Simplified Arabic"/>
          <w:rtl/>
          <w:lang w:bidi="ar-DZ"/>
        </w:rPr>
        <w:t>فقد جاء الحكم في نصوص القانون صريحا واضحا</w:t>
      </w:r>
      <w:r w:rsidR="002D36FB">
        <w:rPr>
          <w:rFonts w:cs="Simplified Arabic" w:hint="cs"/>
          <w:rtl/>
          <w:lang w:bidi="ar-DZ"/>
        </w:rPr>
        <w:t>،</w:t>
      </w:r>
      <w:r w:rsidR="006D6405" w:rsidRPr="0028128A">
        <w:rPr>
          <w:rFonts w:cs="Simplified Arabic"/>
          <w:rtl/>
          <w:lang w:bidi="ar-DZ"/>
        </w:rPr>
        <w:t>وبالتالي فهو من النظام العام</w:t>
      </w:r>
      <w:r w:rsidR="002D36FB">
        <w:rPr>
          <w:rFonts w:cs="Simplified Arabic" w:hint="cs"/>
          <w:rtl/>
          <w:lang w:bidi="ar-DZ"/>
        </w:rPr>
        <w:t>،</w:t>
      </w:r>
      <w:r w:rsidR="006D6405" w:rsidRPr="0028128A">
        <w:rPr>
          <w:rFonts w:cs="Simplified Arabic"/>
          <w:rtl/>
          <w:lang w:bidi="ar-DZ"/>
        </w:rPr>
        <w:t>لا يجوز للشركاء الاتفاق على مخالفتها لكونه جاء لحماية مصالح الدائنين الشخص</w:t>
      </w:r>
      <w:r w:rsidR="00041E86" w:rsidRPr="0028128A">
        <w:rPr>
          <w:rFonts w:cs="Simplified Arabic"/>
          <w:rtl/>
          <w:lang w:bidi="ar-DZ"/>
        </w:rPr>
        <w:t>ي</w:t>
      </w:r>
      <w:r w:rsidR="006D6405" w:rsidRPr="0028128A">
        <w:rPr>
          <w:rFonts w:cs="Simplified Arabic"/>
          <w:rtl/>
          <w:lang w:bidi="ar-DZ"/>
        </w:rPr>
        <w:t>ين للشركة .</w:t>
      </w:r>
    </w:p>
    <w:p w:rsidR="006D6405" w:rsidRPr="0028128A" w:rsidRDefault="006D6405" w:rsidP="004D3DD2">
      <w:pPr>
        <w:rPr>
          <w:rFonts w:cs="Simplified Arabic"/>
          <w:b/>
          <w:bCs/>
          <w:rtl/>
          <w:lang w:bidi="ar-DZ"/>
        </w:rPr>
      </w:pPr>
      <w:r w:rsidRPr="0028128A">
        <w:rPr>
          <w:rFonts w:cs="Simplified Arabic"/>
          <w:b/>
          <w:bCs/>
          <w:rtl/>
          <w:lang w:bidi="ar-DZ"/>
        </w:rPr>
        <w:t xml:space="preserve">الفرع الأول : الشريك المتضامن </w:t>
      </w:r>
    </w:p>
    <w:p w:rsidR="00754140" w:rsidRPr="0028128A" w:rsidRDefault="0094507E" w:rsidP="004D3DD2">
      <w:pPr>
        <w:rPr>
          <w:rFonts w:cs="Simplified Arabic"/>
          <w:rtl/>
          <w:lang w:bidi="ar-DZ"/>
        </w:rPr>
      </w:pPr>
      <w:r w:rsidRPr="0028128A">
        <w:rPr>
          <w:rFonts w:cs="Simplified Arabic"/>
          <w:rtl/>
          <w:lang w:bidi="ar-DZ"/>
        </w:rPr>
        <w:t xml:space="preserve">  </w:t>
      </w:r>
      <w:r w:rsidR="007E2F2B" w:rsidRPr="0028128A">
        <w:rPr>
          <w:rFonts w:cs="Simplified Arabic"/>
          <w:rtl/>
          <w:lang w:bidi="ar-DZ"/>
        </w:rPr>
        <w:t xml:space="preserve">الشركاء المتضامنون هو الشركاء </w:t>
      </w:r>
      <w:r w:rsidR="0058335C" w:rsidRPr="0028128A">
        <w:rPr>
          <w:rFonts w:cs="Simplified Arabic"/>
          <w:rtl/>
          <w:lang w:bidi="ar-DZ"/>
        </w:rPr>
        <w:t>المسئولون</w:t>
      </w:r>
      <w:r w:rsidR="007E2F2B" w:rsidRPr="0028128A">
        <w:rPr>
          <w:rFonts w:cs="Simplified Arabic"/>
          <w:rtl/>
          <w:lang w:bidi="ar-DZ"/>
        </w:rPr>
        <w:t xml:space="preserve"> عن ديون الشركة مسؤولية شخصية تضامنية وغير محدودة ,</w:t>
      </w:r>
      <w:r w:rsidR="00AF6564" w:rsidRPr="0028128A">
        <w:rPr>
          <w:rFonts w:cs="Simplified Arabic"/>
          <w:rtl/>
          <w:lang w:bidi="ar-DZ"/>
        </w:rPr>
        <w:t xml:space="preserve">ويتمتعون </w:t>
      </w:r>
      <w:r w:rsidR="007E2F2B" w:rsidRPr="0028128A">
        <w:rPr>
          <w:rFonts w:cs="Simplified Arabic"/>
          <w:rtl/>
          <w:lang w:bidi="ar-DZ"/>
        </w:rPr>
        <w:t xml:space="preserve"> ب</w:t>
      </w:r>
      <w:r w:rsidR="00754140" w:rsidRPr="0028128A">
        <w:rPr>
          <w:rFonts w:cs="Simplified Arabic"/>
          <w:rtl/>
          <w:lang w:bidi="ar-DZ"/>
        </w:rPr>
        <w:t>صفة التاجر وهم الشركاء في شركات</w:t>
      </w:r>
      <w:r w:rsidR="007E2F2B" w:rsidRPr="0028128A">
        <w:rPr>
          <w:rFonts w:cs="Simplified Arabic"/>
          <w:rtl/>
          <w:lang w:bidi="ar-DZ"/>
        </w:rPr>
        <w:t xml:space="preserve"> </w:t>
      </w:r>
      <w:r w:rsidR="00754140" w:rsidRPr="0028128A">
        <w:rPr>
          <w:rFonts w:cs="Simplified Arabic"/>
          <w:rtl/>
          <w:lang w:bidi="ar-DZ"/>
        </w:rPr>
        <w:t xml:space="preserve">التضامن وشركاء المتضامنون في شركات التوصية البسيطة </w:t>
      </w:r>
      <w:r w:rsidR="00A80730" w:rsidRPr="0028128A">
        <w:rPr>
          <w:rStyle w:val="a6"/>
          <w:rFonts w:cs="Simplified Arabic"/>
          <w:rtl/>
          <w:lang w:bidi="ar-DZ"/>
        </w:rPr>
        <w:footnoteReference w:id="184"/>
      </w:r>
      <w:r w:rsidR="00754140" w:rsidRPr="0028128A">
        <w:rPr>
          <w:rFonts w:cs="Simplified Arabic"/>
          <w:rtl/>
          <w:lang w:bidi="ar-DZ"/>
        </w:rPr>
        <w:t>.</w:t>
      </w:r>
    </w:p>
    <w:p w:rsidR="00F1689B" w:rsidRPr="0028128A" w:rsidRDefault="0094507E" w:rsidP="00C444CA">
      <w:pPr>
        <w:rPr>
          <w:rFonts w:cs="Simplified Arabic"/>
          <w:rtl/>
          <w:lang w:bidi="ar-DZ"/>
        </w:rPr>
      </w:pPr>
      <w:r w:rsidRPr="0028128A">
        <w:rPr>
          <w:rFonts w:cs="Simplified Arabic"/>
          <w:rtl/>
          <w:lang w:bidi="ar-DZ"/>
        </w:rPr>
        <w:lastRenderedPageBreak/>
        <w:t xml:space="preserve">  </w:t>
      </w:r>
      <w:r w:rsidR="00606283" w:rsidRPr="0028128A">
        <w:rPr>
          <w:rFonts w:cs="Simplified Arabic"/>
          <w:rtl/>
          <w:lang w:bidi="ar-DZ"/>
        </w:rPr>
        <w:t>فإفلاس</w:t>
      </w:r>
      <w:r w:rsidR="007E2C1F" w:rsidRPr="0028128A">
        <w:rPr>
          <w:rFonts w:cs="Simplified Arabic"/>
          <w:rtl/>
          <w:lang w:bidi="ar-DZ"/>
        </w:rPr>
        <w:t xml:space="preserve"> </w:t>
      </w:r>
      <w:r w:rsidR="00606283" w:rsidRPr="0028128A">
        <w:rPr>
          <w:rFonts w:cs="Simplified Arabic"/>
          <w:rtl/>
          <w:lang w:bidi="ar-DZ"/>
        </w:rPr>
        <w:t xml:space="preserve">الشركاء المتضامنين </w:t>
      </w:r>
      <w:r w:rsidR="00EF7B49" w:rsidRPr="0028128A">
        <w:rPr>
          <w:rFonts w:cs="Simplified Arabic"/>
          <w:rtl/>
          <w:lang w:bidi="ar-DZ"/>
        </w:rPr>
        <w:t>في شركات</w:t>
      </w:r>
      <w:r w:rsidR="00C816E8" w:rsidRPr="0028128A">
        <w:rPr>
          <w:rFonts w:cs="Simplified Arabic"/>
          <w:rtl/>
          <w:lang w:bidi="ar-DZ"/>
        </w:rPr>
        <w:t xml:space="preserve"> الأشخاص يعود </w:t>
      </w:r>
      <w:r w:rsidR="00C444CA" w:rsidRPr="0028128A">
        <w:rPr>
          <w:rFonts w:cs="Simplified Arabic"/>
          <w:rtl/>
          <w:lang w:bidi="ar-DZ"/>
        </w:rPr>
        <w:t>ل</w:t>
      </w:r>
      <w:r w:rsidR="00C816E8" w:rsidRPr="0028128A">
        <w:rPr>
          <w:rFonts w:cs="Simplified Arabic"/>
          <w:rtl/>
          <w:lang w:bidi="ar-DZ"/>
        </w:rPr>
        <w:t>كتسابه</w:t>
      </w:r>
      <w:r w:rsidR="00C444CA" w:rsidRPr="0028128A">
        <w:rPr>
          <w:rFonts w:cs="Simplified Arabic"/>
          <w:rtl/>
          <w:lang w:bidi="ar-DZ"/>
        </w:rPr>
        <w:t>م</w:t>
      </w:r>
      <w:r w:rsidR="00C816E8" w:rsidRPr="0028128A">
        <w:rPr>
          <w:rFonts w:cs="Simplified Arabic"/>
          <w:rtl/>
          <w:lang w:bidi="ar-DZ"/>
        </w:rPr>
        <w:t xml:space="preserve"> </w:t>
      </w:r>
      <w:r w:rsidR="006E2845" w:rsidRPr="0028128A">
        <w:rPr>
          <w:rFonts w:cs="Simplified Arabic"/>
          <w:rtl/>
          <w:lang w:bidi="ar-DZ"/>
        </w:rPr>
        <w:t xml:space="preserve">صفة التاجر تحت عنوان الشركة </w:t>
      </w:r>
      <w:r w:rsidR="00C444CA" w:rsidRPr="0028128A">
        <w:rPr>
          <w:rFonts w:cs="Simplified Arabic"/>
          <w:rtl/>
          <w:lang w:bidi="ar-DZ"/>
        </w:rPr>
        <w:t xml:space="preserve">فيؤدى بذلك إفلاس الشركة </w:t>
      </w:r>
      <w:r w:rsidR="00EF7B49" w:rsidRPr="0028128A">
        <w:rPr>
          <w:rFonts w:cs="Simplified Arabic"/>
          <w:rtl/>
          <w:lang w:bidi="ar-DZ"/>
        </w:rPr>
        <w:t>إلى  إفلاس</w:t>
      </w:r>
      <w:r w:rsidR="00C444CA" w:rsidRPr="0028128A">
        <w:rPr>
          <w:rFonts w:cs="Simplified Arabic"/>
          <w:rtl/>
          <w:lang w:bidi="ar-DZ"/>
        </w:rPr>
        <w:t xml:space="preserve"> الشركاء المتضامنين ,حتى إن لم  تكن لهم تجارة مستقلة عن هذه الشركة ,إذا يصبحون في حالة التوقف عن الدفع في نفس الوقت مع الشركة </w:t>
      </w:r>
      <w:r w:rsidR="001F2511" w:rsidRPr="0028128A">
        <w:rPr>
          <w:rFonts w:cs="Simplified Arabic"/>
          <w:rtl/>
          <w:lang w:bidi="ar-DZ"/>
        </w:rPr>
        <w:t>المتوقفة عن دفع ديونها التجارية ,في حين أن إفلاس أحد الشركاء شخصيا</w:t>
      </w:r>
      <w:r w:rsidR="002D36FB">
        <w:rPr>
          <w:rFonts w:cs="Simplified Arabic" w:hint="cs"/>
          <w:rtl/>
          <w:lang w:bidi="ar-DZ"/>
        </w:rPr>
        <w:t>،</w:t>
      </w:r>
      <w:r w:rsidR="001F2511" w:rsidRPr="0028128A">
        <w:rPr>
          <w:rFonts w:cs="Simplified Arabic"/>
          <w:rtl/>
          <w:lang w:bidi="ar-DZ"/>
        </w:rPr>
        <w:t>ولو كان متضامنا لا يؤدى إلى إفلاس الشركة ,وإنما يؤدى إلى انحلالها ما لم يتفق على خلاف ذلك</w:t>
      </w:r>
      <w:r w:rsidR="00EF7B49" w:rsidRPr="0028128A">
        <w:rPr>
          <w:rStyle w:val="a6"/>
          <w:rFonts w:cs="Simplified Arabic"/>
          <w:rtl/>
          <w:lang w:bidi="ar-DZ"/>
        </w:rPr>
        <w:footnoteReference w:id="185"/>
      </w:r>
      <w:r w:rsidR="001F2511" w:rsidRPr="0028128A">
        <w:rPr>
          <w:rFonts w:cs="Simplified Arabic"/>
          <w:rtl/>
          <w:lang w:bidi="ar-DZ"/>
        </w:rPr>
        <w:t xml:space="preserve"> </w:t>
      </w:r>
      <w:r w:rsidR="00F1689B" w:rsidRPr="0028128A">
        <w:rPr>
          <w:rFonts w:cs="Simplified Arabic"/>
          <w:rtl/>
          <w:lang w:bidi="ar-DZ"/>
        </w:rPr>
        <w:t>.</w:t>
      </w:r>
    </w:p>
    <w:p w:rsidR="00EF7B49" w:rsidRPr="0028128A" w:rsidRDefault="0094507E" w:rsidP="0094507E">
      <w:pPr>
        <w:rPr>
          <w:rFonts w:cs="Simplified Arabic"/>
          <w:rtl/>
          <w:lang w:bidi="ar-DZ"/>
        </w:rPr>
      </w:pPr>
      <w:r w:rsidRPr="0028128A">
        <w:rPr>
          <w:rFonts w:cs="Simplified Arabic"/>
          <w:rtl/>
          <w:lang w:bidi="ar-DZ"/>
        </w:rPr>
        <w:t xml:space="preserve">  </w:t>
      </w:r>
      <w:r w:rsidR="004F0829" w:rsidRPr="0028128A">
        <w:rPr>
          <w:rFonts w:cs="Simplified Arabic"/>
          <w:rtl/>
          <w:lang w:bidi="ar-DZ"/>
        </w:rPr>
        <w:t>وهذا مأ</w:t>
      </w:r>
      <w:r w:rsidR="00F1689B" w:rsidRPr="0028128A">
        <w:rPr>
          <w:rFonts w:cs="Simplified Arabic"/>
          <w:rtl/>
          <w:lang w:bidi="ar-DZ"/>
        </w:rPr>
        <w:t xml:space="preserve">قر به المشرع الجزائري في نص المادة 563 فقرة 1 من قانون التجاري التي جاء فيها </w:t>
      </w:r>
      <w:r w:rsidR="00A80730" w:rsidRPr="0028128A">
        <w:rPr>
          <w:rFonts w:cs="Simplified Arabic"/>
          <w:rtl/>
          <w:lang w:bidi="ar-DZ"/>
        </w:rPr>
        <w:t>:</w:t>
      </w:r>
      <w:r w:rsidR="00F1689B" w:rsidRPr="0028128A">
        <w:rPr>
          <w:rFonts w:cs="Simplified Arabic"/>
          <w:rtl/>
          <w:lang w:bidi="ar-DZ"/>
        </w:rPr>
        <w:t xml:space="preserve">(في حالة </w:t>
      </w:r>
      <w:r w:rsidR="00EF7B49" w:rsidRPr="0028128A">
        <w:rPr>
          <w:rFonts w:cs="Simplified Arabic"/>
          <w:rtl/>
          <w:lang w:bidi="ar-DZ"/>
        </w:rPr>
        <w:t xml:space="preserve"> إ</w:t>
      </w:r>
      <w:r w:rsidR="00A80730" w:rsidRPr="0028128A">
        <w:rPr>
          <w:rFonts w:cs="Simplified Arabic"/>
          <w:rtl/>
          <w:lang w:bidi="ar-DZ"/>
        </w:rPr>
        <w:t xml:space="preserve">فلاس </w:t>
      </w:r>
      <w:r w:rsidR="00894DD4" w:rsidRPr="0028128A">
        <w:rPr>
          <w:rFonts w:cs="Simplified Arabic"/>
          <w:rtl/>
          <w:lang w:bidi="ar-DZ"/>
        </w:rPr>
        <w:t>أحد الشركاء أو منعه من ممارسة مهنته التجارية أو فقدان أه</w:t>
      </w:r>
      <w:r w:rsidR="00A80730" w:rsidRPr="0028128A">
        <w:rPr>
          <w:rFonts w:cs="Simplified Arabic"/>
          <w:rtl/>
          <w:lang w:bidi="ar-DZ"/>
        </w:rPr>
        <w:t>ليته</w:t>
      </w:r>
      <w:r w:rsidR="00894DD4" w:rsidRPr="0028128A">
        <w:rPr>
          <w:rFonts w:cs="Simplified Arabic"/>
          <w:rtl/>
          <w:lang w:bidi="ar-DZ"/>
        </w:rPr>
        <w:t xml:space="preserve"> ,تنحل الشركة </w:t>
      </w:r>
      <w:r w:rsidR="00A80730" w:rsidRPr="0028128A">
        <w:rPr>
          <w:rFonts w:cs="Simplified Arabic"/>
          <w:rtl/>
          <w:lang w:bidi="ar-DZ"/>
        </w:rPr>
        <w:t>ما</w:t>
      </w:r>
      <w:r w:rsidR="00894DD4" w:rsidRPr="0028128A">
        <w:rPr>
          <w:rFonts w:cs="Simplified Arabic"/>
          <w:rtl/>
          <w:lang w:bidi="ar-DZ"/>
        </w:rPr>
        <w:t xml:space="preserve"> لم ينص القانون الأساسي على استمرارها أو يقرر باقي الشركاء ذلك </w:t>
      </w:r>
      <w:r w:rsidR="004F0829" w:rsidRPr="0028128A">
        <w:rPr>
          <w:rFonts w:cs="Simplified Arabic"/>
          <w:rtl/>
          <w:lang w:bidi="ar-DZ"/>
        </w:rPr>
        <w:t>بإجماع</w:t>
      </w:r>
      <w:r w:rsidR="00894DD4" w:rsidRPr="0028128A">
        <w:rPr>
          <w:rFonts w:cs="Simplified Arabic"/>
          <w:rtl/>
          <w:lang w:bidi="ar-DZ"/>
        </w:rPr>
        <w:t xml:space="preserve"> </w:t>
      </w:r>
      <w:r w:rsidR="004F0829" w:rsidRPr="0028128A">
        <w:rPr>
          <w:rFonts w:cs="Simplified Arabic"/>
          <w:rtl/>
          <w:lang w:bidi="ar-DZ"/>
        </w:rPr>
        <w:t>الآراء</w:t>
      </w:r>
      <w:r w:rsidR="00EF7B49" w:rsidRPr="0028128A">
        <w:rPr>
          <w:rFonts w:cs="Simplified Arabic"/>
          <w:rtl/>
          <w:lang w:bidi="ar-DZ"/>
        </w:rPr>
        <w:t>)</w:t>
      </w:r>
      <w:r w:rsidR="00894DD4" w:rsidRPr="0028128A">
        <w:rPr>
          <w:rFonts w:cs="Simplified Arabic"/>
          <w:rtl/>
          <w:lang w:bidi="ar-DZ"/>
        </w:rPr>
        <w:t>,وبذلك فإن تقرير إفلاس الشركاء يحصل كنتيجة حتمية لإفلاس الشركة</w:t>
      </w:r>
      <w:r w:rsidR="00E100DA">
        <w:rPr>
          <w:rFonts w:cs="Simplified Arabic" w:hint="cs"/>
          <w:rtl/>
          <w:lang w:bidi="ar-DZ"/>
        </w:rPr>
        <w:t>،</w:t>
      </w:r>
      <w:r w:rsidR="00894DD4" w:rsidRPr="0028128A">
        <w:rPr>
          <w:rFonts w:cs="Simplified Arabic"/>
          <w:rtl/>
          <w:lang w:bidi="ar-DZ"/>
        </w:rPr>
        <w:t>إذا يكفى من أجل تحقيق شروط إفلاس شركاء المتضامنين تحقق شروط إفلاس الشركة من صفتها التجا</w:t>
      </w:r>
      <w:r w:rsidR="00EF7B49" w:rsidRPr="0028128A">
        <w:rPr>
          <w:rFonts w:cs="Simplified Arabic"/>
          <w:rtl/>
          <w:lang w:bidi="ar-DZ"/>
        </w:rPr>
        <w:t>رية وتوقفها عن دفع دين تجاري في</w:t>
      </w:r>
      <w:r w:rsidR="00894DD4" w:rsidRPr="0028128A">
        <w:rPr>
          <w:rFonts w:cs="Simplified Arabic"/>
          <w:rtl/>
          <w:lang w:bidi="ar-DZ"/>
        </w:rPr>
        <w:t xml:space="preserve"> ذات الوقت</w:t>
      </w:r>
      <w:r w:rsidR="00EF7B49" w:rsidRPr="0028128A">
        <w:rPr>
          <w:rStyle w:val="a6"/>
          <w:rFonts w:cs="Simplified Arabic"/>
          <w:rtl/>
          <w:lang w:bidi="ar-DZ"/>
        </w:rPr>
        <w:footnoteReference w:id="186"/>
      </w:r>
      <w:r w:rsidR="00894DD4" w:rsidRPr="0028128A">
        <w:rPr>
          <w:rFonts w:cs="Simplified Arabic"/>
          <w:rtl/>
          <w:lang w:bidi="ar-DZ"/>
        </w:rPr>
        <w:t xml:space="preserve"> .</w:t>
      </w:r>
    </w:p>
    <w:p w:rsidR="00423907" w:rsidRPr="0028128A" w:rsidRDefault="0094507E" w:rsidP="00F859B0">
      <w:pPr>
        <w:rPr>
          <w:rFonts w:cs="Simplified Arabic"/>
          <w:rtl/>
          <w:lang w:bidi="ar-DZ"/>
        </w:rPr>
      </w:pPr>
      <w:r w:rsidRPr="0028128A">
        <w:rPr>
          <w:rFonts w:cs="Simplified Arabic"/>
          <w:rtl/>
          <w:lang w:bidi="ar-DZ"/>
        </w:rPr>
        <w:lastRenderedPageBreak/>
        <w:t xml:space="preserve">  </w:t>
      </w:r>
      <w:r w:rsidR="00894DD4" w:rsidRPr="0028128A">
        <w:rPr>
          <w:rFonts w:cs="Simplified Arabic"/>
          <w:rtl/>
          <w:lang w:bidi="ar-DZ"/>
        </w:rPr>
        <w:t>فأن المحكمة تقضى بحكم واحد بشهر إفلاس الشركة وكل الشركاء المتضامنين حتى</w:t>
      </w:r>
      <w:r w:rsidR="00D50D0F" w:rsidRPr="0028128A">
        <w:rPr>
          <w:rFonts w:cs="Simplified Arabic"/>
          <w:rtl/>
          <w:lang w:bidi="ar-DZ"/>
        </w:rPr>
        <w:t xml:space="preserve"> ولو كانت غير مختصة بشهر إفلاس هؤلاء الشركاء </w:t>
      </w:r>
      <w:r w:rsidR="00EF7B49" w:rsidRPr="0028128A">
        <w:rPr>
          <w:rFonts w:cs="Simplified Arabic"/>
          <w:rtl/>
          <w:lang w:bidi="ar-DZ"/>
        </w:rPr>
        <w:t xml:space="preserve">، </w:t>
      </w:r>
      <w:r w:rsidR="00D50D0F" w:rsidRPr="0028128A">
        <w:rPr>
          <w:rFonts w:cs="Simplified Arabic"/>
          <w:rtl/>
          <w:lang w:bidi="ar-DZ"/>
        </w:rPr>
        <w:t>كما لو كان موطن أحد الشركاء أو بعضهم بعيدا عن مقر محكمة الإف</w:t>
      </w:r>
      <w:r w:rsidR="00CC6BB2" w:rsidRPr="0028128A">
        <w:rPr>
          <w:rFonts w:cs="Simplified Arabic"/>
          <w:rtl/>
          <w:lang w:bidi="ar-DZ"/>
        </w:rPr>
        <w:t>لاس التي تخضع لدائرة ا</w:t>
      </w:r>
      <w:r w:rsidR="00D50D0F" w:rsidRPr="0028128A">
        <w:rPr>
          <w:rFonts w:cs="Simplified Arabic"/>
          <w:rtl/>
          <w:lang w:bidi="ar-DZ"/>
        </w:rPr>
        <w:t>ختصاصها الشركة</w:t>
      </w:r>
      <w:r w:rsidR="00CC6BB2" w:rsidRPr="0028128A">
        <w:rPr>
          <w:rFonts w:cs="Simplified Arabic"/>
          <w:rtl/>
          <w:lang w:bidi="ar-DZ"/>
        </w:rPr>
        <w:t xml:space="preserve"> ,فإن محكمة </w:t>
      </w:r>
      <w:r w:rsidRPr="0028128A">
        <w:rPr>
          <w:rFonts w:cs="Simplified Arabic"/>
          <w:rtl/>
          <w:lang w:bidi="ar-DZ"/>
        </w:rPr>
        <w:t xml:space="preserve"> </w:t>
      </w:r>
      <w:r w:rsidR="00CC6BB2" w:rsidRPr="0028128A">
        <w:rPr>
          <w:rFonts w:cs="Simplified Arabic"/>
          <w:rtl/>
          <w:lang w:bidi="ar-DZ"/>
        </w:rPr>
        <w:t>إفلاس الشركة هي من تكون مختصة بشهر إفلاس هؤلاء الشركاء لوجود ارتباط وصدور حكم شهر الإفلاس واحد</w:t>
      </w:r>
      <w:r w:rsidR="00EF7B49" w:rsidRPr="0028128A">
        <w:rPr>
          <w:rStyle w:val="a6"/>
          <w:rFonts w:cs="Simplified Arabic"/>
          <w:rtl/>
          <w:lang w:bidi="ar-DZ"/>
        </w:rPr>
        <w:footnoteReference w:id="187"/>
      </w:r>
      <w:r w:rsidR="00CC6BB2" w:rsidRPr="0028128A">
        <w:rPr>
          <w:rFonts w:cs="Simplified Arabic"/>
          <w:rtl/>
          <w:lang w:bidi="ar-DZ"/>
        </w:rPr>
        <w:t xml:space="preserve"> . </w:t>
      </w:r>
      <w:r w:rsidR="00D50D0F" w:rsidRPr="0028128A">
        <w:rPr>
          <w:rFonts w:cs="Simplified Arabic"/>
          <w:rtl/>
          <w:lang w:bidi="ar-DZ"/>
        </w:rPr>
        <w:t xml:space="preserve"> </w:t>
      </w:r>
      <w:r w:rsidR="00894DD4" w:rsidRPr="0028128A">
        <w:rPr>
          <w:rFonts w:cs="Simplified Arabic"/>
          <w:rtl/>
          <w:lang w:bidi="ar-DZ"/>
        </w:rPr>
        <w:t xml:space="preserve"> </w:t>
      </w:r>
      <w:r w:rsidR="001F2511" w:rsidRPr="0028128A">
        <w:rPr>
          <w:rFonts w:cs="Simplified Arabic"/>
          <w:rtl/>
          <w:lang w:bidi="ar-DZ"/>
        </w:rPr>
        <w:t xml:space="preserve"> </w:t>
      </w:r>
      <w:r w:rsidR="00C444CA" w:rsidRPr="0028128A">
        <w:rPr>
          <w:rFonts w:cs="Simplified Arabic"/>
          <w:rtl/>
          <w:lang w:bidi="ar-DZ"/>
        </w:rPr>
        <w:t xml:space="preserve">  </w:t>
      </w:r>
      <w:r w:rsidR="007E2C1F" w:rsidRPr="0028128A">
        <w:rPr>
          <w:rFonts w:cs="Simplified Arabic"/>
          <w:rtl/>
          <w:lang w:bidi="ar-DZ"/>
        </w:rPr>
        <w:t xml:space="preserve"> </w:t>
      </w:r>
    </w:p>
    <w:p w:rsidR="004322A1" w:rsidRPr="0028128A" w:rsidRDefault="0094507E" w:rsidP="00B84CE4">
      <w:pPr>
        <w:rPr>
          <w:rFonts w:cs="Simplified Arabic"/>
          <w:rtl/>
          <w:lang w:bidi="ar-DZ"/>
        </w:rPr>
      </w:pPr>
      <w:r w:rsidRPr="0028128A">
        <w:rPr>
          <w:rFonts w:cs="Simplified Arabic"/>
          <w:rtl/>
          <w:lang w:bidi="ar-DZ"/>
        </w:rPr>
        <w:t xml:space="preserve">  </w:t>
      </w:r>
      <w:r w:rsidR="004322A1" w:rsidRPr="0028128A">
        <w:rPr>
          <w:rFonts w:cs="Simplified Arabic"/>
          <w:rtl/>
          <w:lang w:bidi="ar-DZ"/>
        </w:rPr>
        <w:t>لابد أن يتضمن الحكم بشهر الإفلاس إفلاس كل شريك من الشركاء ،حيث لا</w:t>
      </w:r>
      <w:r w:rsidR="00F859B0" w:rsidRPr="0028128A">
        <w:rPr>
          <w:rFonts w:cs="Simplified Arabic"/>
          <w:rtl/>
          <w:lang w:bidi="ar-DZ"/>
        </w:rPr>
        <w:t xml:space="preserve"> </w:t>
      </w:r>
      <w:r w:rsidR="004322A1" w:rsidRPr="0028128A">
        <w:rPr>
          <w:rFonts w:cs="Simplified Arabic"/>
          <w:rtl/>
          <w:lang w:bidi="ar-DZ"/>
        </w:rPr>
        <w:t xml:space="preserve">يمكن </w:t>
      </w:r>
      <w:r w:rsidR="00E100DA" w:rsidRPr="0028128A">
        <w:rPr>
          <w:rFonts w:cs="Simplified Arabic" w:hint="cs"/>
          <w:rtl/>
          <w:lang w:bidi="ar-DZ"/>
        </w:rPr>
        <w:t>اعتبار</w:t>
      </w:r>
      <w:r w:rsidR="004322A1" w:rsidRPr="0028128A">
        <w:rPr>
          <w:rFonts w:cs="Simplified Arabic"/>
          <w:rtl/>
          <w:lang w:bidi="ar-DZ"/>
        </w:rPr>
        <w:t xml:space="preserve"> الشريك المفلس أذا لم يذكر في حكم الإفلاس ، ومع ذلك فإن أغفل الحكم </w:t>
      </w:r>
      <w:r w:rsidR="00F859B0" w:rsidRPr="0028128A">
        <w:rPr>
          <w:rFonts w:cs="Simplified Arabic"/>
          <w:rtl/>
          <w:lang w:bidi="ar-DZ"/>
        </w:rPr>
        <w:t>ب</w:t>
      </w:r>
      <w:r w:rsidR="004322A1" w:rsidRPr="0028128A">
        <w:rPr>
          <w:rFonts w:cs="Simplified Arabic"/>
          <w:rtl/>
          <w:lang w:bidi="ar-DZ"/>
        </w:rPr>
        <w:t>شه</w:t>
      </w:r>
      <w:r w:rsidR="00F859B0" w:rsidRPr="0028128A">
        <w:rPr>
          <w:rFonts w:cs="Simplified Arabic"/>
          <w:rtl/>
          <w:lang w:bidi="ar-DZ"/>
        </w:rPr>
        <w:t xml:space="preserve">ر إفلاس الشركة اسم أحد الشركاء </w:t>
      </w:r>
      <w:r w:rsidR="004322A1" w:rsidRPr="0028128A">
        <w:rPr>
          <w:rFonts w:cs="Simplified Arabic"/>
          <w:rtl/>
          <w:lang w:bidi="ar-DZ"/>
        </w:rPr>
        <w:t>فإنه يجوز طلب تصحيحه بموجب حكم آخر ينص على إفلاس الشريك لأنه لا</w:t>
      </w:r>
      <w:r w:rsidR="00F859B0" w:rsidRPr="0028128A">
        <w:rPr>
          <w:rFonts w:cs="Simplified Arabic"/>
          <w:rtl/>
          <w:lang w:bidi="ar-DZ"/>
        </w:rPr>
        <w:t xml:space="preserve"> </w:t>
      </w:r>
      <w:r w:rsidR="004322A1" w:rsidRPr="0028128A">
        <w:rPr>
          <w:rFonts w:cs="Simplified Arabic"/>
          <w:rtl/>
          <w:lang w:bidi="ar-DZ"/>
        </w:rPr>
        <w:t xml:space="preserve">يمكن </w:t>
      </w:r>
      <w:r w:rsidR="00E100DA" w:rsidRPr="0028128A">
        <w:rPr>
          <w:rFonts w:cs="Simplified Arabic" w:hint="cs"/>
          <w:rtl/>
          <w:lang w:bidi="ar-DZ"/>
        </w:rPr>
        <w:t>اعتبار</w:t>
      </w:r>
      <w:r w:rsidR="004322A1" w:rsidRPr="0028128A">
        <w:rPr>
          <w:rFonts w:cs="Simplified Arabic"/>
          <w:rtl/>
          <w:lang w:bidi="ar-DZ"/>
        </w:rPr>
        <w:t xml:space="preserve"> أن هؤلاء شركاء مفلسون ضمنيا</w:t>
      </w:r>
      <w:r w:rsidR="00F859B0" w:rsidRPr="0028128A">
        <w:rPr>
          <w:rStyle w:val="a6"/>
          <w:rFonts w:cs="Simplified Arabic"/>
          <w:rtl/>
          <w:lang w:bidi="ar-DZ"/>
        </w:rPr>
        <w:footnoteReference w:id="188"/>
      </w:r>
      <w:r w:rsidR="004322A1" w:rsidRPr="0028128A">
        <w:rPr>
          <w:rFonts w:cs="Simplified Arabic"/>
          <w:rtl/>
          <w:lang w:bidi="ar-DZ"/>
        </w:rPr>
        <w:t xml:space="preserve"> .</w:t>
      </w:r>
    </w:p>
    <w:p w:rsidR="004322A1" w:rsidRPr="0028128A" w:rsidRDefault="0094507E" w:rsidP="00B84CE4">
      <w:pPr>
        <w:rPr>
          <w:rFonts w:cs="Simplified Arabic"/>
          <w:rtl/>
          <w:lang w:bidi="ar-DZ"/>
        </w:rPr>
      </w:pPr>
      <w:r w:rsidRPr="0028128A">
        <w:rPr>
          <w:rFonts w:cs="Simplified Arabic"/>
          <w:rtl/>
          <w:lang w:bidi="ar-DZ"/>
        </w:rPr>
        <w:t xml:space="preserve"> </w:t>
      </w:r>
      <w:r w:rsidR="004322A1" w:rsidRPr="0028128A">
        <w:rPr>
          <w:rFonts w:cs="Simplified Arabic"/>
          <w:rtl/>
          <w:lang w:bidi="ar-DZ"/>
        </w:rPr>
        <w:t xml:space="preserve">وفي هذا المقام لابد </w:t>
      </w:r>
      <w:r w:rsidR="00F859B0" w:rsidRPr="0028128A">
        <w:rPr>
          <w:rFonts w:cs="Simplified Arabic"/>
          <w:rtl/>
          <w:lang w:bidi="ar-DZ"/>
        </w:rPr>
        <w:t>أن</w:t>
      </w:r>
      <w:r w:rsidR="004322A1" w:rsidRPr="0028128A">
        <w:rPr>
          <w:rFonts w:cs="Simplified Arabic"/>
          <w:rtl/>
          <w:lang w:bidi="ar-DZ"/>
        </w:rPr>
        <w:t xml:space="preserve"> نحدد بعض الوضعيات التي يقع فيها الشريك المتضامن .</w:t>
      </w:r>
    </w:p>
    <w:p w:rsidR="00FB3BBB" w:rsidRPr="0028128A" w:rsidRDefault="004F0829" w:rsidP="00FB3BBB">
      <w:pPr>
        <w:rPr>
          <w:rFonts w:cs="Simplified Arabic"/>
          <w:b/>
          <w:bCs/>
          <w:rtl/>
          <w:lang w:bidi="ar-DZ"/>
        </w:rPr>
      </w:pPr>
      <w:r w:rsidRPr="0028128A">
        <w:rPr>
          <w:rFonts w:cs="Simplified Arabic"/>
          <w:b/>
          <w:bCs/>
          <w:rtl/>
          <w:lang w:bidi="ar-DZ"/>
        </w:rPr>
        <w:t>أولا</w:t>
      </w:r>
      <w:r w:rsidR="004322A1" w:rsidRPr="0028128A">
        <w:rPr>
          <w:rFonts w:cs="Simplified Arabic"/>
          <w:b/>
          <w:bCs/>
          <w:rtl/>
          <w:lang w:bidi="ar-DZ"/>
        </w:rPr>
        <w:t xml:space="preserve"> : الشريك</w:t>
      </w:r>
      <w:r w:rsidR="00FB3BBB" w:rsidRPr="0028128A">
        <w:rPr>
          <w:rFonts w:cs="Simplified Arabic"/>
          <w:b/>
          <w:bCs/>
          <w:rtl/>
          <w:lang w:bidi="ar-DZ"/>
        </w:rPr>
        <w:t xml:space="preserve"> المنسحب</w:t>
      </w:r>
      <w:r w:rsidR="004322A1" w:rsidRPr="0028128A">
        <w:rPr>
          <w:rFonts w:cs="Simplified Arabic"/>
          <w:b/>
          <w:bCs/>
          <w:rtl/>
          <w:lang w:bidi="ar-DZ"/>
        </w:rPr>
        <w:t xml:space="preserve"> </w:t>
      </w:r>
    </w:p>
    <w:p w:rsidR="00FB3BBB" w:rsidRPr="0028128A" w:rsidRDefault="0094507E" w:rsidP="0094507E">
      <w:pPr>
        <w:rPr>
          <w:rFonts w:cs="Simplified Arabic"/>
          <w:rtl/>
          <w:lang w:bidi="ar-DZ"/>
        </w:rPr>
      </w:pPr>
      <w:r w:rsidRPr="0028128A">
        <w:rPr>
          <w:rFonts w:cs="Simplified Arabic"/>
          <w:rtl/>
          <w:lang w:bidi="ar-DZ"/>
        </w:rPr>
        <w:t xml:space="preserve">  </w:t>
      </w:r>
      <w:r w:rsidR="004322A1" w:rsidRPr="0028128A">
        <w:rPr>
          <w:rFonts w:cs="Simplified Arabic"/>
          <w:rtl/>
          <w:lang w:bidi="ar-DZ"/>
        </w:rPr>
        <w:t>قد ينسحب الشريك المتضامن من شركة</w:t>
      </w:r>
      <w:r w:rsidR="00FB3BBB" w:rsidRPr="0028128A">
        <w:rPr>
          <w:rFonts w:cs="Simplified Arabic"/>
          <w:rtl/>
          <w:lang w:bidi="ar-DZ"/>
        </w:rPr>
        <w:t xml:space="preserve"> قبل شهر لإفلاسها ،ومع ذلك يخضع للإفلاس بدوره بالرغم</w:t>
      </w:r>
      <w:r w:rsidRPr="0028128A">
        <w:rPr>
          <w:rFonts w:cs="Simplified Arabic"/>
          <w:rtl/>
          <w:lang w:bidi="ar-DZ"/>
        </w:rPr>
        <w:t xml:space="preserve"> </w:t>
      </w:r>
      <w:r w:rsidR="00FB3BBB" w:rsidRPr="0028128A">
        <w:rPr>
          <w:rFonts w:cs="Simplified Arabic"/>
          <w:rtl/>
          <w:lang w:bidi="ar-DZ"/>
        </w:rPr>
        <w:t xml:space="preserve">من انسحابه ،شريطة أن يكون </w:t>
      </w:r>
      <w:r w:rsidR="00E100DA" w:rsidRPr="0028128A">
        <w:rPr>
          <w:rFonts w:cs="Simplified Arabic" w:hint="cs"/>
          <w:rtl/>
          <w:lang w:bidi="ar-DZ"/>
        </w:rPr>
        <w:t>انسحابه</w:t>
      </w:r>
      <w:r w:rsidR="00FB3BBB" w:rsidRPr="0028128A">
        <w:rPr>
          <w:rFonts w:cs="Simplified Arabic"/>
          <w:rtl/>
          <w:lang w:bidi="ar-DZ"/>
        </w:rPr>
        <w:t xml:space="preserve"> لاحقا لتاريخ توقف عن </w:t>
      </w:r>
      <w:r w:rsidR="00FB3BBB" w:rsidRPr="0028128A">
        <w:rPr>
          <w:rFonts w:cs="Simplified Arabic"/>
          <w:rtl/>
          <w:lang w:bidi="ar-DZ"/>
        </w:rPr>
        <w:lastRenderedPageBreak/>
        <w:t xml:space="preserve">الدفع ، ويتم طلب شهر إفلاس الشركة في أجل سنة من تقيد </w:t>
      </w:r>
      <w:r w:rsidR="00E100DA" w:rsidRPr="0028128A">
        <w:rPr>
          <w:rFonts w:cs="Simplified Arabic" w:hint="cs"/>
          <w:rtl/>
          <w:lang w:bidi="ar-DZ"/>
        </w:rPr>
        <w:t>انسحابه</w:t>
      </w:r>
      <w:r w:rsidR="00F859B0" w:rsidRPr="0028128A">
        <w:rPr>
          <w:rStyle w:val="a6"/>
          <w:rFonts w:cs="Simplified Arabic"/>
          <w:rtl/>
          <w:lang w:bidi="ar-DZ"/>
        </w:rPr>
        <w:footnoteReference w:id="189"/>
      </w:r>
      <w:r w:rsidR="00FB3BBB" w:rsidRPr="0028128A">
        <w:rPr>
          <w:rFonts w:cs="Simplified Arabic"/>
          <w:rtl/>
          <w:lang w:bidi="ar-DZ"/>
        </w:rPr>
        <w:t xml:space="preserve"> ،فالعبرة من</w:t>
      </w:r>
      <w:r w:rsidR="004F0829" w:rsidRPr="0028128A">
        <w:rPr>
          <w:rFonts w:cs="Simplified Arabic"/>
          <w:rtl/>
          <w:lang w:bidi="ar-DZ"/>
        </w:rPr>
        <w:t xml:space="preserve"> </w:t>
      </w:r>
      <w:r w:rsidR="00FB3BBB" w:rsidRPr="0028128A">
        <w:rPr>
          <w:rFonts w:cs="Simplified Arabic"/>
          <w:rtl/>
          <w:lang w:bidi="ar-DZ"/>
        </w:rPr>
        <w:t xml:space="preserve">يوم تقيد </w:t>
      </w:r>
      <w:r w:rsidR="00E100DA" w:rsidRPr="0028128A">
        <w:rPr>
          <w:rFonts w:cs="Simplified Arabic" w:hint="cs"/>
          <w:rtl/>
          <w:lang w:bidi="ar-DZ"/>
        </w:rPr>
        <w:t>الانسحاب</w:t>
      </w:r>
      <w:r w:rsidR="00FB3BBB" w:rsidRPr="0028128A">
        <w:rPr>
          <w:rFonts w:cs="Simplified Arabic"/>
          <w:rtl/>
          <w:lang w:bidi="ar-DZ"/>
        </w:rPr>
        <w:t xml:space="preserve"> في سجل الشركة لذلك أوجب القانون إضافة جميع التعديلات التي تطرأ في الشركة ضمن سجلها حت</w:t>
      </w:r>
      <w:r w:rsidR="004F0829" w:rsidRPr="0028128A">
        <w:rPr>
          <w:rFonts w:cs="Simplified Arabic"/>
          <w:rtl/>
          <w:lang w:bidi="ar-DZ"/>
        </w:rPr>
        <w:t>ى</w:t>
      </w:r>
      <w:r w:rsidR="00FB3BBB" w:rsidRPr="0028128A">
        <w:rPr>
          <w:rFonts w:cs="Simplified Arabic"/>
          <w:rtl/>
          <w:lang w:bidi="ar-DZ"/>
        </w:rPr>
        <w:t xml:space="preserve"> تكون حجية على الغير المتعامل معها</w:t>
      </w:r>
      <w:r w:rsidRPr="0028128A">
        <w:rPr>
          <w:rFonts w:cs="Simplified Arabic"/>
          <w:rtl/>
          <w:lang w:bidi="ar-DZ"/>
        </w:rPr>
        <w:t>.</w:t>
      </w:r>
      <w:r w:rsidR="00FB3BBB" w:rsidRPr="0028128A">
        <w:rPr>
          <w:rFonts w:cs="Simplified Arabic"/>
          <w:rtl/>
          <w:lang w:bidi="ar-DZ"/>
        </w:rPr>
        <w:t xml:space="preserve"> </w:t>
      </w:r>
    </w:p>
    <w:p w:rsidR="00FB3BBB" w:rsidRPr="0028128A" w:rsidRDefault="0094507E" w:rsidP="00FB3BBB">
      <w:pPr>
        <w:rPr>
          <w:rFonts w:cs="Simplified Arabic"/>
          <w:rtl/>
          <w:lang w:bidi="ar-DZ"/>
        </w:rPr>
      </w:pPr>
      <w:r w:rsidRPr="0028128A">
        <w:rPr>
          <w:rFonts w:cs="Simplified Arabic"/>
          <w:rtl/>
          <w:lang w:bidi="ar-DZ"/>
        </w:rPr>
        <w:t xml:space="preserve">  </w:t>
      </w:r>
      <w:r w:rsidR="00FB3BBB" w:rsidRPr="0028128A">
        <w:rPr>
          <w:rFonts w:cs="Simplified Arabic"/>
          <w:rtl/>
          <w:lang w:bidi="ar-DZ"/>
        </w:rPr>
        <w:t xml:space="preserve">من خلال هذا نجد المشرع الجزائري جعل العبرة </w:t>
      </w:r>
      <w:r w:rsidR="004F0829" w:rsidRPr="0028128A">
        <w:rPr>
          <w:rFonts w:cs="Simplified Arabic"/>
          <w:rtl/>
          <w:lang w:bidi="ar-DZ"/>
        </w:rPr>
        <w:t>بتاريخ التوقف عن الدفع،ولم ينظر لتاريخ</w:t>
      </w:r>
      <w:r w:rsidR="00A571CD" w:rsidRPr="0028128A">
        <w:rPr>
          <w:rFonts w:cs="Simplified Arabic"/>
          <w:rtl/>
          <w:lang w:bidi="ar-DZ"/>
        </w:rPr>
        <w:t xml:space="preserve"> نشأة الديون </w:t>
      </w:r>
      <w:r w:rsidR="00FB3BBB" w:rsidRPr="0028128A">
        <w:rPr>
          <w:rFonts w:cs="Simplified Arabic"/>
          <w:rtl/>
          <w:lang w:bidi="ar-DZ"/>
        </w:rPr>
        <w:t xml:space="preserve">فيما إذا كانت قد </w:t>
      </w:r>
      <w:r w:rsidR="004F0829" w:rsidRPr="0028128A">
        <w:rPr>
          <w:rFonts w:cs="Simplified Arabic"/>
          <w:rtl/>
          <w:lang w:bidi="ar-DZ"/>
        </w:rPr>
        <w:t>نشأت</w:t>
      </w:r>
      <w:r w:rsidR="00FB3BBB" w:rsidRPr="0028128A">
        <w:rPr>
          <w:rFonts w:cs="Simplified Arabic"/>
          <w:rtl/>
          <w:lang w:bidi="ar-DZ"/>
        </w:rPr>
        <w:t xml:space="preserve"> قبل </w:t>
      </w:r>
      <w:r w:rsidR="00E100DA" w:rsidRPr="0028128A">
        <w:rPr>
          <w:rFonts w:cs="Simplified Arabic" w:hint="cs"/>
          <w:rtl/>
          <w:lang w:bidi="ar-DZ"/>
        </w:rPr>
        <w:t>انسحابه</w:t>
      </w:r>
      <w:r w:rsidR="00FB3BBB" w:rsidRPr="0028128A">
        <w:rPr>
          <w:rFonts w:cs="Simplified Arabic"/>
          <w:rtl/>
          <w:lang w:bidi="ar-DZ"/>
        </w:rPr>
        <w:t xml:space="preserve"> أم بعد ذلك وهذا عكس</w:t>
      </w:r>
      <w:r w:rsidR="00021EBA" w:rsidRPr="0028128A">
        <w:rPr>
          <w:rFonts w:cs="Simplified Arabic"/>
          <w:rtl/>
          <w:lang w:bidi="ar-DZ"/>
        </w:rPr>
        <w:t xml:space="preserve"> التشريع المصري والأردني</w:t>
      </w:r>
      <w:r w:rsidR="00A571CD" w:rsidRPr="0028128A">
        <w:rPr>
          <w:rStyle w:val="a6"/>
          <w:rFonts w:cs="Simplified Arabic"/>
          <w:rtl/>
          <w:lang w:bidi="ar-DZ"/>
        </w:rPr>
        <w:footnoteReference w:id="190"/>
      </w:r>
      <w:r w:rsidR="00F863DC">
        <w:rPr>
          <w:rFonts w:cs="Simplified Arabic" w:hint="cs"/>
          <w:rtl/>
          <w:lang w:bidi="ar-DZ"/>
        </w:rPr>
        <w:t>.</w:t>
      </w:r>
      <w:r w:rsidR="00F863DC">
        <w:rPr>
          <w:rFonts w:cs="Simplified Arabic"/>
          <w:rtl/>
          <w:lang w:bidi="ar-DZ"/>
        </w:rPr>
        <w:t xml:space="preserve"> </w:t>
      </w:r>
    </w:p>
    <w:p w:rsidR="00021EBA" w:rsidRPr="0028128A" w:rsidRDefault="00021EBA" w:rsidP="00A571CD">
      <w:pPr>
        <w:rPr>
          <w:rFonts w:cs="Simplified Arabic"/>
          <w:rtl/>
          <w:lang w:bidi="ar-DZ"/>
        </w:rPr>
      </w:pPr>
      <w:r w:rsidRPr="0028128A">
        <w:rPr>
          <w:rFonts w:cs="Simplified Arabic"/>
          <w:rtl/>
          <w:lang w:bidi="ar-DZ"/>
        </w:rPr>
        <w:t xml:space="preserve">بحيث أن الشريك المنسحب يبقى مسؤولا عن الديون التي نشأت قبل </w:t>
      </w:r>
      <w:r w:rsidR="00E100DA" w:rsidRPr="0028128A">
        <w:rPr>
          <w:rFonts w:cs="Simplified Arabic" w:hint="cs"/>
          <w:rtl/>
          <w:lang w:bidi="ar-DZ"/>
        </w:rPr>
        <w:t>انسحابه</w:t>
      </w:r>
      <w:r w:rsidRPr="0028128A">
        <w:rPr>
          <w:rFonts w:cs="Simplified Arabic"/>
          <w:rtl/>
          <w:lang w:bidi="ar-DZ"/>
        </w:rPr>
        <w:t xml:space="preserve"> وغير مسؤول عن ديون اللاحقة لانسحابه شريطة </w:t>
      </w:r>
      <w:r w:rsidR="00A571CD" w:rsidRPr="0028128A">
        <w:rPr>
          <w:rFonts w:cs="Simplified Arabic"/>
          <w:rtl/>
          <w:lang w:bidi="ar-DZ"/>
        </w:rPr>
        <w:t xml:space="preserve"> </w:t>
      </w:r>
      <w:r w:rsidRPr="0028128A">
        <w:rPr>
          <w:rFonts w:cs="Simplified Arabic"/>
          <w:rtl/>
          <w:lang w:bidi="ar-DZ"/>
        </w:rPr>
        <w:t xml:space="preserve">أن يتم لإعلان </w:t>
      </w:r>
      <w:r w:rsidR="00E100DA" w:rsidRPr="0028128A">
        <w:rPr>
          <w:rFonts w:cs="Simplified Arabic" w:hint="cs"/>
          <w:rtl/>
          <w:lang w:bidi="ar-DZ"/>
        </w:rPr>
        <w:t>انسحاب</w:t>
      </w:r>
      <w:r w:rsidRPr="0028128A">
        <w:rPr>
          <w:rFonts w:cs="Simplified Arabic"/>
          <w:rtl/>
          <w:lang w:bidi="ar-DZ"/>
        </w:rPr>
        <w:t xml:space="preserve"> الشريك ،وأن يتم حذف </w:t>
      </w:r>
      <w:r w:rsidR="00E100DA" w:rsidRPr="0028128A">
        <w:rPr>
          <w:rFonts w:cs="Simplified Arabic" w:hint="cs"/>
          <w:rtl/>
          <w:lang w:bidi="ar-DZ"/>
        </w:rPr>
        <w:t>اسم</w:t>
      </w:r>
      <w:r w:rsidRPr="0028128A">
        <w:rPr>
          <w:rFonts w:cs="Simplified Arabic"/>
          <w:rtl/>
          <w:lang w:bidi="ar-DZ"/>
        </w:rPr>
        <w:t xml:space="preserve"> الشريك من عنوان الشركة ، وهذا مأكدته المادة </w:t>
      </w:r>
      <w:r w:rsidRPr="0028128A">
        <w:rPr>
          <w:rFonts w:cs="Simplified Arabic"/>
          <w:lang w:val="fr-FR" w:bidi="ar-DZ"/>
        </w:rPr>
        <w:t>28</w:t>
      </w:r>
      <w:r w:rsidRPr="0028128A">
        <w:rPr>
          <w:rFonts w:cs="Simplified Arabic"/>
          <w:lang w:bidi="ar-DZ"/>
        </w:rPr>
        <w:t xml:space="preserve"> </w:t>
      </w:r>
      <w:r w:rsidRPr="0028128A">
        <w:rPr>
          <w:rFonts w:cs="Simplified Arabic"/>
          <w:rtl/>
          <w:lang w:bidi="ar-DZ"/>
        </w:rPr>
        <w:t xml:space="preserve"> فقرة</w:t>
      </w:r>
      <w:r w:rsidRPr="0028128A">
        <w:rPr>
          <w:rFonts w:cs="Simplified Arabic"/>
          <w:lang w:val="fr-FR" w:bidi="ar-DZ"/>
        </w:rPr>
        <w:t>2</w:t>
      </w:r>
      <w:r w:rsidRPr="0028128A">
        <w:rPr>
          <w:rFonts w:cs="Simplified Arabic"/>
          <w:rtl/>
          <w:lang w:bidi="ar-DZ"/>
        </w:rPr>
        <w:t xml:space="preserve"> من قانون الشركات </w:t>
      </w:r>
      <w:r w:rsidR="004F0829" w:rsidRPr="0028128A">
        <w:rPr>
          <w:rFonts w:cs="Simplified Arabic"/>
          <w:rtl/>
          <w:lang w:bidi="ar-DZ"/>
        </w:rPr>
        <w:t>الأردني</w:t>
      </w:r>
      <w:r w:rsidRPr="0028128A">
        <w:rPr>
          <w:rFonts w:cs="Simplified Arabic"/>
          <w:rtl/>
          <w:lang w:bidi="ar-DZ"/>
        </w:rPr>
        <w:t xml:space="preserve"> .</w:t>
      </w:r>
    </w:p>
    <w:p w:rsidR="00021EBA" w:rsidRPr="0028128A" w:rsidRDefault="00021EBA" w:rsidP="00FB3BBB">
      <w:pPr>
        <w:rPr>
          <w:rFonts w:cs="Simplified Arabic"/>
          <w:b/>
          <w:bCs/>
          <w:rtl/>
          <w:lang w:bidi="ar-DZ"/>
        </w:rPr>
      </w:pPr>
      <w:r w:rsidRPr="0028128A">
        <w:rPr>
          <w:rFonts w:cs="Simplified Arabic"/>
          <w:b/>
          <w:bCs/>
          <w:rtl/>
          <w:lang w:bidi="ar-DZ"/>
        </w:rPr>
        <w:t>ثانيا : الشريك المنضم</w:t>
      </w:r>
    </w:p>
    <w:p w:rsidR="00021EBA" w:rsidRPr="0028128A" w:rsidRDefault="006B59D1" w:rsidP="00FB3BBB">
      <w:pPr>
        <w:rPr>
          <w:rFonts w:cs="Simplified Arabic"/>
          <w:rtl/>
          <w:lang w:bidi="ar-DZ"/>
        </w:rPr>
      </w:pPr>
      <w:r w:rsidRPr="0028128A">
        <w:rPr>
          <w:rFonts w:cs="Simplified Arabic"/>
          <w:rtl/>
          <w:lang w:bidi="ar-DZ"/>
        </w:rPr>
        <w:t xml:space="preserve"> </w:t>
      </w:r>
      <w:r w:rsidR="00021EBA" w:rsidRPr="0028128A">
        <w:rPr>
          <w:rFonts w:cs="Simplified Arabic"/>
          <w:rtl/>
          <w:lang w:bidi="ar-DZ"/>
        </w:rPr>
        <w:t>بعد أن يتم تأسيس الشركة وتسجيلها قد يقوم أ</w:t>
      </w:r>
      <w:r w:rsidR="004F0829" w:rsidRPr="0028128A">
        <w:rPr>
          <w:rFonts w:cs="Simplified Arabic"/>
          <w:rtl/>
          <w:lang w:bidi="ar-DZ"/>
        </w:rPr>
        <w:t xml:space="preserve">حد الأشخاص </w:t>
      </w:r>
      <w:r w:rsidR="00E100DA" w:rsidRPr="0028128A">
        <w:rPr>
          <w:rFonts w:cs="Simplified Arabic" w:hint="cs"/>
          <w:rtl/>
          <w:lang w:bidi="ar-DZ"/>
        </w:rPr>
        <w:t>بالانضمام</w:t>
      </w:r>
      <w:r w:rsidR="00021EBA" w:rsidRPr="0028128A">
        <w:rPr>
          <w:rFonts w:cs="Simplified Arabic"/>
          <w:rtl/>
          <w:lang w:bidi="ar-DZ"/>
        </w:rPr>
        <w:t xml:space="preserve"> </w:t>
      </w:r>
      <w:r w:rsidR="004F0829" w:rsidRPr="0028128A">
        <w:rPr>
          <w:rFonts w:cs="Simplified Arabic"/>
          <w:rtl/>
          <w:lang w:bidi="ar-DZ"/>
        </w:rPr>
        <w:t>إلى</w:t>
      </w:r>
      <w:r w:rsidR="00A571CD" w:rsidRPr="0028128A">
        <w:rPr>
          <w:rFonts w:cs="Simplified Arabic"/>
          <w:rtl/>
          <w:lang w:bidi="ar-DZ"/>
        </w:rPr>
        <w:t xml:space="preserve"> الشركة كشريك متضامن فيها </w:t>
      </w:r>
      <w:r w:rsidR="00021EBA" w:rsidRPr="0028128A">
        <w:rPr>
          <w:rFonts w:cs="Simplified Arabic"/>
          <w:rtl/>
          <w:lang w:bidi="ar-DZ"/>
        </w:rPr>
        <w:t xml:space="preserve">ويقوم هذا الشريك </w:t>
      </w:r>
      <w:r w:rsidR="004F0829" w:rsidRPr="0028128A">
        <w:rPr>
          <w:rFonts w:cs="Simplified Arabic"/>
          <w:rtl/>
          <w:lang w:bidi="ar-DZ"/>
        </w:rPr>
        <w:t>بالإجراءات</w:t>
      </w:r>
      <w:r w:rsidR="00021EBA" w:rsidRPr="0028128A">
        <w:rPr>
          <w:rFonts w:cs="Simplified Arabic"/>
          <w:rtl/>
          <w:lang w:bidi="ar-DZ"/>
        </w:rPr>
        <w:t xml:space="preserve"> اللازمة </w:t>
      </w:r>
      <w:r w:rsidR="004F0829" w:rsidRPr="0028128A">
        <w:rPr>
          <w:rFonts w:cs="Simplified Arabic"/>
          <w:rtl/>
          <w:lang w:bidi="ar-DZ"/>
        </w:rPr>
        <w:t>للانضمام</w:t>
      </w:r>
      <w:r w:rsidR="00021EBA" w:rsidRPr="0028128A">
        <w:rPr>
          <w:rFonts w:cs="Simplified Arabic"/>
          <w:rtl/>
          <w:lang w:bidi="ar-DZ"/>
        </w:rPr>
        <w:t xml:space="preserve"> ،ففي هذه الحالة هل يمتد آثر الإفلاس لهذا الشريك أذا أفلست الشركة بعد </w:t>
      </w:r>
      <w:r w:rsidR="00E100DA" w:rsidRPr="0028128A">
        <w:rPr>
          <w:rFonts w:cs="Simplified Arabic" w:hint="cs"/>
          <w:rtl/>
          <w:lang w:bidi="ar-DZ"/>
        </w:rPr>
        <w:t>انضمامه</w:t>
      </w:r>
      <w:r w:rsidR="00021EBA" w:rsidRPr="0028128A">
        <w:rPr>
          <w:rFonts w:cs="Simplified Arabic"/>
          <w:rtl/>
          <w:lang w:bidi="ar-DZ"/>
        </w:rPr>
        <w:t xml:space="preserve"> إليها</w:t>
      </w:r>
      <w:r w:rsidR="003A76AF" w:rsidRPr="0028128A">
        <w:rPr>
          <w:rFonts w:cs="Simplified Arabic"/>
          <w:rtl/>
          <w:lang w:bidi="ar-DZ"/>
        </w:rPr>
        <w:t xml:space="preserve"> ؟</w:t>
      </w:r>
    </w:p>
    <w:p w:rsidR="003A76AF" w:rsidRPr="0028128A" w:rsidRDefault="004F0829" w:rsidP="00FB3BBB">
      <w:pPr>
        <w:rPr>
          <w:rFonts w:cs="Simplified Arabic"/>
          <w:rtl/>
          <w:lang w:bidi="ar-DZ"/>
        </w:rPr>
      </w:pPr>
      <w:r w:rsidRPr="0028128A">
        <w:rPr>
          <w:rFonts w:cs="Simplified Arabic"/>
          <w:rtl/>
          <w:lang w:bidi="ar-DZ"/>
        </w:rPr>
        <w:lastRenderedPageBreak/>
        <w:t>للإجابة</w:t>
      </w:r>
      <w:r w:rsidR="003A76AF" w:rsidRPr="0028128A">
        <w:rPr>
          <w:rFonts w:cs="Simplified Arabic"/>
          <w:rtl/>
          <w:lang w:bidi="ar-DZ"/>
        </w:rPr>
        <w:t xml:space="preserve"> عن التساؤل المطروح يمكن التميز يبن فرضين :</w:t>
      </w:r>
    </w:p>
    <w:p w:rsidR="003A76AF" w:rsidRPr="0028128A" w:rsidRDefault="003A76AF" w:rsidP="00FB3BBB">
      <w:pPr>
        <w:rPr>
          <w:rFonts w:cs="Simplified Arabic"/>
          <w:rtl/>
          <w:lang w:bidi="ar-DZ"/>
        </w:rPr>
      </w:pPr>
      <w:r w:rsidRPr="0028128A">
        <w:rPr>
          <w:rFonts w:cs="Simplified Arabic"/>
          <w:rtl/>
          <w:lang w:bidi="ar-DZ"/>
        </w:rPr>
        <w:t xml:space="preserve">الفرض الأول: أنه إذا كان سبب إفلاس الشركة توقفها عن دفع الديون </w:t>
      </w:r>
      <w:r w:rsidR="00E100DA" w:rsidRPr="0028128A">
        <w:rPr>
          <w:rFonts w:cs="Simplified Arabic" w:hint="cs"/>
          <w:rtl/>
          <w:lang w:bidi="ar-DZ"/>
        </w:rPr>
        <w:t>والالتزامات</w:t>
      </w:r>
      <w:r w:rsidRPr="0028128A">
        <w:rPr>
          <w:rFonts w:cs="Simplified Arabic"/>
          <w:rtl/>
          <w:lang w:bidi="ar-DZ"/>
        </w:rPr>
        <w:t xml:space="preserve"> المترتبة في ذمتها بعد </w:t>
      </w:r>
      <w:r w:rsidR="00E100DA" w:rsidRPr="0028128A">
        <w:rPr>
          <w:rFonts w:cs="Simplified Arabic" w:hint="cs"/>
          <w:rtl/>
          <w:lang w:bidi="ar-DZ"/>
        </w:rPr>
        <w:t>انضمام</w:t>
      </w:r>
      <w:r w:rsidR="004F0829" w:rsidRPr="0028128A">
        <w:rPr>
          <w:rFonts w:cs="Simplified Arabic"/>
          <w:rtl/>
          <w:lang w:bidi="ar-DZ"/>
        </w:rPr>
        <w:t xml:space="preserve"> الشريك إليها ،فإن آثار إفلاس</w:t>
      </w:r>
      <w:r w:rsidRPr="0028128A">
        <w:rPr>
          <w:rFonts w:cs="Simplified Arabic"/>
          <w:rtl/>
          <w:lang w:bidi="ar-DZ"/>
        </w:rPr>
        <w:t xml:space="preserve"> تنسحب </w:t>
      </w:r>
      <w:r w:rsidR="004F0829" w:rsidRPr="0028128A">
        <w:rPr>
          <w:rFonts w:cs="Simplified Arabic"/>
          <w:rtl/>
          <w:lang w:bidi="ar-DZ"/>
        </w:rPr>
        <w:t>إلى</w:t>
      </w:r>
      <w:r w:rsidRPr="0028128A">
        <w:rPr>
          <w:rFonts w:cs="Simplified Arabic"/>
          <w:rtl/>
          <w:lang w:bidi="ar-DZ"/>
        </w:rPr>
        <w:t xml:space="preserve"> الشريك المنضم .</w:t>
      </w:r>
    </w:p>
    <w:p w:rsidR="003A76AF" w:rsidRPr="0028128A" w:rsidRDefault="003A76AF" w:rsidP="003A76AF">
      <w:pPr>
        <w:rPr>
          <w:rFonts w:cs="Simplified Arabic"/>
          <w:rtl/>
          <w:lang w:bidi="ar-DZ"/>
        </w:rPr>
      </w:pPr>
      <w:r w:rsidRPr="0028128A">
        <w:rPr>
          <w:rFonts w:cs="Simplified Arabic"/>
          <w:rtl/>
          <w:lang w:bidi="ar-DZ"/>
        </w:rPr>
        <w:t xml:space="preserve">والفرض الثاني :أنه إذا كانت هذه الديون </w:t>
      </w:r>
      <w:r w:rsidR="00E100DA" w:rsidRPr="0028128A">
        <w:rPr>
          <w:rFonts w:cs="Simplified Arabic" w:hint="cs"/>
          <w:rtl/>
          <w:lang w:bidi="ar-DZ"/>
        </w:rPr>
        <w:t>والالتزامات</w:t>
      </w:r>
      <w:r w:rsidRPr="0028128A">
        <w:rPr>
          <w:rFonts w:cs="Simplified Arabic"/>
          <w:rtl/>
          <w:lang w:bidi="ar-DZ"/>
        </w:rPr>
        <w:t xml:space="preserve"> ناشئة قبل </w:t>
      </w:r>
      <w:r w:rsidR="00E100DA" w:rsidRPr="0028128A">
        <w:rPr>
          <w:rFonts w:cs="Simplified Arabic" w:hint="cs"/>
          <w:rtl/>
          <w:lang w:bidi="ar-DZ"/>
        </w:rPr>
        <w:t>انضمام</w:t>
      </w:r>
      <w:r w:rsidRPr="0028128A">
        <w:rPr>
          <w:rFonts w:cs="Simplified Arabic"/>
          <w:rtl/>
          <w:lang w:bidi="ar-DZ"/>
        </w:rPr>
        <w:t xml:space="preserve"> الشريك للشركة فيمكن القول أنه تجوز مساءلة الشريك المتضامن عن تلك الديون ، وتبرير ذلك أن هذه الديون نشأت في ذمة الشركة كشخص معنوي ،وأن دخوله </w:t>
      </w:r>
      <w:r w:rsidR="004F0829" w:rsidRPr="0028128A">
        <w:rPr>
          <w:rFonts w:cs="Simplified Arabic"/>
          <w:rtl/>
          <w:lang w:bidi="ar-DZ"/>
        </w:rPr>
        <w:t>إلى</w:t>
      </w:r>
      <w:r w:rsidRPr="0028128A">
        <w:rPr>
          <w:rFonts w:cs="Simplified Arabic"/>
          <w:rtl/>
          <w:lang w:bidi="ar-DZ"/>
        </w:rPr>
        <w:t xml:space="preserve"> الشركة بمحض إرادته يدل على قبوله الشركة بحالتها الراهنة أي بسلبياتها وإيجابياتها</w:t>
      </w:r>
      <w:r w:rsidR="00A571CD" w:rsidRPr="0028128A">
        <w:rPr>
          <w:rStyle w:val="a6"/>
          <w:rFonts w:cs="Simplified Arabic"/>
          <w:rtl/>
          <w:lang w:bidi="ar-DZ"/>
        </w:rPr>
        <w:footnoteReference w:id="191"/>
      </w:r>
      <w:r w:rsidRPr="0028128A">
        <w:rPr>
          <w:rFonts w:cs="Simplified Arabic"/>
          <w:rtl/>
          <w:lang w:bidi="ar-DZ"/>
        </w:rPr>
        <w:t>.</w:t>
      </w:r>
    </w:p>
    <w:p w:rsidR="003A76AF" w:rsidRPr="0028128A" w:rsidRDefault="006B59D1" w:rsidP="003A76AF">
      <w:pPr>
        <w:rPr>
          <w:rFonts w:cs="Simplified Arabic"/>
          <w:rtl/>
          <w:lang w:bidi="ar-DZ"/>
        </w:rPr>
      </w:pPr>
      <w:r w:rsidRPr="0028128A">
        <w:rPr>
          <w:rFonts w:cs="Simplified Arabic"/>
          <w:rtl/>
          <w:lang w:bidi="ar-DZ"/>
        </w:rPr>
        <w:t xml:space="preserve"> </w:t>
      </w:r>
      <w:r w:rsidR="003A76AF" w:rsidRPr="0028128A">
        <w:rPr>
          <w:rFonts w:cs="Simplified Arabic"/>
          <w:rtl/>
          <w:lang w:bidi="ar-DZ"/>
        </w:rPr>
        <w:t>كما أن الشريك المنضم تكون له مسؤولية</w:t>
      </w:r>
      <w:r w:rsidR="00E43D0C" w:rsidRPr="0028128A">
        <w:rPr>
          <w:rFonts w:cs="Simplified Arabic"/>
          <w:rtl/>
          <w:lang w:bidi="ar-DZ"/>
        </w:rPr>
        <w:t xml:space="preserve"> تضامنية عن ديون الشركة دون النظر فيها إذا كان هذا الشريك مؤسسا للشركة أو منضما إليها ،وبذلك إذا توقفت الشركة عن دفع دين نشأ قبل </w:t>
      </w:r>
      <w:r w:rsidR="00E100DA" w:rsidRPr="0028128A">
        <w:rPr>
          <w:rFonts w:cs="Simplified Arabic" w:hint="cs"/>
          <w:rtl/>
          <w:lang w:bidi="ar-DZ"/>
        </w:rPr>
        <w:t>انضمام</w:t>
      </w:r>
      <w:r w:rsidR="00E43D0C" w:rsidRPr="0028128A">
        <w:rPr>
          <w:rFonts w:cs="Simplified Arabic"/>
          <w:rtl/>
          <w:lang w:bidi="ar-DZ"/>
        </w:rPr>
        <w:t xml:space="preserve"> الشريك إليها ،فإن ذلك يؤدي </w:t>
      </w:r>
      <w:r w:rsidR="004F0829" w:rsidRPr="0028128A">
        <w:rPr>
          <w:rFonts w:cs="Simplified Arabic"/>
          <w:rtl/>
          <w:lang w:bidi="ar-DZ"/>
        </w:rPr>
        <w:t>إلى</w:t>
      </w:r>
      <w:r w:rsidR="00E43D0C" w:rsidRPr="0028128A">
        <w:rPr>
          <w:rFonts w:cs="Simplified Arabic"/>
          <w:rtl/>
          <w:lang w:bidi="ar-DZ"/>
        </w:rPr>
        <w:t xml:space="preserve"> إفلاسه</w:t>
      </w:r>
      <w:r w:rsidR="00DF73F3" w:rsidRPr="0028128A">
        <w:rPr>
          <w:rStyle w:val="a6"/>
          <w:rFonts w:cs="Simplified Arabic"/>
          <w:rtl/>
          <w:lang w:bidi="ar-DZ"/>
        </w:rPr>
        <w:footnoteReference w:id="192"/>
      </w:r>
      <w:r w:rsidR="00E43D0C" w:rsidRPr="0028128A">
        <w:rPr>
          <w:rFonts w:cs="Simplified Arabic"/>
          <w:rtl/>
          <w:lang w:bidi="ar-DZ"/>
        </w:rPr>
        <w:t xml:space="preserve"> .</w:t>
      </w:r>
    </w:p>
    <w:p w:rsidR="006B59D1" w:rsidRPr="0028128A" w:rsidRDefault="006B59D1" w:rsidP="00F863DC">
      <w:pPr>
        <w:rPr>
          <w:rFonts w:cs="Simplified Arabic"/>
          <w:rtl/>
          <w:lang w:bidi="ar-DZ"/>
        </w:rPr>
      </w:pPr>
      <w:r w:rsidRPr="0028128A">
        <w:rPr>
          <w:rFonts w:cs="Simplified Arabic"/>
          <w:rtl/>
          <w:lang w:bidi="ar-DZ"/>
        </w:rPr>
        <w:t xml:space="preserve">  </w:t>
      </w:r>
      <w:r w:rsidR="00E43D0C" w:rsidRPr="0028128A">
        <w:rPr>
          <w:rFonts w:cs="Simplified Arabic"/>
          <w:rtl/>
          <w:lang w:bidi="ar-DZ"/>
        </w:rPr>
        <w:t>وهذا لا</w:t>
      </w:r>
      <w:r w:rsidR="00DF73F3" w:rsidRPr="0028128A">
        <w:rPr>
          <w:rFonts w:cs="Simplified Arabic"/>
          <w:rtl/>
          <w:lang w:bidi="ar-DZ"/>
        </w:rPr>
        <w:t xml:space="preserve"> </w:t>
      </w:r>
      <w:r w:rsidR="00E43D0C" w:rsidRPr="0028128A">
        <w:rPr>
          <w:rFonts w:cs="Simplified Arabic"/>
          <w:rtl/>
          <w:lang w:bidi="ar-DZ"/>
        </w:rPr>
        <w:t xml:space="preserve">يعني عدم إمكانية أن يشترط الشريك المنضم عدم مسؤوليته عن الديون التي نشأت قبل </w:t>
      </w:r>
      <w:r w:rsidR="00E100DA" w:rsidRPr="0028128A">
        <w:rPr>
          <w:rFonts w:cs="Simplified Arabic" w:hint="cs"/>
          <w:rtl/>
          <w:lang w:bidi="ar-DZ"/>
        </w:rPr>
        <w:t>انضمامه</w:t>
      </w:r>
      <w:r w:rsidR="00E43D0C" w:rsidRPr="0028128A">
        <w:rPr>
          <w:rFonts w:cs="Simplified Arabic"/>
          <w:rtl/>
          <w:lang w:bidi="ar-DZ"/>
        </w:rPr>
        <w:t xml:space="preserve"> ، وإنما يجوز له ذلك على آن يقوم بشهر ذلك الشرط</w:t>
      </w:r>
      <w:r w:rsidR="00E100DA">
        <w:rPr>
          <w:rFonts w:cs="Simplified Arabic" w:hint="cs"/>
          <w:rtl/>
          <w:lang w:bidi="ar-DZ"/>
        </w:rPr>
        <w:t>،</w:t>
      </w:r>
      <w:r w:rsidR="00E43D0C" w:rsidRPr="0028128A">
        <w:rPr>
          <w:rFonts w:cs="Simplified Arabic"/>
          <w:rtl/>
          <w:lang w:bidi="ar-DZ"/>
        </w:rPr>
        <w:t xml:space="preserve">فهذا </w:t>
      </w:r>
      <w:r w:rsidR="00E43D0C" w:rsidRPr="0028128A">
        <w:rPr>
          <w:rFonts w:cs="Simplified Arabic"/>
          <w:rtl/>
          <w:lang w:bidi="ar-DZ"/>
        </w:rPr>
        <w:lastRenderedPageBreak/>
        <w:t>لايسيء</w:t>
      </w:r>
      <w:r w:rsidR="004F0829" w:rsidRPr="0028128A">
        <w:rPr>
          <w:rFonts w:cs="Simplified Arabic"/>
          <w:rtl/>
          <w:lang w:bidi="ar-DZ"/>
        </w:rPr>
        <w:t xml:space="preserve"> إلى الغير المتعامل مع الشركة </w:t>
      </w:r>
      <w:r w:rsidR="00E43D0C" w:rsidRPr="0028128A">
        <w:rPr>
          <w:rFonts w:cs="Simplified Arabic"/>
          <w:rtl/>
          <w:lang w:bidi="ar-DZ"/>
        </w:rPr>
        <w:t xml:space="preserve"> </w:t>
      </w:r>
      <w:r w:rsidR="004F0829" w:rsidRPr="0028128A">
        <w:rPr>
          <w:rFonts w:cs="Simplified Arabic"/>
          <w:rtl/>
          <w:lang w:bidi="ar-DZ"/>
        </w:rPr>
        <w:t>ولا يقلل</w:t>
      </w:r>
      <w:r w:rsidR="00E43D0C" w:rsidRPr="0028128A">
        <w:rPr>
          <w:rFonts w:cs="Simplified Arabic"/>
          <w:rtl/>
          <w:lang w:bidi="ar-DZ"/>
        </w:rPr>
        <w:t xml:space="preserve"> من الضمان</w:t>
      </w:r>
      <w:r w:rsidR="00E100DA">
        <w:rPr>
          <w:rFonts w:cs="Simplified Arabic" w:hint="cs"/>
          <w:rtl/>
          <w:lang w:bidi="ar-DZ"/>
        </w:rPr>
        <w:t>،</w:t>
      </w:r>
      <w:r w:rsidR="00E43D0C" w:rsidRPr="0028128A">
        <w:rPr>
          <w:rFonts w:cs="Simplified Arabic"/>
          <w:rtl/>
          <w:lang w:bidi="ar-DZ"/>
        </w:rPr>
        <w:t xml:space="preserve"> لأن الغير لم يعتمدوا على وجود هذا الشريك المنضم عند تعاملهم مع الشركة</w:t>
      </w:r>
      <w:r w:rsidR="00DF73F3" w:rsidRPr="0028128A">
        <w:rPr>
          <w:rStyle w:val="a6"/>
          <w:rFonts w:cs="Simplified Arabic"/>
          <w:rtl/>
          <w:lang w:bidi="ar-DZ"/>
        </w:rPr>
        <w:footnoteReference w:id="193"/>
      </w:r>
      <w:r w:rsidR="00E43D0C" w:rsidRPr="0028128A">
        <w:rPr>
          <w:rFonts w:cs="Simplified Arabic"/>
          <w:rtl/>
          <w:lang w:bidi="ar-DZ"/>
        </w:rPr>
        <w:t>.</w:t>
      </w:r>
    </w:p>
    <w:p w:rsidR="00E43D0C" w:rsidRPr="0028128A" w:rsidRDefault="00E43D0C" w:rsidP="003A76AF">
      <w:pPr>
        <w:rPr>
          <w:rFonts w:cs="Simplified Arabic"/>
          <w:b/>
          <w:bCs/>
          <w:rtl/>
          <w:lang w:bidi="ar-DZ"/>
        </w:rPr>
      </w:pPr>
      <w:r w:rsidRPr="0028128A">
        <w:rPr>
          <w:rFonts w:cs="Simplified Arabic"/>
          <w:b/>
          <w:bCs/>
          <w:rtl/>
          <w:lang w:bidi="ar-DZ"/>
        </w:rPr>
        <w:t>ثالثا الشريك المتنازل</w:t>
      </w:r>
    </w:p>
    <w:p w:rsidR="00E43D0C" w:rsidRPr="0028128A" w:rsidRDefault="006B59D1" w:rsidP="003A76AF">
      <w:pPr>
        <w:rPr>
          <w:rFonts w:cs="Simplified Arabic"/>
          <w:rtl/>
          <w:lang w:bidi="ar-DZ"/>
        </w:rPr>
      </w:pPr>
      <w:r w:rsidRPr="0028128A">
        <w:rPr>
          <w:rFonts w:cs="Simplified Arabic"/>
          <w:rtl/>
          <w:lang w:bidi="ar-DZ"/>
        </w:rPr>
        <w:t xml:space="preserve">   </w:t>
      </w:r>
      <w:r w:rsidR="00E43D0C" w:rsidRPr="0028128A">
        <w:rPr>
          <w:rFonts w:cs="Simplified Arabic"/>
          <w:rtl/>
          <w:lang w:bidi="ar-DZ"/>
        </w:rPr>
        <w:t>قد يحدث أن يتنازل شريك متضامن عن حصته لأخر ويتم قيد هذا التنازل وشهره</w:t>
      </w:r>
      <w:r w:rsidR="00E100DA">
        <w:rPr>
          <w:rFonts w:cs="Simplified Arabic" w:hint="cs"/>
          <w:rtl/>
          <w:lang w:bidi="ar-DZ"/>
        </w:rPr>
        <w:t>،</w:t>
      </w:r>
      <w:r w:rsidR="00E100DA">
        <w:rPr>
          <w:rFonts w:cs="Simplified Arabic"/>
          <w:rtl/>
          <w:lang w:bidi="ar-DZ"/>
        </w:rPr>
        <w:t xml:space="preserve"> </w:t>
      </w:r>
      <w:r w:rsidR="00EA6162" w:rsidRPr="0028128A">
        <w:rPr>
          <w:rFonts w:cs="Simplified Arabic"/>
          <w:rtl/>
          <w:lang w:bidi="ar-DZ"/>
        </w:rPr>
        <w:t>ففي هذه الحالة لا</w:t>
      </w:r>
      <w:r w:rsidR="00DF73F3" w:rsidRPr="0028128A">
        <w:rPr>
          <w:rFonts w:cs="Simplified Arabic"/>
          <w:rtl/>
          <w:lang w:bidi="ar-DZ"/>
        </w:rPr>
        <w:t xml:space="preserve"> </w:t>
      </w:r>
      <w:r w:rsidR="00EA6162" w:rsidRPr="0028128A">
        <w:rPr>
          <w:rFonts w:cs="Simplified Arabic"/>
          <w:rtl/>
          <w:lang w:bidi="ar-DZ"/>
        </w:rPr>
        <w:t>يسأل المتنازل عن الديون اللاحقة على تنازله</w:t>
      </w:r>
      <w:r w:rsidR="00E100DA">
        <w:rPr>
          <w:rFonts w:cs="Simplified Arabic" w:hint="cs"/>
          <w:rtl/>
          <w:lang w:bidi="ar-DZ"/>
        </w:rPr>
        <w:t>،</w:t>
      </w:r>
      <w:r w:rsidR="00E100DA">
        <w:rPr>
          <w:rFonts w:cs="Simplified Arabic"/>
          <w:rtl/>
          <w:lang w:bidi="ar-DZ"/>
        </w:rPr>
        <w:t xml:space="preserve"> </w:t>
      </w:r>
      <w:r w:rsidR="00EA6162" w:rsidRPr="0028128A">
        <w:rPr>
          <w:rFonts w:cs="Simplified Arabic"/>
          <w:rtl/>
          <w:lang w:bidi="ar-DZ"/>
        </w:rPr>
        <w:t xml:space="preserve">وإنما يسأل عنها </w:t>
      </w:r>
      <w:r w:rsidR="004F0829" w:rsidRPr="0028128A">
        <w:rPr>
          <w:rFonts w:cs="Simplified Arabic"/>
          <w:rtl/>
          <w:lang w:bidi="ar-DZ"/>
        </w:rPr>
        <w:t>المتنازل</w:t>
      </w:r>
      <w:r w:rsidR="00EA6162" w:rsidRPr="0028128A">
        <w:rPr>
          <w:rFonts w:cs="Simplified Arabic"/>
          <w:rtl/>
          <w:lang w:bidi="ar-DZ"/>
        </w:rPr>
        <w:t xml:space="preserve"> </w:t>
      </w:r>
      <w:r w:rsidR="004F0829" w:rsidRPr="0028128A">
        <w:rPr>
          <w:rFonts w:cs="Simplified Arabic"/>
          <w:rtl/>
          <w:lang w:bidi="ar-DZ"/>
        </w:rPr>
        <w:t>إليه</w:t>
      </w:r>
      <w:r w:rsidRPr="0028128A">
        <w:rPr>
          <w:rFonts w:cs="Simplified Arabic"/>
          <w:rtl/>
          <w:lang w:bidi="ar-DZ"/>
        </w:rPr>
        <w:t xml:space="preserve">.  </w:t>
      </w:r>
    </w:p>
    <w:p w:rsidR="00EA6162" w:rsidRPr="0028128A" w:rsidRDefault="006B59D1" w:rsidP="003A76AF">
      <w:pPr>
        <w:rPr>
          <w:rFonts w:cs="Simplified Arabic"/>
          <w:rtl/>
          <w:lang w:bidi="ar-DZ"/>
        </w:rPr>
      </w:pPr>
      <w:r w:rsidRPr="0028128A">
        <w:rPr>
          <w:rFonts w:cs="Simplified Arabic"/>
          <w:rtl/>
          <w:lang w:bidi="ar-DZ"/>
        </w:rPr>
        <w:t xml:space="preserve">   </w:t>
      </w:r>
      <w:r w:rsidR="00EA6162" w:rsidRPr="0028128A">
        <w:rPr>
          <w:rFonts w:cs="Simplified Arabic"/>
          <w:rtl/>
          <w:lang w:bidi="ar-DZ"/>
        </w:rPr>
        <w:t>لكن الإشكال يثور فيما يخص الديون السابقة عن التنازل</w:t>
      </w:r>
      <w:r w:rsidR="00E100DA">
        <w:rPr>
          <w:rFonts w:cs="Simplified Arabic" w:hint="cs"/>
          <w:rtl/>
          <w:lang w:bidi="ar-DZ"/>
        </w:rPr>
        <w:t>،</w:t>
      </w:r>
      <w:r w:rsidR="00EA6162" w:rsidRPr="0028128A">
        <w:rPr>
          <w:rFonts w:cs="Simplified Arabic"/>
          <w:rtl/>
          <w:lang w:bidi="ar-DZ"/>
        </w:rPr>
        <w:t xml:space="preserve">فيما إذا كانت تبقى في مسؤولية المتنازل </w:t>
      </w:r>
      <w:r w:rsidR="00DF73F3" w:rsidRPr="0028128A">
        <w:rPr>
          <w:rFonts w:cs="Simplified Arabic"/>
          <w:rtl/>
          <w:lang w:bidi="ar-DZ"/>
        </w:rPr>
        <w:t>أم</w:t>
      </w:r>
      <w:r w:rsidR="00EA6162" w:rsidRPr="0028128A">
        <w:rPr>
          <w:rFonts w:cs="Simplified Arabic"/>
          <w:rtl/>
          <w:lang w:bidi="ar-DZ"/>
        </w:rPr>
        <w:t xml:space="preserve"> تنتقل </w:t>
      </w:r>
      <w:r w:rsidR="004F0829" w:rsidRPr="0028128A">
        <w:rPr>
          <w:rFonts w:cs="Simplified Arabic"/>
          <w:rtl/>
          <w:lang w:bidi="ar-DZ"/>
        </w:rPr>
        <w:t>إلى</w:t>
      </w:r>
      <w:r w:rsidR="00EA6162" w:rsidRPr="0028128A">
        <w:rPr>
          <w:rFonts w:cs="Simplified Arabic"/>
          <w:rtl/>
          <w:lang w:bidi="ar-DZ"/>
        </w:rPr>
        <w:t xml:space="preserve"> المتنازل </w:t>
      </w:r>
      <w:r w:rsidR="004F0829" w:rsidRPr="0028128A">
        <w:rPr>
          <w:rFonts w:cs="Simplified Arabic"/>
          <w:rtl/>
          <w:lang w:bidi="ar-DZ"/>
        </w:rPr>
        <w:t>إليه</w:t>
      </w:r>
      <w:r w:rsidR="00E100DA">
        <w:rPr>
          <w:rFonts w:cs="Simplified Arabic" w:hint="cs"/>
          <w:rtl/>
          <w:lang w:bidi="ar-DZ"/>
        </w:rPr>
        <w:t>،</w:t>
      </w:r>
      <w:r w:rsidR="004F0829" w:rsidRPr="0028128A">
        <w:rPr>
          <w:rFonts w:cs="Simplified Arabic"/>
          <w:rtl/>
          <w:lang w:bidi="ar-DZ"/>
        </w:rPr>
        <w:t>وبالتالي</w:t>
      </w:r>
      <w:r w:rsidR="00EA6162" w:rsidRPr="0028128A">
        <w:rPr>
          <w:rFonts w:cs="Simplified Arabic"/>
          <w:rtl/>
          <w:lang w:bidi="ar-DZ"/>
        </w:rPr>
        <w:t xml:space="preserve"> معرفة الشخص الذي يلحقه اثر الإفلاس</w:t>
      </w:r>
      <w:r w:rsidR="00E100DA">
        <w:rPr>
          <w:rFonts w:cs="Simplified Arabic" w:hint="cs"/>
          <w:rtl/>
          <w:lang w:bidi="ar-DZ"/>
        </w:rPr>
        <w:t>،</w:t>
      </w:r>
      <w:r w:rsidR="00EA6162" w:rsidRPr="0028128A">
        <w:rPr>
          <w:rFonts w:cs="Simplified Arabic"/>
          <w:rtl/>
          <w:lang w:bidi="ar-DZ"/>
        </w:rPr>
        <w:t xml:space="preserve"> وفي ذلك رأيان</w:t>
      </w:r>
      <w:r w:rsidR="00DF73F3" w:rsidRPr="0028128A">
        <w:rPr>
          <w:rFonts w:cs="Simplified Arabic"/>
          <w:rtl/>
          <w:lang w:bidi="ar-DZ"/>
        </w:rPr>
        <w:t>.</w:t>
      </w:r>
    </w:p>
    <w:p w:rsidR="00EA6162" w:rsidRPr="0028128A" w:rsidRDefault="006B59D1" w:rsidP="003A76AF">
      <w:pPr>
        <w:rPr>
          <w:rFonts w:cs="Simplified Arabic"/>
          <w:rtl/>
          <w:lang w:bidi="ar-DZ"/>
        </w:rPr>
      </w:pPr>
      <w:r w:rsidRPr="0028128A">
        <w:rPr>
          <w:rFonts w:cs="Simplified Arabic"/>
          <w:rtl/>
          <w:lang w:bidi="ar-DZ"/>
        </w:rPr>
        <w:t xml:space="preserve"> </w:t>
      </w:r>
      <w:r w:rsidR="00EA6162" w:rsidRPr="0028128A">
        <w:rPr>
          <w:rFonts w:cs="Simplified Arabic"/>
          <w:rtl/>
          <w:lang w:bidi="ar-DZ"/>
        </w:rPr>
        <w:t xml:space="preserve">الرأي الأول يرى </w:t>
      </w:r>
      <w:r w:rsidR="004F0829" w:rsidRPr="0028128A">
        <w:rPr>
          <w:rFonts w:cs="Simplified Arabic"/>
          <w:rtl/>
          <w:lang w:bidi="ar-DZ"/>
        </w:rPr>
        <w:t>أن</w:t>
      </w:r>
      <w:r w:rsidR="00EA6162" w:rsidRPr="0028128A">
        <w:rPr>
          <w:rFonts w:cs="Simplified Arabic"/>
          <w:rtl/>
          <w:lang w:bidi="ar-DZ"/>
        </w:rPr>
        <w:t xml:space="preserve"> التنازل عن الحصة لا</w:t>
      </w:r>
      <w:r w:rsidR="00DF73F3" w:rsidRPr="0028128A">
        <w:rPr>
          <w:rFonts w:cs="Simplified Arabic"/>
          <w:rtl/>
          <w:lang w:bidi="ar-DZ"/>
        </w:rPr>
        <w:t xml:space="preserve"> </w:t>
      </w:r>
      <w:r w:rsidR="00EA6162" w:rsidRPr="0028128A">
        <w:rPr>
          <w:rFonts w:cs="Simplified Arabic"/>
          <w:rtl/>
          <w:lang w:bidi="ar-DZ"/>
        </w:rPr>
        <w:t xml:space="preserve">يعني حوالة الدين بمعنى أن المتنازل </w:t>
      </w:r>
      <w:r w:rsidR="004F0829" w:rsidRPr="0028128A">
        <w:rPr>
          <w:rFonts w:cs="Simplified Arabic"/>
          <w:rtl/>
          <w:lang w:bidi="ar-DZ"/>
        </w:rPr>
        <w:t>إليه</w:t>
      </w:r>
      <w:r w:rsidR="00EA6162" w:rsidRPr="0028128A">
        <w:rPr>
          <w:rFonts w:cs="Simplified Arabic"/>
          <w:rtl/>
          <w:lang w:bidi="ar-DZ"/>
        </w:rPr>
        <w:t xml:space="preserve"> يحل محل المتنازل في الحقوق </w:t>
      </w:r>
      <w:r w:rsidR="00E100DA" w:rsidRPr="0028128A">
        <w:rPr>
          <w:rFonts w:cs="Simplified Arabic" w:hint="cs"/>
          <w:rtl/>
          <w:lang w:bidi="ar-DZ"/>
        </w:rPr>
        <w:t>والالتزامات</w:t>
      </w:r>
      <w:r w:rsidR="00EA6162" w:rsidRPr="0028128A">
        <w:rPr>
          <w:rFonts w:cs="Simplified Arabic"/>
          <w:rtl/>
          <w:lang w:bidi="ar-DZ"/>
        </w:rPr>
        <w:t xml:space="preserve"> ،مما يعني عدم شهر</w:t>
      </w:r>
      <w:r w:rsidR="00DF73F3" w:rsidRPr="0028128A">
        <w:rPr>
          <w:rFonts w:cs="Simplified Arabic"/>
          <w:rtl/>
          <w:lang w:bidi="ar-DZ"/>
        </w:rPr>
        <w:t xml:space="preserve"> إفلاس</w:t>
      </w:r>
      <w:r w:rsidR="00EA6162" w:rsidRPr="0028128A">
        <w:rPr>
          <w:rFonts w:cs="Simplified Arabic"/>
          <w:rtl/>
          <w:lang w:bidi="ar-DZ"/>
        </w:rPr>
        <w:t xml:space="preserve"> شريك المتنازل</w:t>
      </w:r>
      <w:r w:rsidR="00DF73F3" w:rsidRPr="0028128A">
        <w:rPr>
          <w:rStyle w:val="a6"/>
          <w:rFonts w:cs="Simplified Arabic"/>
          <w:rtl/>
          <w:lang w:bidi="ar-DZ"/>
        </w:rPr>
        <w:footnoteReference w:id="194"/>
      </w:r>
      <w:r w:rsidR="00EA6162" w:rsidRPr="0028128A">
        <w:rPr>
          <w:rFonts w:cs="Simplified Arabic"/>
          <w:rtl/>
          <w:lang w:bidi="ar-DZ"/>
        </w:rPr>
        <w:t>.</w:t>
      </w:r>
    </w:p>
    <w:p w:rsidR="000D3A67" w:rsidRPr="0028128A" w:rsidRDefault="006B59D1" w:rsidP="00D055CE">
      <w:pPr>
        <w:rPr>
          <w:rFonts w:cs="Simplified Arabic"/>
          <w:rtl/>
          <w:lang w:bidi="ar-DZ"/>
        </w:rPr>
      </w:pPr>
      <w:r w:rsidRPr="0028128A">
        <w:rPr>
          <w:rFonts w:cs="Simplified Arabic"/>
          <w:rtl/>
          <w:lang w:bidi="ar-DZ"/>
        </w:rPr>
        <w:t xml:space="preserve"> </w:t>
      </w:r>
      <w:r w:rsidR="00EA6162" w:rsidRPr="0028128A">
        <w:rPr>
          <w:rFonts w:cs="Simplified Arabic"/>
          <w:rtl/>
          <w:lang w:bidi="ar-DZ"/>
        </w:rPr>
        <w:t xml:space="preserve">أما الرأي الثاني ففحواه أن المتنازل مسؤول مسؤولية شخصية وتضامنية عن هذه الديون المتعلقة بالحصة ، </w:t>
      </w:r>
      <w:r w:rsidR="004F0829" w:rsidRPr="0028128A">
        <w:rPr>
          <w:rFonts w:cs="Simplified Arabic"/>
          <w:rtl/>
          <w:lang w:bidi="ar-DZ"/>
        </w:rPr>
        <w:t>حتى</w:t>
      </w:r>
      <w:r w:rsidR="00EA6162" w:rsidRPr="0028128A">
        <w:rPr>
          <w:rFonts w:cs="Simplified Arabic"/>
          <w:rtl/>
          <w:lang w:bidi="ar-DZ"/>
        </w:rPr>
        <w:t xml:space="preserve"> ولو </w:t>
      </w:r>
      <w:r w:rsidR="00E100DA" w:rsidRPr="0028128A">
        <w:rPr>
          <w:rFonts w:cs="Simplified Arabic" w:hint="cs"/>
          <w:rtl/>
          <w:lang w:bidi="ar-DZ"/>
        </w:rPr>
        <w:t>اشترط</w:t>
      </w:r>
      <w:r w:rsidR="00EA6162" w:rsidRPr="0028128A">
        <w:rPr>
          <w:rFonts w:cs="Simplified Arabic"/>
          <w:rtl/>
          <w:lang w:bidi="ar-DZ"/>
        </w:rPr>
        <w:t xml:space="preserve"> على المتنازل </w:t>
      </w:r>
      <w:r w:rsidR="004F0829" w:rsidRPr="0028128A">
        <w:rPr>
          <w:rFonts w:cs="Simplified Arabic"/>
          <w:rtl/>
          <w:lang w:bidi="ar-DZ"/>
        </w:rPr>
        <w:t>إليه</w:t>
      </w:r>
      <w:r w:rsidR="00EA6162" w:rsidRPr="0028128A">
        <w:rPr>
          <w:rFonts w:cs="Simplified Arabic"/>
          <w:rtl/>
          <w:lang w:bidi="ar-DZ"/>
        </w:rPr>
        <w:t xml:space="preserve"> </w:t>
      </w:r>
      <w:r w:rsidR="004F0829" w:rsidRPr="0028128A">
        <w:rPr>
          <w:rFonts w:cs="Simplified Arabic"/>
          <w:rtl/>
          <w:lang w:bidi="ar-DZ"/>
        </w:rPr>
        <w:t>أن</w:t>
      </w:r>
      <w:r w:rsidR="00EA6162" w:rsidRPr="0028128A">
        <w:rPr>
          <w:rFonts w:cs="Simplified Arabic"/>
          <w:rtl/>
          <w:lang w:bidi="ar-DZ"/>
        </w:rPr>
        <w:t xml:space="preserve"> يحل محله في تلك </w:t>
      </w:r>
      <w:r w:rsidR="00EA6162" w:rsidRPr="0028128A">
        <w:rPr>
          <w:rFonts w:cs="Simplified Arabic"/>
          <w:rtl/>
          <w:lang w:bidi="ar-DZ"/>
        </w:rPr>
        <w:lastRenderedPageBreak/>
        <w:t>الديون ، لأن التنازل هنا هو من قبل حو</w:t>
      </w:r>
      <w:r w:rsidR="00E100DA">
        <w:rPr>
          <w:rFonts w:cs="Simplified Arabic" w:hint="cs"/>
          <w:rtl/>
          <w:lang w:bidi="ar-DZ"/>
        </w:rPr>
        <w:t>ا</w:t>
      </w:r>
      <w:r w:rsidR="00EA6162" w:rsidRPr="0028128A">
        <w:rPr>
          <w:rFonts w:cs="Simplified Arabic"/>
          <w:rtl/>
          <w:lang w:bidi="ar-DZ"/>
        </w:rPr>
        <w:t>لة الدين التي لاتسري إلا بموافقة من الدائن وإقرار منه</w:t>
      </w:r>
      <w:r w:rsidR="00D055CE" w:rsidRPr="0028128A">
        <w:rPr>
          <w:rStyle w:val="a6"/>
          <w:rFonts w:cs="Simplified Arabic"/>
          <w:rtl/>
          <w:lang w:bidi="ar-DZ"/>
        </w:rPr>
        <w:footnoteReference w:id="195"/>
      </w:r>
      <w:r w:rsidR="00EA6162" w:rsidRPr="0028128A">
        <w:rPr>
          <w:rFonts w:cs="Simplified Arabic"/>
          <w:rtl/>
          <w:lang w:bidi="ar-DZ"/>
        </w:rPr>
        <w:t xml:space="preserve"> ،فإذا حصل هذا الإقرار برئة ذمة المتنازل</w:t>
      </w:r>
      <w:r w:rsidR="000D3A67" w:rsidRPr="0028128A">
        <w:rPr>
          <w:rFonts w:cs="Simplified Arabic"/>
          <w:rtl/>
          <w:lang w:bidi="ar-DZ"/>
        </w:rPr>
        <w:t xml:space="preserve"> ولم يطله الإفلاس ، وإن </w:t>
      </w:r>
      <w:r w:rsidR="004F0829" w:rsidRPr="0028128A">
        <w:rPr>
          <w:rFonts w:cs="Simplified Arabic"/>
          <w:rtl/>
          <w:lang w:bidi="ar-DZ"/>
        </w:rPr>
        <w:t>لم</w:t>
      </w:r>
      <w:r w:rsidR="000D3A67" w:rsidRPr="0028128A">
        <w:rPr>
          <w:rFonts w:cs="Simplified Arabic"/>
          <w:rtl/>
          <w:lang w:bidi="ar-DZ"/>
        </w:rPr>
        <w:t xml:space="preserve"> يقر بذلك فإن الإفلاس </w:t>
      </w:r>
      <w:r w:rsidR="00D055CE" w:rsidRPr="0028128A">
        <w:rPr>
          <w:rFonts w:cs="Simplified Arabic"/>
          <w:rtl/>
          <w:lang w:bidi="ar-DZ"/>
        </w:rPr>
        <w:t>يطله</w:t>
      </w:r>
      <w:r w:rsidR="00D055CE" w:rsidRPr="0028128A">
        <w:rPr>
          <w:rStyle w:val="a6"/>
          <w:rFonts w:cs="Simplified Arabic"/>
          <w:rtl/>
          <w:lang w:bidi="ar-DZ"/>
        </w:rPr>
        <w:footnoteReference w:id="196"/>
      </w:r>
      <w:r w:rsidR="000D3A67" w:rsidRPr="0028128A">
        <w:rPr>
          <w:rFonts w:cs="Simplified Arabic"/>
          <w:rtl/>
          <w:lang w:bidi="ar-DZ"/>
        </w:rPr>
        <w:t xml:space="preserve"> .</w:t>
      </w:r>
    </w:p>
    <w:p w:rsidR="000D3A67" w:rsidRPr="0028128A" w:rsidRDefault="000D3A67" w:rsidP="003A76AF">
      <w:pPr>
        <w:rPr>
          <w:rFonts w:cs="Simplified Arabic"/>
          <w:b/>
          <w:bCs/>
          <w:rtl/>
          <w:lang w:bidi="ar-DZ"/>
        </w:rPr>
      </w:pPr>
      <w:r w:rsidRPr="0028128A">
        <w:rPr>
          <w:rFonts w:cs="Simplified Arabic"/>
          <w:b/>
          <w:bCs/>
          <w:rtl/>
          <w:lang w:bidi="ar-DZ"/>
        </w:rPr>
        <w:t xml:space="preserve">رابعا : الشريك </w:t>
      </w:r>
      <w:r w:rsidR="00E100DA" w:rsidRPr="0028128A">
        <w:rPr>
          <w:rFonts w:cs="Simplified Arabic" w:hint="cs"/>
          <w:b/>
          <w:bCs/>
          <w:rtl/>
          <w:lang w:bidi="ar-DZ"/>
        </w:rPr>
        <w:t>المتوفى</w:t>
      </w:r>
    </w:p>
    <w:p w:rsidR="000D3A67" w:rsidRPr="0028128A" w:rsidRDefault="006B59D1" w:rsidP="00D055CE">
      <w:pPr>
        <w:rPr>
          <w:rFonts w:cs="Simplified Arabic"/>
          <w:rtl/>
          <w:lang w:bidi="ar-DZ"/>
        </w:rPr>
      </w:pPr>
      <w:r w:rsidRPr="0028128A">
        <w:rPr>
          <w:rFonts w:cs="Simplified Arabic"/>
          <w:rtl/>
          <w:lang w:bidi="ar-DZ"/>
        </w:rPr>
        <w:t xml:space="preserve">  </w:t>
      </w:r>
      <w:r w:rsidR="000D3A67" w:rsidRPr="0028128A">
        <w:rPr>
          <w:rFonts w:cs="Simplified Arabic"/>
          <w:rtl/>
          <w:lang w:bidi="ar-DZ"/>
        </w:rPr>
        <w:t xml:space="preserve">إذا توفي احد الشركاء المتضامنين فيشترط في </w:t>
      </w:r>
      <w:r w:rsidR="00D055CE" w:rsidRPr="0028128A">
        <w:rPr>
          <w:rFonts w:cs="Simplified Arabic"/>
          <w:rtl/>
          <w:lang w:bidi="ar-DZ"/>
        </w:rPr>
        <w:t xml:space="preserve"> شهر </w:t>
      </w:r>
      <w:r w:rsidR="000D3A67" w:rsidRPr="0028128A">
        <w:rPr>
          <w:rFonts w:cs="Simplified Arabic"/>
          <w:rtl/>
          <w:lang w:bidi="ar-DZ"/>
        </w:rPr>
        <w:t xml:space="preserve">إفلاسه توقف </w:t>
      </w:r>
      <w:r w:rsidR="00D055CE" w:rsidRPr="0028128A">
        <w:rPr>
          <w:rFonts w:cs="Simplified Arabic"/>
          <w:rtl/>
          <w:lang w:bidi="ar-DZ"/>
        </w:rPr>
        <w:t xml:space="preserve">الشركة عن دفع ديونها قبل وفاته </w:t>
      </w:r>
      <w:r w:rsidR="000D3A67" w:rsidRPr="0028128A">
        <w:rPr>
          <w:rFonts w:cs="Simplified Arabic"/>
          <w:rtl/>
          <w:lang w:bidi="ar-DZ"/>
        </w:rPr>
        <w:t xml:space="preserve">وعليه إذا كان التوقف بعد الوفاة فلا يشهر إفلاسه ، حتى ولو كانت الديون التي هي في ذمة الشركة ناشئة قبل وفاته </w:t>
      </w:r>
      <w:r w:rsidR="00D055CE" w:rsidRPr="0028128A">
        <w:rPr>
          <w:rFonts w:cs="Simplified Arabic"/>
          <w:rtl/>
          <w:lang w:bidi="ar-DZ"/>
        </w:rPr>
        <w:t>،</w:t>
      </w:r>
      <w:r w:rsidR="000D3A67" w:rsidRPr="0028128A">
        <w:rPr>
          <w:rFonts w:cs="Simplified Arabic"/>
          <w:rtl/>
          <w:lang w:bidi="ar-DZ"/>
        </w:rPr>
        <w:t xml:space="preserve"> ولهذا فإن اثر الإفلاس لا</w:t>
      </w:r>
      <w:r w:rsidR="00D055CE" w:rsidRPr="0028128A">
        <w:rPr>
          <w:rFonts w:cs="Simplified Arabic"/>
          <w:rtl/>
          <w:lang w:bidi="ar-DZ"/>
        </w:rPr>
        <w:t xml:space="preserve"> </w:t>
      </w:r>
      <w:r w:rsidR="000D3A67" w:rsidRPr="0028128A">
        <w:rPr>
          <w:rFonts w:cs="Simplified Arabic"/>
          <w:rtl/>
          <w:lang w:bidi="ar-DZ"/>
        </w:rPr>
        <w:t xml:space="preserve">تنصرف </w:t>
      </w:r>
      <w:r w:rsidR="004F0829" w:rsidRPr="0028128A">
        <w:rPr>
          <w:rFonts w:cs="Simplified Arabic"/>
          <w:rtl/>
          <w:lang w:bidi="ar-DZ"/>
        </w:rPr>
        <w:t>إلى</w:t>
      </w:r>
      <w:r w:rsidR="000D3A67" w:rsidRPr="0028128A">
        <w:rPr>
          <w:rFonts w:cs="Simplified Arabic"/>
          <w:rtl/>
          <w:lang w:bidi="ar-DZ"/>
        </w:rPr>
        <w:t xml:space="preserve"> الشريك </w:t>
      </w:r>
      <w:r w:rsidR="00D055CE" w:rsidRPr="0028128A">
        <w:rPr>
          <w:rFonts w:cs="Simplified Arabic"/>
          <w:rtl/>
          <w:lang w:bidi="ar-DZ"/>
        </w:rPr>
        <w:t>المتوقي</w:t>
      </w:r>
      <w:r w:rsidR="000D3A67" w:rsidRPr="0028128A">
        <w:rPr>
          <w:rFonts w:cs="Simplified Arabic"/>
          <w:rtl/>
          <w:lang w:bidi="ar-DZ"/>
        </w:rPr>
        <w:t xml:space="preserve"> إلا </w:t>
      </w:r>
      <w:r w:rsidR="004F0829" w:rsidRPr="0028128A">
        <w:rPr>
          <w:rFonts w:cs="Simplified Arabic"/>
          <w:rtl/>
          <w:lang w:bidi="ar-DZ"/>
        </w:rPr>
        <w:t>باستيفاء</w:t>
      </w:r>
      <w:r w:rsidR="000D3A67" w:rsidRPr="0028128A">
        <w:rPr>
          <w:rFonts w:cs="Simplified Arabic"/>
          <w:rtl/>
          <w:lang w:bidi="ar-DZ"/>
        </w:rPr>
        <w:t xml:space="preserve"> الشروط التالية :</w:t>
      </w:r>
    </w:p>
    <w:p w:rsidR="000D3A67" w:rsidRPr="0028128A" w:rsidRDefault="00D055CE" w:rsidP="000D3A67">
      <w:pPr>
        <w:rPr>
          <w:rFonts w:cs="Simplified Arabic"/>
          <w:rtl/>
          <w:lang w:bidi="ar-DZ"/>
        </w:rPr>
      </w:pPr>
      <w:r w:rsidRPr="0028128A">
        <w:rPr>
          <w:rFonts w:cs="Simplified Arabic"/>
          <w:rtl/>
          <w:lang w:bidi="ar-DZ"/>
        </w:rPr>
        <w:t>-</w:t>
      </w:r>
      <w:r w:rsidR="006B59D1" w:rsidRPr="0028128A">
        <w:rPr>
          <w:rFonts w:cs="Simplified Arabic"/>
          <w:rtl/>
          <w:lang w:bidi="ar-DZ"/>
        </w:rPr>
        <w:t xml:space="preserve"> </w:t>
      </w:r>
      <w:r w:rsidRPr="0028128A">
        <w:rPr>
          <w:rFonts w:cs="Simplified Arabic"/>
          <w:rtl/>
          <w:lang w:bidi="ar-DZ"/>
        </w:rPr>
        <w:t>أن</w:t>
      </w:r>
      <w:r w:rsidR="000D3A67" w:rsidRPr="0028128A">
        <w:rPr>
          <w:rFonts w:cs="Simplified Arabic"/>
          <w:rtl/>
          <w:lang w:bidi="ar-DZ"/>
        </w:rPr>
        <w:t xml:space="preserve"> يكون الدين الذي توقفت عن دفعه الشركة قد نشأ في ذمة الشركة قبل وفاة الشريك</w:t>
      </w:r>
    </w:p>
    <w:p w:rsidR="00D055CE" w:rsidRPr="0028128A" w:rsidRDefault="00D055CE" w:rsidP="00D055CE">
      <w:pPr>
        <w:rPr>
          <w:rFonts w:cs="Simplified Arabic"/>
          <w:rtl/>
          <w:lang w:bidi="ar-DZ"/>
        </w:rPr>
      </w:pPr>
      <w:r w:rsidRPr="0028128A">
        <w:rPr>
          <w:rFonts w:cs="Simplified Arabic"/>
          <w:rtl/>
          <w:lang w:bidi="ar-DZ"/>
        </w:rPr>
        <w:t>-</w:t>
      </w:r>
      <w:r w:rsidR="006B59D1" w:rsidRPr="0028128A">
        <w:rPr>
          <w:rFonts w:cs="Simplified Arabic"/>
          <w:rtl/>
          <w:lang w:bidi="ar-DZ"/>
        </w:rPr>
        <w:t xml:space="preserve"> </w:t>
      </w:r>
      <w:r w:rsidR="000D3A67" w:rsidRPr="0028128A">
        <w:rPr>
          <w:rFonts w:cs="Simplified Arabic"/>
          <w:rtl/>
          <w:lang w:bidi="ar-DZ"/>
        </w:rPr>
        <w:t>أن تتوقف الشركة عن دفع ديونها قبل وفاة الشريك ، وفي هذه الحالة لا</w:t>
      </w:r>
      <w:r w:rsidRPr="0028128A">
        <w:rPr>
          <w:rFonts w:cs="Simplified Arabic"/>
          <w:rtl/>
          <w:lang w:bidi="ar-DZ"/>
        </w:rPr>
        <w:t xml:space="preserve"> </w:t>
      </w:r>
      <w:r w:rsidR="000D3A67" w:rsidRPr="0028128A">
        <w:rPr>
          <w:rFonts w:cs="Simplified Arabic"/>
          <w:rtl/>
          <w:lang w:bidi="ar-DZ"/>
        </w:rPr>
        <w:t xml:space="preserve">ينظر </w:t>
      </w:r>
      <w:r w:rsidR="00294D3C" w:rsidRPr="0028128A">
        <w:rPr>
          <w:rFonts w:cs="Simplified Arabic"/>
          <w:rtl/>
          <w:lang w:bidi="ar-DZ"/>
        </w:rPr>
        <w:t>إلى</w:t>
      </w:r>
      <w:r w:rsidR="000D3A67" w:rsidRPr="0028128A">
        <w:rPr>
          <w:rFonts w:cs="Simplified Arabic"/>
          <w:rtl/>
          <w:lang w:bidi="ar-DZ"/>
        </w:rPr>
        <w:t xml:space="preserve"> تاريخ نشأت الدين طالما أن التوقف تم قبل الوفاة ، </w:t>
      </w:r>
      <w:r w:rsidR="00294D3C" w:rsidRPr="0028128A">
        <w:rPr>
          <w:rFonts w:cs="Simplified Arabic"/>
          <w:rtl/>
          <w:lang w:bidi="ar-DZ"/>
        </w:rPr>
        <w:t>أما</w:t>
      </w:r>
      <w:r w:rsidR="000D3A67" w:rsidRPr="0028128A">
        <w:rPr>
          <w:rFonts w:cs="Simplified Arabic"/>
          <w:rtl/>
          <w:lang w:bidi="ar-DZ"/>
        </w:rPr>
        <w:t xml:space="preserve"> إذا توقفت الشركة عن الدفع بعد الوفاة حتى ولو كان الدين ناشئا قبل الوفاة،فإن </w:t>
      </w:r>
      <w:r w:rsidR="00294D3C" w:rsidRPr="0028128A">
        <w:rPr>
          <w:rFonts w:cs="Simplified Arabic"/>
          <w:rtl/>
          <w:lang w:bidi="ar-DZ"/>
        </w:rPr>
        <w:t>أثار</w:t>
      </w:r>
      <w:r w:rsidR="000D3A67" w:rsidRPr="0028128A">
        <w:rPr>
          <w:rFonts w:cs="Simplified Arabic"/>
          <w:rtl/>
          <w:lang w:bidi="ar-DZ"/>
        </w:rPr>
        <w:t xml:space="preserve"> الإفلاس ل</w:t>
      </w:r>
      <w:r w:rsidRPr="0028128A">
        <w:rPr>
          <w:rFonts w:cs="Simplified Arabic"/>
          <w:rtl/>
          <w:lang w:bidi="ar-DZ"/>
        </w:rPr>
        <w:t xml:space="preserve">ا </w:t>
      </w:r>
      <w:r w:rsidR="000D3A67" w:rsidRPr="0028128A">
        <w:rPr>
          <w:rFonts w:cs="Simplified Arabic"/>
          <w:rtl/>
          <w:lang w:bidi="ar-DZ"/>
        </w:rPr>
        <w:t xml:space="preserve">تنسحب للشريك </w:t>
      </w:r>
      <w:r w:rsidR="00294D3C" w:rsidRPr="0028128A">
        <w:rPr>
          <w:rFonts w:cs="Simplified Arabic"/>
          <w:rtl/>
          <w:lang w:bidi="ar-DZ"/>
        </w:rPr>
        <w:t>المتوفى</w:t>
      </w:r>
      <w:r w:rsidR="000D3A67" w:rsidRPr="0028128A">
        <w:rPr>
          <w:rFonts w:cs="Simplified Arabic"/>
          <w:rtl/>
          <w:lang w:bidi="ar-DZ"/>
        </w:rPr>
        <w:t xml:space="preserve"> </w:t>
      </w:r>
      <w:r w:rsidRPr="0028128A">
        <w:rPr>
          <w:rFonts w:cs="Simplified Arabic"/>
          <w:rtl/>
          <w:lang w:bidi="ar-DZ"/>
        </w:rPr>
        <w:t>.</w:t>
      </w:r>
    </w:p>
    <w:p w:rsidR="000D3A67" w:rsidRPr="0028128A" w:rsidRDefault="000D3A67" w:rsidP="00D055CE">
      <w:pPr>
        <w:rPr>
          <w:rFonts w:cs="Simplified Arabic"/>
          <w:rtl/>
          <w:lang w:val="fr-FR" w:bidi="ar-DZ"/>
        </w:rPr>
      </w:pPr>
      <w:r w:rsidRPr="0028128A">
        <w:rPr>
          <w:rFonts w:cs="Simplified Arabic"/>
          <w:rtl/>
          <w:lang w:bidi="ar-DZ"/>
        </w:rPr>
        <w:lastRenderedPageBreak/>
        <w:t>وهذا</w:t>
      </w:r>
      <w:r w:rsidR="00BB1FCC" w:rsidRPr="0028128A">
        <w:rPr>
          <w:rFonts w:cs="Simplified Arabic"/>
          <w:rtl/>
          <w:lang w:bidi="ar-DZ"/>
        </w:rPr>
        <w:t xml:space="preserve"> الحكم نستمده من نص المادة </w:t>
      </w:r>
      <w:r w:rsidR="00BB1FCC" w:rsidRPr="0028128A">
        <w:rPr>
          <w:rFonts w:cs="Simplified Arabic"/>
          <w:lang w:val="fr-FR" w:bidi="ar-DZ"/>
        </w:rPr>
        <w:t>219</w:t>
      </w:r>
      <w:r w:rsidR="00BB1FCC" w:rsidRPr="0028128A">
        <w:rPr>
          <w:rFonts w:cs="Simplified Arabic"/>
          <w:rtl/>
          <w:lang w:val="fr-FR" w:bidi="ar-DZ"/>
        </w:rPr>
        <w:t xml:space="preserve"> من القانون التجاري الجزائري ،والتي إشترطت لشهر إفلاس التاجر </w:t>
      </w:r>
      <w:r w:rsidR="00294D3C" w:rsidRPr="0028128A">
        <w:rPr>
          <w:rFonts w:cs="Simplified Arabic"/>
          <w:rtl/>
          <w:lang w:val="fr-FR" w:bidi="ar-DZ"/>
        </w:rPr>
        <w:t>المتوفى</w:t>
      </w:r>
      <w:r w:rsidR="00BB1FCC" w:rsidRPr="0028128A">
        <w:rPr>
          <w:rFonts w:cs="Simplified Arabic"/>
          <w:rtl/>
          <w:lang w:val="fr-FR" w:bidi="ar-DZ"/>
        </w:rPr>
        <w:t xml:space="preserve"> أن يكون قد توفي وهو في حالة التوقف عن الدفع</w:t>
      </w:r>
      <w:r w:rsidR="00F06975" w:rsidRPr="0028128A">
        <w:rPr>
          <w:rStyle w:val="a6"/>
          <w:rFonts w:cs="Simplified Arabic"/>
          <w:rtl/>
          <w:lang w:val="fr-FR" w:bidi="ar-DZ"/>
        </w:rPr>
        <w:footnoteReference w:id="197"/>
      </w:r>
      <w:r w:rsidR="00BB1FCC" w:rsidRPr="0028128A">
        <w:rPr>
          <w:rFonts w:cs="Simplified Arabic"/>
          <w:rtl/>
          <w:lang w:val="fr-FR" w:bidi="ar-DZ"/>
        </w:rPr>
        <w:t>.</w:t>
      </w:r>
    </w:p>
    <w:p w:rsidR="00BB1FCC" w:rsidRPr="0028128A" w:rsidRDefault="00F06975" w:rsidP="00F06975">
      <w:pPr>
        <w:rPr>
          <w:rFonts w:cs="Simplified Arabic"/>
          <w:rtl/>
          <w:lang w:val="fr-FR" w:bidi="ar-DZ"/>
        </w:rPr>
      </w:pPr>
      <w:r w:rsidRPr="0028128A">
        <w:rPr>
          <w:rFonts w:cs="Simplified Arabic"/>
          <w:rtl/>
          <w:lang w:val="fr-FR" w:bidi="ar-DZ"/>
        </w:rPr>
        <w:t>-</w:t>
      </w:r>
      <w:r w:rsidR="006B59D1" w:rsidRPr="0028128A">
        <w:rPr>
          <w:rFonts w:cs="Simplified Arabic"/>
          <w:rtl/>
          <w:lang w:val="fr-FR" w:bidi="ar-DZ"/>
        </w:rPr>
        <w:t xml:space="preserve"> </w:t>
      </w:r>
      <w:r w:rsidR="00294D3C" w:rsidRPr="0028128A">
        <w:rPr>
          <w:rFonts w:cs="Simplified Arabic"/>
          <w:rtl/>
          <w:lang w:val="fr-FR" w:bidi="ar-DZ"/>
        </w:rPr>
        <w:t>أن</w:t>
      </w:r>
      <w:r w:rsidR="00BB1FCC" w:rsidRPr="0028128A">
        <w:rPr>
          <w:rFonts w:cs="Simplified Arabic"/>
          <w:rtl/>
          <w:lang w:val="fr-FR" w:bidi="ar-DZ"/>
        </w:rPr>
        <w:t xml:space="preserve"> يتم شهر الإفلاس خلال سنة من </w:t>
      </w:r>
      <w:r w:rsidR="00294D3C" w:rsidRPr="0028128A">
        <w:rPr>
          <w:rFonts w:cs="Simplified Arabic"/>
          <w:rtl/>
          <w:lang w:val="fr-FR" w:bidi="ar-DZ"/>
        </w:rPr>
        <w:t>تاريخ</w:t>
      </w:r>
      <w:r w:rsidR="00BB1FCC" w:rsidRPr="0028128A">
        <w:rPr>
          <w:rFonts w:cs="Simplified Arabic"/>
          <w:rtl/>
          <w:lang w:val="fr-FR" w:bidi="ar-DZ"/>
        </w:rPr>
        <w:t xml:space="preserve"> الوفاة وعليه إذا كان التوقف عن الدفع قبل الوفاة ولم يشهر الإفلاس إلا بعد سنة من وفاة الشريك ، فهنا لا</w:t>
      </w:r>
      <w:r w:rsidRPr="0028128A">
        <w:rPr>
          <w:rFonts w:cs="Simplified Arabic"/>
          <w:rtl/>
          <w:lang w:val="fr-FR" w:bidi="ar-DZ"/>
        </w:rPr>
        <w:t xml:space="preserve"> </w:t>
      </w:r>
      <w:r w:rsidR="00BB1FCC" w:rsidRPr="0028128A">
        <w:rPr>
          <w:rFonts w:cs="Simplified Arabic"/>
          <w:rtl/>
          <w:lang w:val="fr-FR" w:bidi="ar-DZ"/>
        </w:rPr>
        <w:t xml:space="preserve">تمتد </w:t>
      </w:r>
      <w:r w:rsidR="00294D3C" w:rsidRPr="0028128A">
        <w:rPr>
          <w:rFonts w:cs="Simplified Arabic"/>
          <w:rtl/>
          <w:lang w:val="fr-FR" w:bidi="ar-DZ"/>
        </w:rPr>
        <w:t>أثار</w:t>
      </w:r>
      <w:r w:rsidR="00BB1FCC" w:rsidRPr="0028128A">
        <w:rPr>
          <w:rFonts w:cs="Simplified Arabic"/>
          <w:rtl/>
          <w:lang w:val="fr-FR" w:bidi="ar-DZ"/>
        </w:rPr>
        <w:t xml:space="preserve"> الإفلاس للشريك </w:t>
      </w:r>
      <w:r w:rsidR="00294D3C" w:rsidRPr="0028128A">
        <w:rPr>
          <w:rFonts w:cs="Simplified Arabic"/>
          <w:rtl/>
          <w:lang w:val="fr-FR" w:bidi="ar-DZ"/>
        </w:rPr>
        <w:t>المتوفى</w:t>
      </w:r>
      <w:r w:rsidR="006B59D1" w:rsidRPr="0028128A">
        <w:rPr>
          <w:rFonts w:cs="Simplified Arabic"/>
          <w:rtl/>
          <w:lang w:val="fr-FR" w:bidi="ar-DZ"/>
        </w:rPr>
        <w:t>.</w:t>
      </w:r>
      <w:r w:rsidR="00BB1FCC" w:rsidRPr="0028128A">
        <w:rPr>
          <w:rFonts w:cs="Simplified Arabic"/>
          <w:rtl/>
          <w:lang w:val="fr-FR" w:bidi="ar-DZ"/>
        </w:rPr>
        <w:t xml:space="preserve"> .</w:t>
      </w:r>
    </w:p>
    <w:p w:rsidR="00021EBA" w:rsidRPr="0028128A" w:rsidRDefault="00BB1FCC" w:rsidP="00FB3BBB">
      <w:pPr>
        <w:rPr>
          <w:rFonts w:cs="Simplified Arabic"/>
          <w:b/>
          <w:bCs/>
          <w:rtl/>
          <w:lang w:bidi="ar-DZ"/>
        </w:rPr>
      </w:pPr>
      <w:r w:rsidRPr="0028128A">
        <w:rPr>
          <w:rFonts w:cs="Simplified Arabic"/>
          <w:b/>
          <w:bCs/>
          <w:rtl/>
          <w:lang w:bidi="ar-DZ"/>
        </w:rPr>
        <w:t>الفرع الثاني :الشريك الموصى المتدخل في الإدارة</w:t>
      </w:r>
    </w:p>
    <w:p w:rsidR="00BB1FCC" w:rsidRPr="0028128A" w:rsidRDefault="006B59D1" w:rsidP="00FB3BBB">
      <w:pPr>
        <w:rPr>
          <w:rFonts w:cs="Simplified Arabic"/>
          <w:rtl/>
          <w:lang w:bidi="ar-DZ"/>
        </w:rPr>
      </w:pPr>
      <w:r w:rsidRPr="0028128A">
        <w:rPr>
          <w:rFonts w:cs="Simplified Arabic"/>
          <w:rtl/>
          <w:lang w:bidi="ar-DZ"/>
        </w:rPr>
        <w:t xml:space="preserve">  </w:t>
      </w:r>
      <w:r w:rsidR="00BB1FCC" w:rsidRPr="0028128A">
        <w:rPr>
          <w:rFonts w:cs="Simplified Arabic"/>
          <w:rtl/>
          <w:lang w:bidi="ar-DZ"/>
        </w:rPr>
        <w:t>على خلاف الشريك المتضامن في شركة التوصية البسيطة فإن الشريك الموصي لا</w:t>
      </w:r>
      <w:r w:rsidR="00F06975" w:rsidRPr="0028128A">
        <w:rPr>
          <w:rFonts w:cs="Simplified Arabic"/>
          <w:rtl/>
          <w:lang w:bidi="ar-DZ"/>
        </w:rPr>
        <w:t xml:space="preserve"> </w:t>
      </w:r>
      <w:r w:rsidR="00BB1FCC" w:rsidRPr="0028128A">
        <w:rPr>
          <w:rFonts w:cs="Simplified Arabic"/>
          <w:rtl/>
          <w:lang w:bidi="ar-DZ"/>
        </w:rPr>
        <w:t xml:space="preserve">يسأل عن ديون الشركة إلا في حدود قيمة الحصة التي قدمها في </w:t>
      </w:r>
      <w:r w:rsidR="00294D3C" w:rsidRPr="0028128A">
        <w:rPr>
          <w:rFonts w:cs="Simplified Arabic"/>
          <w:rtl/>
          <w:lang w:bidi="ar-DZ"/>
        </w:rPr>
        <w:t>رأسمال</w:t>
      </w:r>
      <w:r w:rsidR="00BB1FCC" w:rsidRPr="0028128A">
        <w:rPr>
          <w:rFonts w:cs="Simplified Arabic"/>
          <w:rtl/>
          <w:lang w:bidi="ar-DZ"/>
        </w:rPr>
        <w:t xml:space="preserve"> الشركة ،سواء كانت حصة نقدية أو عينية حيث لا</w:t>
      </w:r>
      <w:r w:rsidR="00F06975" w:rsidRPr="0028128A">
        <w:rPr>
          <w:rFonts w:cs="Simplified Arabic"/>
          <w:rtl/>
          <w:lang w:bidi="ar-DZ"/>
        </w:rPr>
        <w:t xml:space="preserve"> </w:t>
      </w:r>
      <w:r w:rsidR="00BB1FCC" w:rsidRPr="0028128A">
        <w:rPr>
          <w:rFonts w:cs="Simplified Arabic"/>
          <w:rtl/>
          <w:lang w:bidi="ar-DZ"/>
        </w:rPr>
        <w:t xml:space="preserve">يمكن أن تكون حصته من عمل طبقا لما جاء في المادة </w:t>
      </w:r>
      <w:r w:rsidR="00BB1FCC" w:rsidRPr="0028128A">
        <w:rPr>
          <w:rFonts w:cs="Simplified Arabic"/>
          <w:lang w:val="fr-FR" w:bidi="ar-DZ"/>
        </w:rPr>
        <w:t>563</w:t>
      </w:r>
      <w:r w:rsidR="00BB1FCC" w:rsidRPr="0028128A">
        <w:rPr>
          <w:rFonts w:cs="Simplified Arabic"/>
          <w:rtl/>
          <w:lang w:bidi="ar-DZ"/>
        </w:rPr>
        <w:t>مكرر</w:t>
      </w:r>
      <w:r w:rsidR="00BB1FCC" w:rsidRPr="0028128A">
        <w:rPr>
          <w:rFonts w:cs="Simplified Arabic"/>
          <w:lang w:val="fr-FR" w:bidi="ar-DZ"/>
        </w:rPr>
        <w:t xml:space="preserve">1 </w:t>
      </w:r>
      <w:r w:rsidR="00BB1FCC" w:rsidRPr="0028128A">
        <w:rPr>
          <w:rFonts w:cs="Simplified Arabic"/>
          <w:rtl/>
          <w:lang w:bidi="ar-DZ"/>
        </w:rPr>
        <w:t xml:space="preserve"> فقرة </w:t>
      </w:r>
      <w:r w:rsidR="00BB1FCC" w:rsidRPr="0028128A">
        <w:rPr>
          <w:rFonts w:cs="Simplified Arabic"/>
          <w:lang w:val="fr-FR" w:bidi="ar-DZ"/>
        </w:rPr>
        <w:t>2</w:t>
      </w:r>
      <w:r w:rsidR="00BB1FCC" w:rsidRPr="0028128A">
        <w:rPr>
          <w:rFonts w:cs="Simplified Arabic"/>
          <w:rtl/>
          <w:lang w:bidi="ar-DZ"/>
        </w:rPr>
        <w:t xml:space="preserve"> من القانون التجاري الجزائري</w:t>
      </w:r>
      <w:r w:rsidR="00F06975" w:rsidRPr="0028128A">
        <w:rPr>
          <w:rStyle w:val="a6"/>
          <w:rFonts w:cs="Simplified Arabic"/>
          <w:rtl/>
          <w:lang w:bidi="ar-DZ"/>
        </w:rPr>
        <w:footnoteReference w:id="198"/>
      </w:r>
      <w:r w:rsidR="00BB1FCC" w:rsidRPr="0028128A">
        <w:rPr>
          <w:rFonts w:cs="Simplified Arabic"/>
          <w:rtl/>
          <w:lang w:bidi="ar-DZ"/>
        </w:rPr>
        <w:t xml:space="preserve">. </w:t>
      </w:r>
    </w:p>
    <w:p w:rsidR="00BB1FCC" w:rsidRPr="0028128A" w:rsidRDefault="006B59D1" w:rsidP="00FB3BBB">
      <w:pPr>
        <w:rPr>
          <w:rFonts w:cs="Simplified Arabic"/>
          <w:rtl/>
          <w:lang w:bidi="ar-DZ"/>
        </w:rPr>
      </w:pPr>
      <w:r w:rsidRPr="0028128A">
        <w:rPr>
          <w:rFonts w:cs="Simplified Arabic"/>
          <w:rtl/>
          <w:lang w:bidi="ar-DZ"/>
        </w:rPr>
        <w:t xml:space="preserve"> </w:t>
      </w:r>
      <w:r w:rsidR="00BB1FCC" w:rsidRPr="0028128A">
        <w:rPr>
          <w:rFonts w:cs="Simplified Arabic"/>
          <w:rtl/>
          <w:lang w:bidi="ar-DZ"/>
        </w:rPr>
        <w:t>ونظرا</w:t>
      </w:r>
      <w:r w:rsidR="005216D1" w:rsidRPr="0028128A">
        <w:rPr>
          <w:rFonts w:cs="Simplified Arabic"/>
          <w:rtl/>
          <w:lang w:bidi="ar-DZ"/>
        </w:rPr>
        <w:t xml:space="preserve"> للمسؤولية المحدودة للشريك الموصى ،فإن إفلاس الشركة لا</w:t>
      </w:r>
      <w:r w:rsidR="00F06975" w:rsidRPr="0028128A">
        <w:rPr>
          <w:rFonts w:cs="Simplified Arabic"/>
          <w:rtl/>
          <w:lang w:bidi="ar-DZ"/>
        </w:rPr>
        <w:t xml:space="preserve"> </w:t>
      </w:r>
      <w:r w:rsidR="005216D1" w:rsidRPr="0028128A">
        <w:rPr>
          <w:rFonts w:cs="Simplified Arabic"/>
          <w:rtl/>
          <w:lang w:bidi="ar-DZ"/>
        </w:rPr>
        <w:t>يؤدي إلى إفلاسه حتى لو كان متمتعا بصفة التاجر</w:t>
      </w:r>
      <w:r w:rsidR="00F06975" w:rsidRPr="0028128A">
        <w:rPr>
          <w:rStyle w:val="a6"/>
          <w:rFonts w:cs="Simplified Arabic"/>
          <w:rtl/>
          <w:lang w:bidi="ar-DZ"/>
        </w:rPr>
        <w:footnoteReference w:id="199"/>
      </w:r>
      <w:r w:rsidR="005216D1" w:rsidRPr="0028128A">
        <w:rPr>
          <w:rFonts w:cs="Simplified Arabic"/>
          <w:rtl/>
          <w:lang w:bidi="ar-DZ"/>
        </w:rPr>
        <w:t xml:space="preserve"> .</w:t>
      </w:r>
    </w:p>
    <w:p w:rsidR="005216D1" w:rsidRPr="0028128A" w:rsidRDefault="006B59D1" w:rsidP="00FB3BBB">
      <w:pPr>
        <w:rPr>
          <w:rFonts w:cs="Simplified Arabic"/>
          <w:rtl/>
          <w:lang w:bidi="ar-DZ"/>
        </w:rPr>
      </w:pPr>
      <w:r w:rsidRPr="0028128A">
        <w:rPr>
          <w:rFonts w:cs="Simplified Arabic"/>
          <w:rtl/>
          <w:lang w:bidi="ar-DZ"/>
        </w:rPr>
        <w:lastRenderedPageBreak/>
        <w:t xml:space="preserve"> </w:t>
      </w:r>
      <w:r w:rsidR="005216D1" w:rsidRPr="0028128A">
        <w:rPr>
          <w:rFonts w:cs="Simplified Arabic"/>
          <w:rtl/>
          <w:lang w:bidi="ar-DZ"/>
        </w:rPr>
        <w:t xml:space="preserve">إن عنوان شركة التوصية البسيطة يتضمن أسماء الشركاء المتضامنين دون غيرهم بصفتهم </w:t>
      </w:r>
      <w:r w:rsidR="00294D3C" w:rsidRPr="0028128A">
        <w:rPr>
          <w:rFonts w:cs="Simplified Arabic"/>
          <w:rtl/>
          <w:lang w:bidi="ar-DZ"/>
        </w:rPr>
        <w:t>أصحاب</w:t>
      </w:r>
      <w:r w:rsidR="005216D1" w:rsidRPr="0028128A">
        <w:rPr>
          <w:rFonts w:cs="Simplified Arabic"/>
          <w:rtl/>
          <w:lang w:bidi="ar-DZ"/>
        </w:rPr>
        <w:t xml:space="preserve"> الحق في إدارة </w:t>
      </w:r>
      <w:r w:rsidR="00294D3C" w:rsidRPr="0028128A">
        <w:rPr>
          <w:rFonts w:cs="Simplified Arabic"/>
          <w:rtl/>
          <w:lang w:bidi="ar-DZ"/>
        </w:rPr>
        <w:t>شؤون</w:t>
      </w:r>
      <w:r w:rsidR="005216D1" w:rsidRPr="0028128A">
        <w:rPr>
          <w:rFonts w:cs="Simplified Arabic"/>
          <w:rtl/>
          <w:lang w:bidi="ar-DZ"/>
        </w:rPr>
        <w:t xml:space="preserve"> الشركة مما يجعل ذمم الشركاء المتضامنين وذمة الشركة تشكل الضمان العام للحقوق دائني الشركة .</w:t>
      </w:r>
    </w:p>
    <w:p w:rsidR="005216D1" w:rsidRPr="0028128A" w:rsidRDefault="006B59D1" w:rsidP="006B59D1">
      <w:pPr>
        <w:rPr>
          <w:rFonts w:cs="Simplified Arabic"/>
          <w:rtl/>
          <w:lang w:bidi="ar-DZ"/>
        </w:rPr>
      </w:pPr>
      <w:r w:rsidRPr="0028128A">
        <w:rPr>
          <w:rFonts w:cs="Simplified Arabic"/>
          <w:rtl/>
          <w:lang w:bidi="ar-DZ"/>
        </w:rPr>
        <w:t xml:space="preserve">  </w:t>
      </w:r>
      <w:r w:rsidR="005216D1" w:rsidRPr="0028128A">
        <w:rPr>
          <w:rFonts w:cs="Simplified Arabic"/>
          <w:rtl/>
          <w:lang w:bidi="ar-DZ"/>
        </w:rPr>
        <w:t>غير أن القانون يغير من المركز القانوني لهذا الشريك الموصى في</w:t>
      </w:r>
      <w:r w:rsidR="00F06975" w:rsidRPr="0028128A">
        <w:rPr>
          <w:rFonts w:cs="Simplified Arabic"/>
          <w:rtl/>
          <w:lang w:bidi="ar-DZ"/>
        </w:rPr>
        <w:t xml:space="preserve"> ال</w:t>
      </w:r>
      <w:r w:rsidR="005216D1" w:rsidRPr="0028128A">
        <w:rPr>
          <w:rFonts w:cs="Simplified Arabic"/>
          <w:rtl/>
          <w:lang w:bidi="ar-DZ"/>
        </w:rPr>
        <w:t xml:space="preserve">حالة </w:t>
      </w:r>
      <w:r w:rsidR="00F06975" w:rsidRPr="0028128A">
        <w:rPr>
          <w:rFonts w:cs="Simplified Arabic"/>
          <w:rtl/>
          <w:lang w:bidi="ar-DZ"/>
        </w:rPr>
        <w:t>ا</w:t>
      </w:r>
      <w:r w:rsidR="005216D1" w:rsidRPr="0028128A">
        <w:rPr>
          <w:rFonts w:cs="Simplified Arabic"/>
          <w:rtl/>
          <w:lang w:bidi="ar-DZ"/>
        </w:rPr>
        <w:t xml:space="preserve">لتي يكون فيها عنوان الشركة يتألف من </w:t>
      </w:r>
      <w:r w:rsidR="00294D3C" w:rsidRPr="0028128A">
        <w:rPr>
          <w:rFonts w:cs="Simplified Arabic"/>
          <w:rtl/>
          <w:lang w:bidi="ar-DZ"/>
        </w:rPr>
        <w:t>اسم</w:t>
      </w:r>
      <w:r w:rsidR="005216D1" w:rsidRPr="0028128A">
        <w:rPr>
          <w:rFonts w:cs="Simplified Arabic"/>
          <w:rtl/>
          <w:lang w:bidi="ar-DZ"/>
        </w:rPr>
        <w:t xml:space="preserve"> الشريك الموصى ، فإن هذا الشريك يكون ملتزما من غير تحديد وبالتضامن عن ديون الشركة ، ومن ثمة يمكن طلب شهر إفلاسه ، وإذا </w:t>
      </w:r>
      <w:r w:rsidR="00294D3C" w:rsidRPr="0028128A">
        <w:rPr>
          <w:rFonts w:cs="Simplified Arabic"/>
          <w:rtl/>
          <w:lang w:bidi="ar-DZ"/>
        </w:rPr>
        <w:t>أعلن</w:t>
      </w:r>
      <w:r w:rsidR="005216D1" w:rsidRPr="0028128A">
        <w:rPr>
          <w:rFonts w:cs="Simplified Arabic"/>
          <w:rtl/>
          <w:lang w:bidi="ar-DZ"/>
        </w:rPr>
        <w:t xml:space="preserve"> إفلاس الشركة فإن هذا يستتبع بالضرورة إفلاسه.</w:t>
      </w:r>
    </w:p>
    <w:p w:rsidR="00645ECF" w:rsidRPr="0028128A" w:rsidRDefault="006B59D1" w:rsidP="006B59D1">
      <w:pPr>
        <w:rPr>
          <w:rFonts w:cs="Simplified Arabic"/>
          <w:rtl/>
          <w:lang w:bidi="ar-DZ"/>
        </w:rPr>
      </w:pPr>
      <w:r w:rsidRPr="0028128A">
        <w:rPr>
          <w:rFonts w:cs="Simplified Arabic"/>
          <w:rtl/>
          <w:lang w:bidi="ar-DZ"/>
        </w:rPr>
        <w:t xml:space="preserve"> </w:t>
      </w:r>
      <w:r w:rsidR="005216D1" w:rsidRPr="0028128A">
        <w:rPr>
          <w:rFonts w:cs="Simplified Arabic"/>
          <w:rtl/>
          <w:lang w:bidi="ar-DZ"/>
        </w:rPr>
        <w:t xml:space="preserve">كما تقضى المادة563 مكرر5 من القانون التجاري الجزائري بمنع الشريك الموصى من القيام بأي عمل </w:t>
      </w:r>
      <w:r w:rsidR="00645ECF" w:rsidRPr="0028128A">
        <w:rPr>
          <w:rFonts w:cs="Simplified Arabic"/>
          <w:rtl/>
          <w:lang w:bidi="ar-DZ"/>
        </w:rPr>
        <w:t>تسير خارجي ولو كان ذلك بموجب وكالة ,و إذا خالف الشريك هذا المنع</w:t>
      </w:r>
      <w:r w:rsidRPr="0028128A">
        <w:rPr>
          <w:rFonts w:cs="Simplified Arabic"/>
          <w:rtl/>
          <w:lang w:bidi="ar-DZ"/>
        </w:rPr>
        <w:t>،</w:t>
      </w:r>
      <w:r w:rsidR="00645ECF" w:rsidRPr="0028128A">
        <w:rPr>
          <w:rFonts w:cs="Simplified Arabic"/>
          <w:rtl/>
          <w:lang w:bidi="ar-DZ"/>
        </w:rPr>
        <w:t xml:space="preserve"> فإنه يست</w:t>
      </w:r>
      <w:r w:rsidR="00F06975" w:rsidRPr="0028128A">
        <w:rPr>
          <w:rFonts w:cs="Simplified Arabic"/>
          <w:rtl/>
          <w:lang w:bidi="ar-DZ"/>
        </w:rPr>
        <w:t>ح</w:t>
      </w:r>
      <w:r w:rsidR="00645ECF" w:rsidRPr="0028128A">
        <w:rPr>
          <w:rFonts w:cs="Simplified Arabic"/>
          <w:rtl/>
          <w:lang w:bidi="ar-DZ"/>
        </w:rPr>
        <w:t>مل و بالتضامن مع الشركاء المتضامنين ديون الشركة وكل التزاماتها التي نتجت عن ممارسته للأعمال الممنوعة قانونا ,وبذلك فإن مقدار التزامه بالتضامن بكل التزامات الشركة أو جزء منها يختلف بحسب عدد وأهمية الأعمال الممنوعة التي قام بها .</w:t>
      </w:r>
    </w:p>
    <w:p w:rsidR="00F4434C" w:rsidRPr="0028128A" w:rsidRDefault="006B59D1" w:rsidP="00E4224D">
      <w:pPr>
        <w:rPr>
          <w:rFonts w:cs="Simplified Arabic"/>
          <w:rtl/>
          <w:lang w:bidi="ar-DZ"/>
        </w:rPr>
      </w:pPr>
      <w:r w:rsidRPr="0028128A">
        <w:rPr>
          <w:rFonts w:cs="Simplified Arabic"/>
          <w:rtl/>
          <w:lang w:bidi="ar-DZ"/>
        </w:rPr>
        <w:t xml:space="preserve"> </w:t>
      </w:r>
      <w:r w:rsidR="00645ECF" w:rsidRPr="0028128A">
        <w:rPr>
          <w:rFonts w:cs="Simplified Arabic"/>
          <w:rtl/>
          <w:lang w:bidi="ar-DZ"/>
        </w:rPr>
        <w:t>والسبب في وجود هذا الحكم القانوني هنا يرجع إلى أن الشريك الموصى قد</w:t>
      </w:r>
      <w:r w:rsidR="00621ECB" w:rsidRPr="0028128A">
        <w:rPr>
          <w:rFonts w:cs="Simplified Arabic"/>
          <w:rtl/>
          <w:lang w:bidi="ar-DZ"/>
        </w:rPr>
        <w:t xml:space="preserve"> </w:t>
      </w:r>
      <w:r w:rsidR="00645ECF" w:rsidRPr="0028128A">
        <w:rPr>
          <w:rFonts w:cs="Simplified Arabic"/>
          <w:rtl/>
          <w:lang w:bidi="ar-DZ"/>
        </w:rPr>
        <w:t xml:space="preserve">ساهم بفعله لحمل الغير على </w:t>
      </w:r>
      <w:r w:rsidR="00E100DA" w:rsidRPr="0028128A">
        <w:rPr>
          <w:rFonts w:cs="Simplified Arabic" w:hint="cs"/>
          <w:rtl/>
          <w:lang w:bidi="ar-DZ"/>
        </w:rPr>
        <w:t>الاعتقاد</w:t>
      </w:r>
      <w:r w:rsidR="00645ECF" w:rsidRPr="0028128A">
        <w:rPr>
          <w:rFonts w:cs="Simplified Arabic"/>
          <w:rtl/>
          <w:lang w:bidi="ar-DZ"/>
        </w:rPr>
        <w:t xml:space="preserve"> بأنه شريك متضامن ,ويقع عليه أن يتح</w:t>
      </w:r>
      <w:r w:rsidR="006C5CA7" w:rsidRPr="0028128A">
        <w:rPr>
          <w:rFonts w:cs="Simplified Arabic"/>
          <w:rtl/>
          <w:lang w:bidi="ar-DZ"/>
        </w:rPr>
        <w:t xml:space="preserve">مل نتائج هذا </w:t>
      </w:r>
      <w:r w:rsidR="006C5CA7" w:rsidRPr="0028128A">
        <w:rPr>
          <w:rFonts w:cs="Simplified Arabic"/>
          <w:rtl/>
          <w:lang w:bidi="ar-DZ"/>
        </w:rPr>
        <w:lastRenderedPageBreak/>
        <w:t>المظهر الخادع ردعا</w:t>
      </w:r>
      <w:r w:rsidR="00294D3C" w:rsidRPr="0028128A">
        <w:rPr>
          <w:rFonts w:cs="Simplified Arabic"/>
          <w:rtl/>
          <w:lang w:bidi="ar-DZ"/>
        </w:rPr>
        <w:t xml:space="preserve"> </w:t>
      </w:r>
      <w:r w:rsidR="006C5CA7" w:rsidRPr="0028128A">
        <w:rPr>
          <w:rFonts w:cs="Simplified Arabic"/>
          <w:rtl/>
          <w:lang w:bidi="ar-DZ"/>
        </w:rPr>
        <w:t>ل</w:t>
      </w:r>
      <w:r w:rsidR="00645ECF" w:rsidRPr="0028128A">
        <w:rPr>
          <w:rFonts w:cs="Simplified Arabic"/>
          <w:rtl/>
          <w:lang w:bidi="ar-DZ"/>
        </w:rPr>
        <w:t>ه ,</w:t>
      </w:r>
      <w:r w:rsidR="006C5CA7" w:rsidRPr="0028128A">
        <w:rPr>
          <w:rFonts w:cs="Simplified Arabic"/>
          <w:rtl/>
          <w:lang w:bidi="ar-DZ"/>
        </w:rPr>
        <w:t>وعليه يمكن القول أن الشريك الموصى</w:t>
      </w:r>
      <w:r w:rsidR="00621ECB" w:rsidRPr="0028128A">
        <w:rPr>
          <w:rFonts w:cs="Simplified Arabic"/>
          <w:rtl/>
          <w:lang w:bidi="ar-DZ"/>
        </w:rPr>
        <w:t xml:space="preserve"> في هذه الحالة ي</w:t>
      </w:r>
      <w:r w:rsidR="006C5CA7" w:rsidRPr="0028128A">
        <w:rPr>
          <w:rFonts w:cs="Simplified Arabic"/>
          <w:rtl/>
          <w:lang w:bidi="ar-DZ"/>
        </w:rPr>
        <w:t>شهر إفلاسه تبعا لإفلاس الشركة شأنه شأن الشريك المتضامن</w:t>
      </w:r>
      <w:r w:rsidRPr="0028128A">
        <w:rPr>
          <w:rFonts w:cs="Simplified Arabic"/>
          <w:rtl/>
          <w:lang w:bidi="ar-DZ"/>
        </w:rPr>
        <w:t>.</w:t>
      </w:r>
    </w:p>
    <w:p w:rsidR="006B59D1" w:rsidRPr="00F863DC" w:rsidRDefault="006B59D1" w:rsidP="00282AB0">
      <w:pPr>
        <w:rPr>
          <w:rFonts w:cs="Simplified Arabic"/>
          <w:rtl/>
          <w:lang w:bidi="ar-DZ"/>
        </w:rPr>
      </w:pPr>
      <w:r w:rsidRPr="0028128A">
        <w:rPr>
          <w:rFonts w:cs="Simplified Arabic"/>
          <w:rtl/>
          <w:lang w:bidi="ar-DZ"/>
        </w:rPr>
        <w:t xml:space="preserve"> </w:t>
      </w:r>
      <w:r w:rsidR="006C5CA7" w:rsidRPr="0028128A">
        <w:rPr>
          <w:rFonts w:cs="Simplified Arabic"/>
          <w:rtl/>
          <w:lang w:bidi="ar-DZ"/>
        </w:rPr>
        <w:t xml:space="preserve">أن تغير المركز القانوني للشريك الموصى يبقى رهن </w:t>
      </w:r>
      <w:r w:rsidR="00294D3C" w:rsidRPr="0028128A">
        <w:rPr>
          <w:rFonts w:cs="Simplified Arabic"/>
          <w:rtl/>
          <w:lang w:bidi="ar-DZ"/>
        </w:rPr>
        <w:t>السلطة</w:t>
      </w:r>
      <w:r w:rsidR="006C5CA7" w:rsidRPr="0028128A">
        <w:rPr>
          <w:rFonts w:cs="Simplified Arabic"/>
          <w:rtl/>
          <w:lang w:bidi="ar-DZ"/>
        </w:rPr>
        <w:t xml:space="preserve"> التقديرية للقاضي ويكون معياره في ذلك مدى أهمية هذه الأعمال التي قام بها الشريك الموصى ومدى تغلغله ف</w:t>
      </w:r>
      <w:r w:rsidR="00F4434C" w:rsidRPr="0028128A">
        <w:rPr>
          <w:rFonts w:cs="Simplified Arabic"/>
          <w:rtl/>
          <w:lang w:bidi="ar-DZ"/>
        </w:rPr>
        <w:t>ي تسير الإدارة الخارجية للشركة وهذا</w:t>
      </w:r>
      <w:r w:rsidR="00294D3C" w:rsidRPr="0028128A">
        <w:rPr>
          <w:rFonts w:cs="Simplified Arabic"/>
          <w:rtl/>
          <w:lang w:bidi="ar-DZ"/>
        </w:rPr>
        <w:t xml:space="preserve"> </w:t>
      </w:r>
      <w:r w:rsidR="006C5CA7" w:rsidRPr="0028128A">
        <w:rPr>
          <w:rFonts w:cs="Simplified Arabic"/>
          <w:rtl/>
          <w:lang w:bidi="ar-DZ"/>
        </w:rPr>
        <w:t>ما أكدته محكمة النقص المصرية حيث</w:t>
      </w:r>
      <w:r w:rsidR="00621ECB" w:rsidRPr="0028128A">
        <w:rPr>
          <w:rFonts w:cs="Simplified Arabic"/>
          <w:rtl/>
          <w:lang w:bidi="ar-DZ"/>
        </w:rPr>
        <w:t xml:space="preserve"> جاء في الطعن رقم89لسنة 46 جلسة 10/03/1980</w:t>
      </w:r>
      <w:r w:rsidR="006C5CA7" w:rsidRPr="0028128A">
        <w:rPr>
          <w:rFonts w:cs="Simplified Arabic"/>
          <w:rtl/>
          <w:lang w:bidi="ar-DZ"/>
        </w:rPr>
        <w:t xml:space="preserve"> </w:t>
      </w:r>
      <w:r w:rsidR="00621ECB" w:rsidRPr="0028128A">
        <w:rPr>
          <w:rFonts w:cs="Simplified Arabic"/>
          <w:rtl/>
          <w:lang w:bidi="ar-DZ"/>
        </w:rPr>
        <w:t>مايلي</w:t>
      </w:r>
      <w:r w:rsidR="00282AB0">
        <w:rPr>
          <w:rFonts w:cs="Simplified Arabic"/>
          <w:rtl/>
          <w:lang w:bidi="ar-DZ"/>
        </w:rPr>
        <w:t>(</w:t>
      </w:r>
      <w:r w:rsidR="00282AB0">
        <w:rPr>
          <w:rFonts w:cs="Simplified Arabic" w:hint="cs"/>
          <w:rtl/>
          <w:lang w:bidi="ar-DZ"/>
        </w:rPr>
        <w:t xml:space="preserve">نص المادة30 من قانون التجارة يدل على أنه </w:t>
      </w:r>
      <w:r w:rsidR="006C5CA7" w:rsidRPr="0028128A">
        <w:rPr>
          <w:rFonts w:cs="Simplified Arabic"/>
          <w:rtl/>
          <w:lang w:bidi="ar-DZ"/>
        </w:rPr>
        <w:t>إذا اثبت للمحكمة أن الشريك الموصى قد تدخل في</w:t>
      </w:r>
      <w:r w:rsidR="00282AB0">
        <w:rPr>
          <w:rFonts w:cs="Simplified Arabic" w:hint="cs"/>
          <w:rtl/>
          <w:lang w:bidi="ar-DZ"/>
        </w:rPr>
        <w:t xml:space="preserve"> إدارة</w:t>
      </w:r>
      <w:r w:rsidR="006C5CA7" w:rsidRPr="0028128A">
        <w:rPr>
          <w:rFonts w:cs="Simplified Arabic"/>
          <w:rtl/>
          <w:lang w:bidi="ar-DZ"/>
        </w:rPr>
        <w:t xml:space="preserve"> أعمال </w:t>
      </w:r>
      <w:r w:rsidR="00282AB0">
        <w:rPr>
          <w:rFonts w:cs="Simplified Arabic" w:hint="cs"/>
          <w:rtl/>
          <w:lang w:bidi="ar-DZ"/>
        </w:rPr>
        <w:t>الشركة</w:t>
      </w:r>
      <w:r w:rsidR="006C5CA7" w:rsidRPr="0028128A">
        <w:rPr>
          <w:rFonts w:cs="Simplified Arabic"/>
          <w:rtl/>
          <w:lang w:bidi="ar-DZ"/>
        </w:rPr>
        <w:t xml:space="preserve"> وتغلغل في نشاط</w:t>
      </w:r>
      <w:r w:rsidR="00282AB0">
        <w:rPr>
          <w:rFonts w:cs="Simplified Arabic" w:hint="cs"/>
          <w:rtl/>
          <w:lang w:bidi="ar-DZ"/>
        </w:rPr>
        <w:t>ها</w:t>
      </w:r>
      <w:r w:rsidR="006C5CA7" w:rsidRPr="0028128A">
        <w:rPr>
          <w:rFonts w:cs="Simplified Arabic"/>
          <w:rtl/>
          <w:lang w:bidi="ar-DZ"/>
        </w:rPr>
        <w:t xml:space="preserve"> بصفة</w:t>
      </w:r>
      <w:r w:rsidR="00282AB0">
        <w:rPr>
          <w:rFonts w:cs="Simplified Arabic" w:hint="cs"/>
          <w:rtl/>
          <w:lang w:bidi="ar-DZ"/>
        </w:rPr>
        <w:t xml:space="preserve"> وبلغ تدخله حدا من الجسامة كان له اثر</w:t>
      </w:r>
      <w:r w:rsidR="004743BB">
        <w:rPr>
          <w:rFonts w:cs="Simplified Arabic" w:hint="cs"/>
          <w:rtl/>
          <w:lang w:bidi="ar-DZ"/>
        </w:rPr>
        <w:t xml:space="preserve"> على ائتمان الغير له بسبب تلك </w:t>
      </w:r>
      <w:r w:rsidR="00E100DA">
        <w:rPr>
          <w:rFonts w:cs="Simplified Arabic" w:hint="cs"/>
          <w:rtl/>
          <w:lang w:bidi="ar-DZ"/>
        </w:rPr>
        <w:t>الأعمال</w:t>
      </w:r>
      <w:r w:rsidR="004743BB">
        <w:rPr>
          <w:rFonts w:cs="Simplified Arabic" w:hint="cs"/>
          <w:rtl/>
          <w:lang w:bidi="ar-DZ"/>
        </w:rPr>
        <w:t>، فإنه</w:t>
      </w:r>
      <w:r w:rsidR="004743BB">
        <w:rPr>
          <w:rFonts w:cs="Simplified Arabic"/>
          <w:rtl/>
          <w:lang w:bidi="ar-DZ"/>
        </w:rPr>
        <w:t xml:space="preserve"> </w:t>
      </w:r>
      <w:r w:rsidR="006C5CA7" w:rsidRPr="0028128A">
        <w:rPr>
          <w:rFonts w:cs="Simplified Arabic"/>
          <w:rtl/>
          <w:lang w:bidi="ar-DZ"/>
        </w:rPr>
        <w:t>يجوز للمحكمة أن تعامله معاملة الشريك المتضامن وتعتبره مسؤولا</w:t>
      </w:r>
      <w:r w:rsidR="00887222" w:rsidRPr="0028128A">
        <w:rPr>
          <w:rFonts w:cs="Simplified Arabic"/>
          <w:rtl/>
          <w:lang w:bidi="ar-DZ"/>
        </w:rPr>
        <w:t xml:space="preserve"> عن كافة ديون الشركة وتعه</w:t>
      </w:r>
      <w:r w:rsidR="004743BB">
        <w:rPr>
          <w:rFonts w:cs="Simplified Arabic"/>
          <w:rtl/>
          <w:lang w:bidi="ar-DZ"/>
        </w:rPr>
        <w:t>داتها مسؤولية شخصية وتضامنية</w:t>
      </w:r>
      <w:r w:rsidR="004743BB">
        <w:rPr>
          <w:rFonts w:cs="Simplified Arabic" w:hint="cs"/>
          <w:rtl/>
          <w:lang w:bidi="ar-DZ"/>
        </w:rPr>
        <w:t xml:space="preserve"> </w:t>
      </w:r>
      <w:r w:rsidR="004B38D0">
        <w:rPr>
          <w:rFonts w:cs="Simplified Arabic" w:hint="cs"/>
          <w:rtl/>
          <w:lang w:bidi="ar-DZ"/>
        </w:rPr>
        <w:t>قبل الذين</w:t>
      </w:r>
      <w:r w:rsidR="004743BB">
        <w:rPr>
          <w:rFonts w:cs="Simplified Arabic" w:hint="cs"/>
          <w:rtl/>
          <w:lang w:bidi="ar-DZ"/>
        </w:rPr>
        <w:t xml:space="preserve"> يتعاملون معه </w:t>
      </w:r>
      <w:r w:rsidR="004B38D0">
        <w:rPr>
          <w:rFonts w:cs="Simplified Arabic" w:hint="cs"/>
          <w:rtl/>
          <w:lang w:bidi="ar-DZ"/>
        </w:rPr>
        <w:t>أو</w:t>
      </w:r>
      <w:r w:rsidR="004743BB">
        <w:rPr>
          <w:rFonts w:cs="Simplified Arabic" w:hint="cs"/>
          <w:rtl/>
          <w:lang w:bidi="ar-DZ"/>
        </w:rPr>
        <w:t xml:space="preserve"> قبل الغير، </w:t>
      </w:r>
      <w:r w:rsidR="004B38D0">
        <w:rPr>
          <w:rFonts w:cs="Simplified Arabic" w:hint="cs"/>
          <w:rtl/>
          <w:lang w:bidi="ar-DZ"/>
        </w:rPr>
        <w:t>فإذا</w:t>
      </w:r>
      <w:r w:rsidR="004743BB">
        <w:rPr>
          <w:rFonts w:cs="Simplified Arabic" w:hint="cs"/>
          <w:rtl/>
          <w:lang w:bidi="ar-DZ"/>
        </w:rPr>
        <w:t xml:space="preserve"> </w:t>
      </w:r>
      <w:r w:rsidR="004B38D0">
        <w:rPr>
          <w:rFonts w:cs="Simplified Arabic" w:hint="cs"/>
          <w:rtl/>
          <w:lang w:bidi="ar-DZ"/>
        </w:rPr>
        <w:t>أنزلت</w:t>
      </w:r>
      <w:r w:rsidR="004743BB">
        <w:rPr>
          <w:rFonts w:cs="Simplified Arabic" w:hint="cs"/>
          <w:rtl/>
          <w:lang w:bidi="ar-DZ"/>
        </w:rPr>
        <w:t xml:space="preserve"> المحكمة بهذا الشريك </w:t>
      </w:r>
      <w:r w:rsidR="004B38D0">
        <w:rPr>
          <w:rFonts w:cs="Simplified Arabic" w:hint="cs"/>
          <w:rtl/>
          <w:lang w:bidi="ar-DZ"/>
        </w:rPr>
        <w:t>الموصى منزلة</w:t>
      </w:r>
      <w:r w:rsidR="004743BB">
        <w:rPr>
          <w:rFonts w:cs="Simplified Arabic" w:hint="cs"/>
          <w:rtl/>
          <w:lang w:bidi="ar-DZ"/>
        </w:rPr>
        <w:t xml:space="preserve"> الشريك المتضامن وعاملته معاملة من حيث مسؤوليته</w:t>
      </w:r>
      <w:r w:rsidR="00713816">
        <w:rPr>
          <w:rFonts w:cs="Simplified Arabic" w:hint="cs"/>
          <w:rtl/>
          <w:lang w:bidi="ar-DZ"/>
        </w:rPr>
        <w:t xml:space="preserve"> تضامنيا</w:t>
      </w:r>
      <w:r w:rsidR="004743BB">
        <w:rPr>
          <w:rFonts w:cs="Simplified Arabic" w:hint="cs"/>
          <w:rtl/>
          <w:lang w:bidi="ar-DZ"/>
        </w:rPr>
        <w:t xml:space="preserve"> عن ديون الشركة،</w:t>
      </w:r>
      <w:r w:rsidR="004743BB">
        <w:rPr>
          <w:rFonts w:cs="Simplified Arabic"/>
          <w:rtl/>
          <w:lang w:bidi="ar-DZ"/>
        </w:rPr>
        <w:t xml:space="preserve"> </w:t>
      </w:r>
      <w:r w:rsidR="00887222" w:rsidRPr="0028128A">
        <w:rPr>
          <w:rFonts w:cs="Simplified Arabic"/>
          <w:rtl/>
          <w:lang w:bidi="ar-DZ"/>
        </w:rPr>
        <w:t xml:space="preserve"> فإن وصف التاجر بصدق على هذا الشريك ويحق للمحكمة أن تقضى بشهر إفلاسه تبعا لإشهار إفلاس تلك الشركة </w:t>
      </w:r>
      <w:r w:rsidR="00621ECB" w:rsidRPr="0028128A">
        <w:rPr>
          <w:rFonts w:cs="Simplified Arabic"/>
          <w:rtl/>
          <w:lang w:bidi="ar-DZ"/>
        </w:rPr>
        <w:t>...)</w:t>
      </w:r>
      <w:r w:rsidR="00621ECB" w:rsidRPr="0028128A">
        <w:rPr>
          <w:rStyle w:val="a6"/>
          <w:rFonts w:cs="Simplified Arabic"/>
          <w:rtl/>
          <w:lang w:bidi="ar-DZ"/>
        </w:rPr>
        <w:footnoteReference w:id="200"/>
      </w:r>
      <w:r w:rsidR="006C5CA7" w:rsidRPr="0028128A">
        <w:rPr>
          <w:rFonts w:cs="Simplified Arabic"/>
          <w:rtl/>
          <w:lang w:bidi="ar-DZ"/>
        </w:rPr>
        <w:t xml:space="preserve">  </w:t>
      </w:r>
      <w:r w:rsidR="00645ECF" w:rsidRPr="0028128A">
        <w:rPr>
          <w:rFonts w:cs="Simplified Arabic"/>
          <w:rtl/>
          <w:lang w:bidi="ar-DZ"/>
        </w:rPr>
        <w:t xml:space="preserve"> </w:t>
      </w:r>
    </w:p>
    <w:p w:rsidR="00F4434C" w:rsidRPr="005B56E8" w:rsidRDefault="00F4434C" w:rsidP="005B56E8">
      <w:pPr>
        <w:jc w:val="center"/>
        <w:rPr>
          <w:rFonts w:cs="Simplified Arabic"/>
          <w:b/>
          <w:bCs/>
          <w:sz w:val="34"/>
          <w:szCs w:val="34"/>
          <w:rtl/>
          <w:lang w:bidi="ar-DZ"/>
        </w:rPr>
      </w:pPr>
      <w:r w:rsidRPr="005B56E8">
        <w:rPr>
          <w:rFonts w:cs="Simplified Arabic"/>
          <w:b/>
          <w:bCs/>
          <w:sz w:val="34"/>
          <w:szCs w:val="34"/>
          <w:rtl/>
          <w:lang w:bidi="ar-DZ"/>
        </w:rPr>
        <w:lastRenderedPageBreak/>
        <w:t>المطلب الثاني : تعدد التفليسات</w:t>
      </w:r>
    </w:p>
    <w:p w:rsidR="0050516E" w:rsidRPr="0028128A" w:rsidRDefault="006B59D1" w:rsidP="006B59D1">
      <w:pPr>
        <w:rPr>
          <w:rFonts w:cs="Simplified Arabic"/>
          <w:rtl/>
          <w:lang w:bidi="ar-DZ"/>
        </w:rPr>
      </w:pPr>
      <w:r w:rsidRPr="0028128A">
        <w:rPr>
          <w:rFonts w:cs="Simplified Arabic"/>
          <w:rtl/>
          <w:lang w:bidi="ar-DZ"/>
        </w:rPr>
        <w:t xml:space="preserve">  </w:t>
      </w:r>
      <w:r w:rsidR="00F4434C" w:rsidRPr="0028128A">
        <w:rPr>
          <w:rFonts w:cs="Simplified Arabic"/>
          <w:rtl/>
          <w:lang w:bidi="ar-DZ"/>
        </w:rPr>
        <w:t>بعد أن حصرنا الشركاء الذين يتأثرون بإفلاس الشركة ، ويستتبع إفلاسها إفلاسهم لابد أن نتعرف على تفليسات كل من الشركة ، وتفليسة كل واحد من شركاء .</w:t>
      </w:r>
    </w:p>
    <w:p w:rsidR="004743BB" w:rsidRPr="0028128A" w:rsidRDefault="006B59D1" w:rsidP="007C635E">
      <w:pPr>
        <w:rPr>
          <w:rFonts w:cs="Simplified Arabic"/>
          <w:rtl/>
          <w:lang w:bidi="ar-DZ"/>
        </w:rPr>
      </w:pPr>
      <w:r w:rsidRPr="0028128A">
        <w:rPr>
          <w:rFonts w:cs="Simplified Arabic"/>
          <w:rtl/>
          <w:lang w:bidi="ar-DZ"/>
        </w:rPr>
        <w:t xml:space="preserve"> </w:t>
      </w:r>
      <w:r w:rsidR="00F4434C" w:rsidRPr="0028128A">
        <w:rPr>
          <w:rFonts w:cs="Simplified Arabic"/>
          <w:rtl/>
          <w:lang w:bidi="ar-DZ"/>
        </w:rPr>
        <w:t xml:space="preserve">إن </w:t>
      </w:r>
      <w:r w:rsidR="00294D3C" w:rsidRPr="0028128A">
        <w:rPr>
          <w:rFonts w:cs="Simplified Arabic"/>
          <w:rtl/>
          <w:lang w:bidi="ar-DZ"/>
        </w:rPr>
        <w:t>إفلاس</w:t>
      </w:r>
      <w:r w:rsidR="00F4434C" w:rsidRPr="0028128A">
        <w:rPr>
          <w:rFonts w:cs="Simplified Arabic"/>
          <w:rtl/>
          <w:lang w:bidi="ar-DZ"/>
        </w:rPr>
        <w:t xml:space="preserve"> شركة الأشخاص يؤدي </w:t>
      </w:r>
      <w:r w:rsidR="00294D3C" w:rsidRPr="0028128A">
        <w:rPr>
          <w:rFonts w:cs="Simplified Arabic"/>
          <w:rtl/>
          <w:lang w:bidi="ar-DZ"/>
        </w:rPr>
        <w:t>إلى</w:t>
      </w:r>
      <w:r w:rsidR="00F4434C" w:rsidRPr="0028128A">
        <w:rPr>
          <w:rFonts w:cs="Simplified Arabic"/>
          <w:rtl/>
          <w:lang w:bidi="ar-DZ"/>
        </w:rPr>
        <w:t xml:space="preserve"> إفلاس الشركاء ذوي المسؤولية التضامنية فيها</w:t>
      </w:r>
      <w:r w:rsidRPr="0028128A">
        <w:rPr>
          <w:rFonts w:cs="Simplified Arabic"/>
          <w:rtl/>
          <w:lang w:bidi="ar-DZ"/>
        </w:rPr>
        <w:t>،</w:t>
      </w:r>
      <w:r w:rsidR="00F4434C" w:rsidRPr="0028128A">
        <w:rPr>
          <w:rFonts w:cs="Simplified Arabic"/>
          <w:rtl/>
          <w:lang w:bidi="ar-DZ"/>
        </w:rPr>
        <w:t xml:space="preserve"> ولإفلاس كنظام قائم بحد ذاته يقوم بتحقيق الديون التي تقع على المفلس والحقوق العائدة له من أجل حصر </w:t>
      </w:r>
      <w:r w:rsidR="00294D3C" w:rsidRPr="0028128A">
        <w:rPr>
          <w:rFonts w:cs="Simplified Arabic"/>
          <w:rtl/>
          <w:lang w:bidi="ar-DZ"/>
        </w:rPr>
        <w:t>أمول</w:t>
      </w:r>
      <w:r w:rsidR="00F4434C" w:rsidRPr="0028128A">
        <w:rPr>
          <w:rFonts w:cs="Simplified Arabic"/>
          <w:rtl/>
          <w:lang w:bidi="ar-DZ"/>
        </w:rPr>
        <w:t xml:space="preserve"> التفليسة . لهذا الغرض لابد من تحديد جميع الإجراءات القانونية التي تتبع </w:t>
      </w:r>
      <w:r w:rsidR="00EB6B80" w:rsidRPr="0028128A">
        <w:rPr>
          <w:rFonts w:cs="Simplified Arabic"/>
          <w:rtl/>
          <w:lang w:bidi="ar-DZ"/>
        </w:rPr>
        <w:t>في مواجهة كل الشركة المفلسة</w:t>
      </w:r>
      <w:r w:rsidRPr="0028128A">
        <w:rPr>
          <w:rFonts w:cs="Simplified Arabic"/>
          <w:rtl/>
          <w:lang w:bidi="ar-DZ"/>
        </w:rPr>
        <w:t>،</w:t>
      </w:r>
      <w:r w:rsidR="00EB6B80" w:rsidRPr="0028128A">
        <w:rPr>
          <w:rFonts w:cs="Simplified Arabic"/>
          <w:rtl/>
          <w:lang w:bidi="ar-DZ"/>
        </w:rPr>
        <w:t xml:space="preserve"> وكذا الشركاء المتضامنين المفلسين ،مع العلم أن دائني الشركة هم في نفس</w:t>
      </w:r>
      <w:r w:rsidR="00621ECB" w:rsidRPr="0028128A">
        <w:rPr>
          <w:rFonts w:cs="Simplified Arabic"/>
          <w:rtl/>
          <w:lang w:bidi="ar-DZ"/>
        </w:rPr>
        <w:t xml:space="preserve"> الوقت دائني  كل شريك المتضامن </w:t>
      </w:r>
      <w:r w:rsidR="00EB6B80" w:rsidRPr="0028128A">
        <w:rPr>
          <w:rFonts w:cs="Simplified Arabic"/>
          <w:rtl/>
          <w:lang w:bidi="ar-DZ"/>
        </w:rPr>
        <w:t xml:space="preserve"> وعلى ذلك فإنهم يشتركون في </w:t>
      </w:r>
      <w:r w:rsidR="00294D3C" w:rsidRPr="0028128A">
        <w:rPr>
          <w:rFonts w:cs="Simplified Arabic"/>
          <w:rtl/>
          <w:lang w:bidi="ar-DZ"/>
        </w:rPr>
        <w:t>تفليسة</w:t>
      </w:r>
      <w:r w:rsidR="00EB6B80" w:rsidRPr="0028128A">
        <w:rPr>
          <w:rFonts w:cs="Simplified Arabic"/>
          <w:rtl/>
          <w:lang w:bidi="ar-DZ"/>
        </w:rPr>
        <w:t xml:space="preserve"> الشركة وتفليسة كل شريك على حدا</w:t>
      </w:r>
      <w:r w:rsidR="00E100DA">
        <w:rPr>
          <w:rFonts w:cs="Simplified Arabic" w:hint="cs"/>
          <w:rtl/>
          <w:lang w:bidi="ar-DZ"/>
        </w:rPr>
        <w:t>.</w:t>
      </w:r>
      <w:r w:rsidR="00E100DA">
        <w:rPr>
          <w:rFonts w:cs="Simplified Arabic"/>
          <w:rtl/>
          <w:lang w:bidi="ar-DZ"/>
        </w:rPr>
        <w:t xml:space="preserve"> </w:t>
      </w:r>
    </w:p>
    <w:p w:rsidR="00EB6B80" w:rsidRPr="0028128A" w:rsidRDefault="00EB6B80" w:rsidP="00F4434C">
      <w:pPr>
        <w:rPr>
          <w:rFonts w:cs="Simplified Arabic"/>
          <w:b/>
          <w:bCs/>
          <w:rtl/>
          <w:lang w:bidi="ar-DZ"/>
        </w:rPr>
      </w:pPr>
      <w:r w:rsidRPr="0028128A">
        <w:rPr>
          <w:rFonts w:cs="Simplified Arabic"/>
          <w:b/>
          <w:bCs/>
          <w:rtl/>
          <w:lang w:bidi="ar-DZ"/>
        </w:rPr>
        <w:t>الفرع الأول : صور استقلال التفليسات</w:t>
      </w:r>
    </w:p>
    <w:p w:rsidR="00045123" w:rsidRPr="0028128A" w:rsidRDefault="006B59D1" w:rsidP="006B59D1">
      <w:pPr>
        <w:rPr>
          <w:rFonts w:cs="Simplified Arabic"/>
          <w:rtl/>
          <w:lang w:bidi="ar-DZ"/>
        </w:rPr>
      </w:pPr>
      <w:r w:rsidRPr="0028128A">
        <w:rPr>
          <w:rFonts w:cs="Simplified Arabic"/>
          <w:rtl/>
          <w:lang w:bidi="ar-DZ"/>
        </w:rPr>
        <w:t xml:space="preserve">  </w:t>
      </w:r>
      <w:r w:rsidR="00EB6B80" w:rsidRPr="0028128A">
        <w:rPr>
          <w:rFonts w:cs="Simplified Arabic"/>
          <w:rtl/>
          <w:lang w:bidi="ar-DZ"/>
        </w:rPr>
        <w:t xml:space="preserve">المقصود بتعدد التفليسات هو أن تكون لكل شريك من الشركاء تفليسة خاصة به </w:t>
      </w:r>
      <w:r w:rsidR="00294D3C" w:rsidRPr="0028128A">
        <w:rPr>
          <w:rFonts w:cs="Simplified Arabic"/>
          <w:rtl/>
          <w:lang w:bidi="ar-DZ"/>
        </w:rPr>
        <w:t>إلى</w:t>
      </w:r>
      <w:r w:rsidR="00EB6B80" w:rsidRPr="0028128A">
        <w:rPr>
          <w:rFonts w:cs="Simplified Arabic"/>
          <w:rtl/>
          <w:lang w:bidi="ar-DZ"/>
        </w:rPr>
        <w:t xml:space="preserve"> جانب تفليسة الشركة التي ينتمون </w:t>
      </w:r>
      <w:r w:rsidR="00294D3C" w:rsidRPr="0028128A">
        <w:rPr>
          <w:rFonts w:cs="Simplified Arabic"/>
          <w:rtl/>
          <w:lang w:bidi="ar-DZ"/>
        </w:rPr>
        <w:t>إليها</w:t>
      </w:r>
      <w:r w:rsidR="00EB6B80" w:rsidRPr="0028128A">
        <w:rPr>
          <w:rFonts w:cs="Simplified Arabic"/>
          <w:rtl/>
          <w:lang w:bidi="ar-DZ"/>
        </w:rPr>
        <w:t xml:space="preserve"> ،حيث يعتمد عدد الت</w:t>
      </w:r>
      <w:r w:rsidRPr="0028128A">
        <w:rPr>
          <w:rFonts w:cs="Simplified Arabic"/>
          <w:rtl/>
          <w:lang w:bidi="ar-DZ"/>
        </w:rPr>
        <w:t xml:space="preserve">فليسات على عدد الشركاء بالشركة. </w:t>
      </w:r>
      <w:r w:rsidR="00EB6B80" w:rsidRPr="0028128A">
        <w:rPr>
          <w:rFonts w:cs="Simplified Arabic"/>
          <w:rtl/>
          <w:lang w:bidi="ar-DZ"/>
        </w:rPr>
        <w:t>ورغم أن شهر إفلاس الشركة والشركاء الخاضعين للإفلاس يتم مبدئيا بموجب حكم وا</w:t>
      </w:r>
      <w:r w:rsidR="00045123" w:rsidRPr="0028128A">
        <w:rPr>
          <w:rFonts w:cs="Simplified Arabic"/>
          <w:rtl/>
          <w:lang w:bidi="ar-DZ"/>
        </w:rPr>
        <w:t xml:space="preserve">حد ورغم أنه في </w:t>
      </w:r>
      <w:r w:rsidR="00294D3C" w:rsidRPr="0028128A">
        <w:rPr>
          <w:rFonts w:cs="Simplified Arabic"/>
          <w:rtl/>
          <w:lang w:bidi="ar-DZ"/>
        </w:rPr>
        <w:t>إفلاس الشركة وإفلاس الشريك</w:t>
      </w:r>
      <w:r w:rsidR="00045123" w:rsidRPr="0028128A">
        <w:rPr>
          <w:rFonts w:cs="Simplified Arabic"/>
          <w:rtl/>
          <w:lang w:bidi="ar-DZ"/>
        </w:rPr>
        <w:t xml:space="preserve"> يعين قاضي منتدب </w:t>
      </w:r>
      <w:r w:rsidR="00045123" w:rsidRPr="0028128A">
        <w:rPr>
          <w:rFonts w:cs="Simplified Arabic"/>
          <w:rtl/>
          <w:lang w:bidi="ar-DZ"/>
        </w:rPr>
        <w:lastRenderedPageBreak/>
        <w:t>واحد ونفس وكيل التفليسة</w:t>
      </w:r>
      <w:r w:rsidRPr="0028128A">
        <w:rPr>
          <w:rFonts w:cs="Simplified Arabic"/>
          <w:rtl/>
          <w:lang w:bidi="ar-DZ"/>
        </w:rPr>
        <w:t>،</w:t>
      </w:r>
      <w:r w:rsidR="00045123" w:rsidRPr="0028128A">
        <w:rPr>
          <w:rFonts w:cs="Simplified Arabic"/>
          <w:rtl/>
          <w:lang w:bidi="ar-DZ"/>
        </w:rPr>
        <w:t xml:space="preserve"> فإن هذه التفليسات تبقى مستقلة عن بعضها البعض بالذمم المالية التي تتناولها وبالدائنين المتعلقين بها ، وحتى الحلول المرتقبة لكل منها</w:t>
      </w:r>
      <w:r w:rsidR="00327AD9" w:rsidRPr="0028128A">
        <w:rPr>
          <w:rStyle w:val="a6"/>
          <w:rFonts w:cs="Simplified Arabic"/>
          <w:rtl/>
          <w:lang w:bidi="ar-DZ"/>
        </w:rPr>
        <w:footnoteReference w:id="201"/>
      </w:r>
      <w:r w:rsidR="00045123" w:rsidRPr="0028128A">
        <w:rPr>
          <w:rFonts w:cs="Simplified Arabic"/>
          <w:rtl/>
          <w:lang w:bidi="ar-DZ"/>
        </w:rPr>
        <w:t xml:space="preserve"> .</w:t>
      </w:r>
    </w:p>
    <w:p w:rsidR="00045123" w:rsidRPr="0028128A" w:rsidRDefault="00045123" w:rsidP="00EB6B80">
      <w:pPr>
        <w:rPr>
          <w:rFonts w:cs="Simplified Arabic"/>
          <w:b/>
          <w:bCs/>
          <w:rtl/>
          <w:lang w:bidi="ar-DZ"/>
        </w:rPr>
      </w:pPr>
      <w:r w:rsidRPr="0028128A">
        <w:rPr>
          <w:rFonts w:cs="Simplified Arabic"/>
          <w:b/>
          <w:bCs/>
          <w:rtl/>
          <w:lang w:bidi="ar-DZ"/>
        </w:rPr>
        <w:t xml:space="preserve">أولا : إستقلال أصول وخصوم كل تفليسة عن </w:t>
      </w:r>
      <w:r w:rsidR="00B5642A" w:rsidRPr="0028128A">
        <w:rPr>
          <w:rFonts w:cs="Simplified Arabic"/>
          <w:b/>
          <w:bCs/>
          <w:rtl/>
          <w:lang w:bidi="ar-DZ"/>
        </w:rPr>
        <w:t>الأخرى</w:t>
      </w:r>
    </w:p>
    <w:p w:rsidR="00EB6B80" w:rsidRPr="0028128A" w:rsidRDefault="006B59D1" w:rsidP="00045123">
      <w:pPr>
        <w:rPr>
          <w:rFonts w:cs="Simplified Arabic"/>
          <w:rtl/>
          <w:lang w:bidi="ar-DZ"/>
        </w:rPr>
      </w:pPr>
      <w:r w:rsidRPr="0028128A">
        <w:rPr>
          <w:rFonts w:cs="Simplified Arabic"/>
          <w:rtl/>
          <w:lang w:bidi="ar-DZ"/>
        </w:rPr>
        <w:t xml:space="preserve"> </w:t>
      </w:r>
      <w:r w:rsidR="00045123" w:rsidRPr="0028128A">
        <w:rPr>
          <w:rFonts w:cs="Simplified Arabic"/>
          <w:rtl/>
          <w:lang w:bidi="ar-DZ"/>
        </w:rPr>
        <w:t xml:space="preserve">بما أن الشركة تستقل بشخصيتها المعنوية ،عن باقي الشركاء فيها ،فهذا يعني </w:t>
      </w:r>
      <w:r w:rsidR="00E100DA" w:rsidRPr="0028128A">
        <w:rPr>
          <w:rFonts w:cs="Simplified Arabic" w:hint="cs"/>
          <w:rtl/>
          <w:lang w:bidi="ar-DZ"/>
        </w:rPr>
        <w:t>استقلال</w:t>
      </w:r>
      <w:r w:rsidR="00045123" w:rsidRPr="0028128A">
        <w:rPr>
          <w:rFonts w:cs="Simplified Arabic"/>
          <w:rtl/>
          <w:lang w:bidi="ar-DZ"/>
        </w:rPr>
        <w:t xml:space="preserve"> الذمم المالية بين الشركة وكل شريك ،إذ تكون لكل تفليسة أصولها وخصومها</w:t>
      </w:r>
      <w:r w:rsidR="00B06F46" w:rsidRPr="0028128A">
        <w:rPr>
          <w:rFonts w:cs="Simplified Arabic"/>
          <w:rtl/>
          <w:lang w:bidi="ar-DZ"/>
        </w:rPr>
        <w:t>.</w:t>
      </w:r>
    </w:p>
    <w:p w:rsidR="00045123" w:rsidRPr="0028128A" w:rsidRDefault="006B59D1" w:rsidP="00045123">
      <w:pPr>
        <w:rPr>
          <w:rFonts w:cs="Simplified Arabic"/>
          <w:rtl/>
          <w:lang w:bidi="ar-DZ"/>
        </w:rPr>
      </w:pPr>
      <w:r w:rsidRPr="0028128A">
        <w:rPr>
          <w:rFonts w:cs="Simplified Arabic"/>
          <w:rtl/>
          <w:lang w:bidi="ar-DZ"/>
        </w:rPr>
        <w:t xml:space="preserve">  </w:t>
      </w:r>
      <w:r w:rsidR="00045123" w:rsidRPr="0028128A">
        <w:rPr>
          <w:rFonts w:cs="Simplified Arabic"/>
          <w:rtl/>
          <w:lang w:bidi="ar-DZ"/>
        </w:rPr>
        <w:t xml:space="preserve">فأصول تفليسة الشركة تشمل جميع مجوداتها وأموالها المدية والمعنوية بما فيها الحصص التي قدمها الشركاء، أما أصول تفليسة كل شريك متضامن فإنها تضم أمواله الخاصة </w:t>
      </w:r>
      <w:r w:rsidRPr="0028128A">
        <w:rPr>
          <w:rFonts w:cs="Simplified Arabic"/>
          <w:rtl/>
          <w:lang w:bidi="ar-DZ"/>
        </w:rPr>
        <w:t xml:space="preserve"> </w:t>
      </w:r>
      <w:r w:rsidR="002C5943" w:rsidRPr="0028128A">
        <w:rPr>
          <w:rFonts w:cs="Simplified Arabic"/>
          <w:rtl/>
          <w:lang w:bidi="ar-DZ"/>
        </w:rPr>
        <w:t xml:space="preserve"> </w:t>
      </w:r>
      <w:r w:rsidR="00045123" w:rsidRPr="0028128A">
        <w:rPr>
          <w:rFonts w:cs="Simplified Arabic"/>
          <w:rtl/>
          <w:lang w:bidi="ar-DZ"/>
        </w:rPr>
        <w:t>العقارية والمنقولة وأمواله لمعنوية ، ماعدا الحصص التي قدما في رأس مال الشركة</w:t>
      </w:r>
      <w:r w:rsidR="00B5642A" w:rsidRPr="0028128A">
        <w:rPr>
          <w:rFonts w:cs="Simplified Arabic"/>
          <w:rtl/>
          <w:lang w:bidi="ar-DZ"/>
        </w:rPr>
        <w:t xml:space="preserve"> سواء كانت نقدية أو عينية</w:t>
      </w:r>
      <w:r w:rsidR="00B06F46" w:rsidRPr="0028128A">
        <w:rPr>
          <w:rStyle w:val="a6"/>
          <w:rFonts w:cs="Simplified Arabic"/>
          <w:rtl/>
          <w:lang w:bidi="ar-DZ"/>
        </w:rPr>
        <w:footnoteReference w:id="202"/>
      </w:r>
      <w:r w:rsidR="00B5642A" w:rsidRPr="0028128A">
        <w:rPr>
          <w:rFonts w:cs="Simplified Arabic"/>
          <w:rtl/>
          <w:lang w:bidi="ar-DZ"/>
        </w:rPr>
        <w:t xml:space="preserve"> .</w:t>
      </w:r>
    </w:p>
    <w:p w:rsidR="00F863DC" w:rsidRPr="0028128A" w:rsidRDefault="002C5943" w:rsidP="004743BB">
      <w:pPr>
        <w:rPr>
          <w:rFonts w:cs="Simplified Arabic"/>
          <w:rtl/>
          <w:lang w:bidi="ar-DZ"/>
        </w:rPr>
      </w:pPr>
      <w:r w:rsidRPr="0028128A">
        <w:rPr>
          <w:rFonts w:cs="Simplified Arabic"/>
          <w:rtl/>
          <w:lang w:bidi="ar-DZ"/>
        </w:rPr>
        <w:t xml:space="preserve"> </w:t>
      </w:r>
      <w:r w:rsidR="00B5642A" w:rsidRPr="0028128A">
        <w:rPr>
          <w:rFonts w:cs="Simplified Arabic"/>
          <w:rtl/>
          <w:lang w:bidi="ar-DZ"/>
        </w:rPr>
        <w:t xml:space="preserve">أما خصوم تفليسة الشركة فهي تشمل كل الديون والحقوق التي تقع على كاهلها </w:t>
      </w:r>
      <w:r w:rsidR="00B06F46" w:rsidRPr="0028128A">
        <w:rPr>
          <w:rFonts w:cs="Simplified Arabic"/>
          <w:rtl/>
          <w:lang w:bidi="ar-DZ"/>
        </w:rPr>
        <w:t>باعتبارها</w:t>
      </w:r>
      <w:r w:rsidR="00B5642A" w:rsidRPr="0028128A">
        <w:rPr>
          <w:rFonts w:cs="Simplified Arabic"/>
          <w:rtl/>
          <w:lang w:bidi="ar-DZ"/>
        </w:rPr>
        <w:t xml:space="preserve"> شخصا </w:t>
      </w:r>
      <w:r w:rsidR="00E100DA" w:rsidRPr="0028128A">
        <w:rPr>
          <w:rFonts w:cs="Simplified Arabic" w:hint="cs"/>
          <w:rtl/>
          <w:lang w:bidi="ar-DZ"/>
        </w:rPr>
        <w:t>اعتباريا</w:t>
      </w:r>
      <w:r w:rsidR="00B5642A" w:rsidRPr="0028128A">
        <w:rPr>
          <w:rFonts w:cs="Simplified Arabic"/>
          <w:rtl/>
          <w:lang w:bidi="ar-DZ"/>
        </w:rPr>
        <w:t xml:space="preserve"> مستقلا ،في حين أن خصوم تفليسة كل شريك تضم ديون والحقوق المترتبة عليه من ديون الشركة وديونه الشخصية</w:t>
      </w:r>
      <w:r w:rsidR="00B06F46" w:rsidRPr="0028128A">
        <w:rPr>
          <w:rStyle w:val="a6"/>
          <w:rFonts w:cs="Simplified Arabic"/>
          <w:rtl/>
          <w:lang w:bidi="ar-DZ"/>
        </w:rPr>
        <w:footnoteReference w:id="203"/>
      </w:r>
      <w:r w:rsidRPr="0028128A">
        <w:rPr>
          <w:rFonts w:cs="Simplified Arabic"/>
          <w:rtl/>
          <w:lang w:bidi="ar-DZ"/>
        </w:rPr>
        <w:t>.</w:t>
      </w:r>
    </w:p>
    <w:p w:rsidR="007C635E" w:rsidRDefault="007C635E" w:rsidP="00045123">
      <w:pPr>
        <w:rPr>
          <w:rFonts w:cs="Simplified Arabic"/>
          <w:b/>
          <w:bCs/>
          <w:rtl/>
          <w:lang w:bidi="ar-DZ"/>
        </w:rPr>
      </w:pPr>
    </w:p>
    <w:p w:rsidR="00B5642A" w:rsidRPr="0028128A" w:rsidRDefault="00B5642A" w:rsidP="00045123">
      <w:pPr>
        <w:rPr>
          <w:rFonts w:cs="Simplified Arabic"/>
          <w:b/>
          <w:bCs/>
          <w:rtl/>
          <w:lang w:bidi="ar-DZ"/>
        </w:rPr>
      </w:pPr>
      <w:r w:rsidRPr="0028128A">
        <w:rPr>
          <w:rFonts w:cs="Simplified Arabic"/>
          <w:b/>
          <w:bCs/>
          <w:rtl/>
          <w:lang w:bidi="ar-DZ"/>
        </w:rPr>
        <w:lastRenderedPageBreak/>
        <w:t xml:space="preserve">ثانيا : جماعة الدائنين </w:t>
      </w:r>
    </w:p>
    <w:p w:rsidR="00423907" w:rsidRPr="0028128A" w:rsidRDefault="002C5943" w:rsidP="00B5642A">
      <w:pPr>
        <w:rPr>
          <w:rFonts w:cs="Simplified Arabic"/>
          <w:rtl/>
          <w:lang w:bidi="ar-DZ"/>
        </w:rPr>
      </w:pPr>
      <w:r w:rsidRPr="0028128A">
        <w:rPr>
          <w:rFonts w:cs="Simplified Arabic"/>
          <w:rtl/>
          <w:lang w:bidi="ar-DZ"/>
        </w:rPr>
        <w:t xml:space="preserve">  </w:t>
      </w:r>
      <w:r w:rsidR="00B5642A" w:rsidRPr="0028128A">
        <w:rPr>
          <w:rFonts w:cs="Simplified Arabic"/>
          <w:rtl/>
          <w:lang w:bidi="ar-DZ"/>
        </w:rPr>
        <w:t xml:space="preserve">يترتب على حكم شهر الإفلاس </w:t>
      </w:r>
      <w:r w:rsidR="00E100DA" w:rsidRPr="0028128A">
        <w:rPr>
          <w:rFonts w:cs="Simplified Arabic" w:hint="cs"/>
          <w:rtl/>
          <w:lang w:bidi="ar-DZ"/>
        </w:rPr>
        <w:t>انتظام</w:t>
      </w:r>
      <w:r w:rsidR="00B5642A" w:rsidRPr="0028128A">
        <w:rPr>
          <w:rFonts w:cs="Simplified Arabic"/>
          <w:rtl/>
          <w:lang w:bidi="ar-DZ"/>
        </w:rPr>
        <w:t xml:space="preserve"> دائني المفلس في هيئة يمثلها وكيل التفليسة تسمى جماعة الدائنين. تضم جماعة الدائنين جميع الدائنين العادين وأصحاب حقوق </w:t>
      </w:r>
      <w:r w:rsidR="00E100DA" w:rsidRPr="0028128A">
        <w:rPr>
          <w:rFonts w:cs="Simplified Arabic" w:hint="cs"/>
          <w:rtl/>
          <w:lang w:bidi="ar-DZ"/>
        </w:rPr>
        <w:t>الامتياز</w:t>
      </w:r>
      <w:r w:rsidR="00B5642A" w:rsidRPr="0028128A">
        <w:rPr>
          <w:rFonts w:cs="Simplified Arabic"/>
          <w:rtl/>
          <w:lang w:bidi="ar-DZ"/>
        </w:rPr>
        <w:t xml:space="preserve"> شرط أن تكون ديونهم سابقة لشهر الإفلاس</w:t>
      </w:r>
      <w:r w:rsidR="00B06F46" w:rsidRPr="0028128A">
        <w:rPr>
          <w:rStyle w:val="a6"/>
          <w:rFonts w:cs="Simplified Arabic"/>
          <w:rtl/>
          <w:lang w:bidi="ar-DZ"/>
        </w:rPr>
        <w:footnoteReference w:id="204"/>
      </w:r>
      <w:r w:rsidR="00B5642A" w:rsidRPr="0028128A">
        <w:rPr>
          <w:rFonts w:cs="Simplified Arabic"/>
          <w:rtl/>
          <w:lang w:bidi="ar-DZ"/>
        </w:rPr>
        <w:t xml:space="preserve"> .وحتى يصبح الدائن عضوا في جماعة الدائنين فلابد أن</w:t>
      </w:r>
      <w:r w:rsidR="00B06F46" w:rsidRPr="0028128A">
        <w:rPr>
          <w:rFonts w:cs="Simplified Arabic"/>
          <w:rtl/>
          <w:lang w:bidi="ar-DZ"/>
        </w:rPr>
        <w:t xml:space="preserve"> </w:t>
      </w:r>
      <w:r w:rsidR="00B5642A" w:rsidRPr="0028128A">
        <w:rPr>
          <w:rFonts w:cs="Simplified Arabic"/>
          <w:rtl/>
          <w:lang w:bidi="ar-DZ"/>
        </w:rPr>
        <w:t>يتم تحقق من دينه من طرف وكيل التفليسة .</w:t>
      </w:r>
    </w:p>
    <w:p w:rsidR="00A2509E" w:rsidRPr="0028128A" w:rsidRDefault="002C5943" w:rsidP="0050516E">
      <w:pPr>
        <w:rPr>
          <w:rFonts w:cs="Simplified Arabic"/>
          <w:rtl/>
          <w:lang w:bidi="ar-DZ"/>
        </w:rPr>
      </w:pPr>
      <w:r w:rsidRPr="0028128A">
        <w:rPr>
          <w:rFonts w:cs="Simplified Arabic"/>
          <w:rtl/>
          <w:lang w:bidi="ar-DZ"/>
        </w:rPr>
        <w:t xml:space="preserve">  </w:t>
      </w:r>
      <w:r w:rsidR="00294D3C" w:rsidRPr="0028128A">
        <w:rPr>
          <w:rFonts w:cs="Simplified Arabic"/>
          <w:rtl/>
          <w:lang w:bidi="ar-DZ"/>
        </w:rPr>
        <w:t>وتهدف جماعة الدائنين إلى قسمة أموال المدين بعد القيام بتصفيتها ، إذ تتكون تفليسة الشركة من دائنيها فقط ، أما تفليسة كل شريك يدخل فيها</w:t>
      </w:r>
      <w:r w:rsidRPr="0028128A">
        <w:rPr>
          <w:rFonts w:cs="Simplified Arabic"/>
          <w:rtl/>
          <w:lang w:bidi="ar-DZ"/>
        </w:rPr>
        <w:t xml:space="preserve"> دائنو الشركة ودائنوه الشخصيون، </w:t>
      </w:r>
      <w:r w:rsidR="00294D3C" w:rsidRPr="0028128A">
        <w:rPr>
          <w:rFonts w:cs="Simplified Arabic"/>
          <w:rtl/>
          <w:lang w:bidi="ar-DZ"/>
        </w:rPr>
        <w:t xml:space="preserve"> فدائن الشركة هو دائن للشريك أيضا ،في حين أن دائن الشريك ليس دائن للشركة .</w:t>
      </w:r>
    </w:p>
    <w:p w:rsidR="00423907" w:rsidRPr="0028128A" w:rsidRDefault="00237548" w:rsidP="00B84CE4">
      <w:pPr>
        <w:rPr>
          <w:rFonts w:cs="Simplified Arabic"/>
          <w:b/>
          <w:bCs/>
          <w:rtl/>
          <w:lang w:bidi="ar-DZ"/>
        </w:rPr>
      </w:pPr>
      <w:r w:rsidRPr="0028128A">
        <w:rPr>
          <w:rFonts w:cs="Simplified Arabic"/>
          <w:b/>
          <w:bCs/>
          <w:rtl/>
          <w:lang w:bidi="ar-DZ"/>
        </w:rPr>
        <w:t xml:space="preserve">ثالثا :الحكم بشهر الإفلاس </w:t>
      </w:r>
    </w:p>
    <w:p w:rsidR="00867DF4" w:rsidRDefault="002C5943" w:rsidP="006E1B65">
      <w:pPr>
        <w:rPr>
          <w:rFonts w:cs="Simplified Arabic"/>
          <w:rtl/>
          <w:lang w:bidi="ar-DZ"/>
        </w:rPr>
      </w:pPr>
      <w:r w:rsidRPr="0028128A">
        <w:rPr>
          <w:rFonts w:cs="Simplified Arabic"/>
          <w:rtl/>
          <w:lang w:bidi="ar-DZ"/>
        </w:rPr>
        <w:t xml:space="preserve">   </w:t>
      </w:r>
      <w:r w:rsidR="00237548" w:rsidRPr="0028128A">
        <w:rPr>
          <w:rFonts w:cs="Simplified Arabic"/>
          <w:rtl/>
          <w:lang w:bidi="ar-DZ"/>
        </w:rPr>
        <w:t xml:space="preserve">لا يمكن القول بشهر إفلاس شركة إلا بموجب حكم قضائي صادر عن المحكمة المختصة ويتضمن عادة الحكم بشهر إفلاس شركة الأشخاص </w:t>
      </w:r>
      <w:r w:rsidR="00615965" w:rsidRPr="0028128A">
        <w:rPr>
          <w:rFonts w:cs="Simplified Arabic"/>
          <w:rtl/>
          <w:lang w:bidi="ar-DZ"/>
        </w:rPr>
        <w:t xml:space="preserve">و </w:t>
      </w:r>
      <w:r w:rsidRPr="0028128A">
        <w:rPr>
          <w:rFonts w:cs="Simplified Arabic"/>
          <w:rtl/>
          <w:lang w:bidi="ar-DZ"/>
        </w:rPr>
        <w:t xml:space="preserve">إفلاس الشركاء المتضامنين كذلك. </w:t>
      </w:r>
      <w:r w:rsidR="00237548" w:rsidRPr="0028128A">
        <w:rPr>
          <w:rFonts w:cs="Simplified Arabic"/>
          <w:rtl/>
          <w:lang w:bidi="ar-DZ"/>
        </w:rPr>
        <w:t xml:space="preserve">لكن في حالة التي يصدر فيها </w:t>
      </w:r>
      <w:r w:rsidR="003B145E" w:rsidRPr="0028128A">
        <w:rPr>
          <w:rFonts w:cs="Simplified Arabic"/>
          <w:rtl/>
          <w:lang w:bidi="ar-DZ"/>
        </w:rPr>
        <w:t xml:space="preserve">الحكم بشهر إفلاس شركة </w:t>
      </w:r>
      <w:r w:rsidR="003B145E" w:rsidRPr="0028128A">
        <w:rPr>
          <w:rFonts w:cs="Simplified Arabic"/>
          <w:rtl/>
          <w:lang w:bidi="ar-DZ"/>
        </w:rPr>
        <w:lastRenderedPageBreak/>
        <w:t xml:space="preserve">الأشخاص دون </w:t>
      </w:r>
      <w:r w:rsidR="00615965" w:rsidRPr="0028128A">
        <w:rPr>
          <w:rFonts w:cs="Simplified Arabic"/>
          <w:rtl/>
          <w:lang w:bidi="ar-DZ"/>
        </w:rPr>
        <w:t>الشركاء فيها فإن هذا الحكم لا يغ</w:t>
      </w:r>
      <w:r w:rsidR="003B145E" w:rsidRPr="0028128A">
        <w:rPr>
          <w:rFonts w:cs="Simplified Arabic"/>
          <w:rtl/>
          <w:lang w:bidi="ar-DZ"/>
        </w:rPr>
        <w:t xml:space="preserve">نى عن الحكم بشهر إفلاس الشركاء في حكم أخر , وإذ أغفل الحكم أسم أحد الشركاء أو </w:t>
      </w:r>
    </w:p>
    <w:p w:rsidR="00DD66CA" w:rsidRPr="0028128A" w:rsidRDefault="003B145E" w:rsidP="006E1B65">
      <w:pPr>
        <w:rPr>
          <w:rFonts w:cs="Simplified Arabic"/>
          <w:rtl/>
          <w:lang w:bidi="ar-DZ"/>
        </w:rPr>
      </w:pPr>
      <w:r w:rsidRPr="0028128A">
        <w:rPr>
          <w:rFonts w:cs="Simplified Arabic"/>
          <w:rtl/>
          <w:lang w:bidi="ar-DZ"/>
        </w:rPr>
        <w:t xml:space="preserve">بعضهم أو كلهم يمكن الطلب من المحكمة المختصة تصحيح هذا السهو بإصدار حكم أخر بشهر إفلاس الشركاء المتضامنين الذين </w:t>
      </w:r>
      <w:r w:rsidR="00562EC0" w:rsidRPr="0028128A">
        <w:rPr>
          <w:rFonts w:cs="Simplified Arabic"/>
          <w:rtl/>
          <w:lang w:bidi="ar-DZ"/>
        </w:rPr>
        <w:t>لم يضمهم الحكم بشهر إفلاس الشركة</w:t>
      </w:r>
      <w:r w:rsidR="00615965" w:rsidRPr="0028128A">
        <w:rPr>
          <w:rStyle w:val="a6"/>
          <w:rFonts w:cs="Simplified Arabic"/>
          <w:rtl/>
          <w:lang w:bidi="ar-DZ"/>
        </w:rPr>
        <w:footnoteReference w:id="205"/>
      </w:r>
      <w:r w:rsidR="00562EC0" w:rsidRPr="0028128A">
        <w:rPr>
          <w:rFonts w:cs="Simplified Arabic"/>
          <w:rtl/>
          <w:lang w:bidi="ar-DZ"/>
        </w:rPr>
        <w:t xml:space="preserve"> </w:t>
      </w:r>
    </w:p>
    <w:p w:rsidR="00182F94" w:rsidRPr="0028128A" w:rsidRDefault="00DD66CA" w:rsidP="00DD66CA">
      <w:pPr>
        <w:rPr>
          <w:rFonts w:cs="Simplified Arabic"/>
          <w:b/>
          <w:bCs/>
          <w:rtl/>
          <w:lang w:bidi="ar-DZ"/>
        </w:rPr>
      </w:pPr>
      <w:r w:rsidRPr="0028128A">
        <w:rPr>
          <w:rFonts w:cs="Simplified Arabic"/>
          <w:b/>
          <w:bCs/>
          <w:rtl/>
          <w:lang w:bidi="ar-DZ"/>
        </w:rPr>
        <w:t>رابعا :تاريخ التوقف عن الدف</w:t>
      </w:r>
      <w:r w:rsidR="00615965" w:rsidRPr="0028128A">
        <w:rPr>
          <w:rFonts w:cs="Simplified Arabic"/>
          <w:b/>
          <w:bCs/>
          <w:rtl/>
          <w:lang w:bidi="ar-DZ"/>
        </w:rPr>
        <w:t>ع</w:t>
      </w:r>
    </w:p>
    <w:p w:rsidR="00C9577F" w:rsidRPr="0028128A" w:rsidRDefault="002C5943" w:rsidP="002C5943">
      <w:pPr>
        <w:rPr>
          <w:rFonts w:cs="Simplified Arabic"/>
          <w:rtl/>
          <w:lang w:bidi="ar-DZ"/>
        </w:rPr>
      </w:pPr>
      <w:r w:rsidRPr="0028128A">
        <w:rPr>
          <w:rFonts w:cs="Simplified Arabic"/>
          <w:rtl/>
          <w:lang w:bidi="ar-DZ"/>
        </w:rPr>
        <w:t xml:space="preserve">  </w:t>
      </w:r>
      <w:r w:rsidR="006E1B65" w:rsidRPr="0028128A">
        <w:rPr>
          <w:rFonts w:cs="Simplified Arabic"/>
          <w:rtl/>
          <w:lang w:bidi="ar-DZ"/>
        </w:rPr>
        <w:t>من بين أهم البيانات ا</w:t>
      </w:r>
      <w:r w:rsidR="00615965" w:rsidRPr="0028128A">
        <w:rPr>
          <w:rFonts w:cs="Simplified Arabic"/>
          <w:rtl/>
          <w:lang w:bidi="ar-DZ"/>
        </w:rPr>
        <w:t xml:space="preserve">لتي يتضمنها الحكم بشهر الإفلاس </w:t>
      </w:r>
      <w:r w:rsidR="006E1B65" w:rsidRPr="0028128A">
        <w:rPr>
          <w:rFonts w:cs="Simplified Arabic"/>
          <w:rtl/>
          <w:lang w:bidi="ar-DZ"/>
        </w:rPr>
        <w:t xml:space="preserve"> تاريخ توقف المدين عن دفع الديون التجارية التي عليه</w:t>
      </w:r>
      <w:r w:rsidR="00615965" w:rsidRPr="0028128A">
        <w:rPr>
          <w:rStyle w:val="a6"/>
          <w:rFonts w:cs="Simplified Arabic"/>
          <w:rtl/>
          <w:lang w:bidi="ar-DZ"/>
        </w:rPr>
        <w:footnoteReference w:id="206"/>
      </w:r>
      <w:r w:rsidRPr="0028128A">
        <w:rPr>
          <w:rFonts w:cs="Simplified Arabic"/>
          <w:rtl/>
          <w:lang w:bidi="ar-DZ"/>
        </w:rPr>
        <w:t xml:space="preserve">. </w:t>
      </w:r>
      <w:r w:rsidR="006E1B65" w:rsidRPr="0028128A">
        <w:rPr>
          <w:rFonts w:cs="Simplified Arabic"/>
          <w:rtl/>
          <w:lang w:bidi="ar-DZ"/>
        </w:rPr>
        <w:t xml:space="preserve">و يعتبر تاريخ التوقف عن الدفع </w:t>
      </w:r>
      <w:r w:rsidR="00C9577F" w:rsidRPr="0028128A">
        <w:rPr>
          <w:rFonts w:cs="Simplified Arabic"/>
          <w:rtl/>
          <w:lang w:bidi="ar-DZ"/>
        </w:rPr>
        <w:t xml:space="preserve">لدى الشركة هو </w:t>
      </w:r>
      <w:r w:rsidR="00AC0F24" w:rsidRPr="0028128A">
        <w:rPr>
          <w:rFonts w:cs="Simplified Arabic"/>
          <w:rtl/>
          <w:lang w:bidi="ar-DZ"/>
        </w:rPr>
        <w:t>ال</w:t>
      </w:r>
      <w:r w:rsidR="00C9577F" w:rsidRPr="0028128A">
        <w:rPr>
          <w:rFonts w:cs="Simplified Arabic"/>
          <w:rtl/>
          <w:lang w:bidi="ar-DZ"/>
        </w:rPr>
        <w:t>تاريخ الذي تتوقف فيه عن الوفاء بديونها الشخصية المتعلقة بذمتها المالية أما بالنسبة للشركاء فإن تاريخ التوقف عن الدفع يختلف من واحد إلا أخر ,و يختلف حتى عن تاريخ الشركة  ذاتها عن الدفع .</w:t>
      </w:r>
    </w:p>
    <w:p w:rsidR="00DD66CA" w:rsidRDefault="002C5943" w:rsidP="00DD66CA">
      <w:pPr>
        <w:rPr>
          <w:rFonts w:cs="Simplified Arabic"/>
          <w:rtl/>
          <w:lang w:bidi="ar-DZ"/>
        </w:rPr>
      </w:pPr>
      <w:r w:rsidRPr="0028128A">
        <w:rPr>
          <w:rFonts w:cs="Simplified Arabic"/>
          <w:rtl/>
          <w:lang w:bidi="ar-DZ"/>
        </w:rPr>
        <w:t xml:space="preserve">  </w:t>
      </w:r>
      <w:r w:rsidR="00C9577F" w:rsidRPr="0028128A">
        <w:rPr>
          <w:rFonts w:cs="Simplified Arabic"/>
          <w:rtl/>
          <w:lang w:bidi="ar-DZ"/>
        </w:rPr>
        <w:t>ويمكن تصور ذلك عندما يمارس أحد الشركاء تجارة مستقلة وتوقف عن دفع ديونه الناتجة عن تلك التجارة قبل توقف الشركة عن الدفع ,فهنا يحق للمحكمة المختصة أن تحدد تاريخا خاص لتوقف الشريك عن الدفع بخلاف تاريخ توقف الشريك عن الدفع</w:t>
      </w:r>
      <w:r w:rsidR="00AC0F24" w:rsidRPr="0028128A">
        <w:rPr>
          <w:rStyle w:val="a6"/>
          <w:rFonts w:cs="Simplified Arabic"/>
          <w:rtl/>
          <w:lang w:bidi="ar-DZ"/>
        </w:rPr>
        <w:footnoteReference w:id="207"/>
      </w:r>
      <w:r w:rsidR="00C9577F" w:rsidRPr="0028128A">
        <w:rPr>
          <w:rFonts w:cs="Simplified Arabic"/>
          <w:rtl/>
          <w:lang w:bidi="ar-DZ"/>
        </w:rPr>
        <w:t xml:space="preserve"> .</w:t>
      </w:r>
    </w:p>
    <w:p w:rsidR="00713816" w:rsidRDefault="00713816" w:rsidP="00DD66CA">
      <w:pPr>
        <w:rPr>
          <w:rFonts w:cs="Simplified Arabic"/>
          <w:rtl/>
          <w:lang w:bidi="ar-DZ"/>
        </w:rPr>
      </w:pPr>
    </w:p>
    <w:p w:rsidR="00F863DC" w:rsidRDefault="00C9577F" w:rsidP="004B38D0">
      <w:pPr>
        <w:rPr>
          <w:rFonts w:cs="Simplified Arabic"/>
          <w:rtl/>
          <w:lang w:bidi="ar-DZ"/>
        </w:rPr>
      </w:pPr>
      <w:r w:rsidRPr="0028128A">
        <w:rPr>
          <w:rFonts w:cs="Simplified Arabic"/>
          <w:rtl/>
          <w:lang w:bidi="ar-DZ"/>
        </w:rPr>
        <w:t>وفي كل الأحوال لا يجوز أن يكون تاريخ توقف الشريك عن الدفع لاحقا لتاريخ توقف الشركة عن دفع</w:t>
      </w:r>
      <w:r w:rsidR="004B38D0">
        <w:rPr>
          <w:rStyle w:val="a6"/>
          <w:rFonts w:cs="Simplified Arabic"/>
          <w:rtl/>
          <w:lang w:bidi="ar-DZ"/>
        </w:rPr>
        <w:footnoteReference w:id="208"/>
      </w:r>
      <w:r w:rsidR="00E100DA">
        <w:rPr>
          <w:rFonts w:cs="Simplified Arabic" w:hint="cs"/>
          <w:rtl/>
          <w:lang w:bidi="ar-DZ"/>
        </w:rPr>
        <w:t>.</w:t>
      </w:r>
    </w:p>
    <w:p w:rsidR="00A2509E" w:rsidRPr="0028128A" w:rsidRDefault="00C9577F" w:rsidP="00182F94">
      <w:pPr>
        <w:rPr>
          <w:rFonts w:cs="Simplified Arabic"/>
          <w:b/>
          <w:bCs/>
          <w:rtl/>
          <w:lang w:bidi="ar-DZ"/>
        </w:rPr>
      </w:pPr>
      <w:r w:rsidRPr="0028128A">
        <w:rPr>
          <w:rFonts w:cs="Simplified Arabic"/>
          <w:b/>
          <w:bCs/>
          <w:rtl/>
          <w:lang w:bidi="ar-DZ"/>
        </w:rPr>
        <w:t xml:space="preserve">الفرع الثاني :نتائج </w:t>
      </w:r>
      <w:r w:rsidR="00934394" w:rsidRPr="0028128A">
        <w:rPr>
          <w:rFonts w:cs="Simplified Arabic"/>
          <w:b/>
          <w:bCs/>
          <w:rtl/>
          <w:lang w:bidi="ar-DZ"/>
        </w:rPr>
        <w:t>استقلال</w:t>
      </w:r>
      <w:r w:rsidRPr="0028128A">
        <w:rPr>
          <w:rFonts w:cs="Simplified Arabic"/>
          <w:b/>
          <w:bCs/>
          <w:rtl/>
          <w:lang w:bidi="ar-DZ"/>
        </w:rPr>
        <w:t xml:space="preserve"> التفليسات </w:t>
      </w:r>
    </w:p>
    <w:p w:rsidR="00423907" w:rsidRPr="0028128A" w:rsidRDefault="00934394" w:rsidP="00B84CE4">
      <w:pPr>
        <w:rPr>
          <w:rFonts w:cs="Simplified Arabic"/>
          <w:rtl/>
          <w:lang w:bidi="ar-DZ"/>
        </w:rPr>
      </w:pPr>
      <w:r w:rsidRPr="0028128A">
        <w:rPr>
          <w:rFonts w:cs="Simplified Arabic"/>
          <w:b/>
          <w:bCs/>
          <w:rtl/>
          <w:lang w:bidi="ar-DZ"/>
        </w:rPr>
        <w:t>أولا</w:t>
      </w:r>
      <w:r w:rsidRPr="0028128A">
        <w:rPr>
          <w:rFonts w:cs="Simplified Arabic"/>
          <w:rtl/>
          <w:lang w:bidi="ar-DZ"/>
        </w:rPr>
        <w:t xml:space="preserve"> :إذا كان للشركاء المتضامنين تجارة مستقلة ,فإن شهر إفلاسهم المترتب عن إفلاس الشركة يؤدى إلى وضع الأختام على مؤسساتهم التجارية الخاصة بهم إلى جانب وضع </w:t>
      </w:r>
      <w:r w:rsidR="00E100DA">
        <w:rPr>
          <w:rFonts w:cs="Simplified Arabic"/>
          <w:rtl/>
          <w:lang w:bidi="ar-DZ"/>
        </w:rPr>
        <w:t xml:space="preserve">الأختام على مقر الشركة الرئيسي </w:t>
      </w:r>
      <w:r w:rsidRPr="0028128A">
        <w:rPr>
          <w:rFonts w:cs="Simplified Arabic"/>
          <w:rtl/>
          <w:lang w:bidi="ar-DZ"/>
        </w:rPr>
        <w:t xml:space="preserve"> </w:t>
      </w:r>
      <w:r w:rsidR="00E100DA" w:rsidRPr="0028128A">
        <w:rPr>
          <w:rFonts w:cs="Simplified Arabic" w:hint="cs"/>
          <w:rtl/>
          <w:lang w:bidi="ar-DZ"/>
        </w:rPr>
        <w:t>ومجوداتها</w:t>
      </w:r>
      <w:r w:rsidR="00E100DA">
        <w:rPr>
          <w:rFonts w:cs="Simplified Arabic" w:hint="cs"/>
          <w:rtl/>
          <w:lang w:bidi="ar-DZ"/>
        </w:rPr>
        <w:t>،</w:t>
      </w:r>
      <w:r w:rsidRPr="0028128A">
        <w:rPr>
          <w:rFonts w:cs="Simplified Arabic"/>
          <w:rtl/>
          <w:lang w:bidi="ar-DZ"/>
        </w:rPr>
        <w:t>كما تطبق إجراءات إجبار الشريك المفلس الحضور أمام  المحكمة وتوقيفه وتختلف هذه الإجراءات فيما بينهم وحتى بالنسبة إلى مدير الشركة</w:t>
      </w:r>
      <w:r w:rsidR="00E71261" w:rsidRPr="0028128A">
        <w:rPr>
          <w:rStyle w:val="a6"/>
          <w:rFonts w:cs="Simplified Arabic"/>
          <w:rtl/>
          <w:lang w:bidi="ar-DZ"/>
        </w:rPr>
        <w:footnoteReference w:id="209"/>
      </w:r>
      <w:r w:rsidRPr="0028128A">
        <w:rPr>
          <w:rFonts w:cs="Simplified Arabic"/>
          <w:rtl/>
          <w:lang w:bidi="ar-DZ"/>
        </w:rPr>
        <w:t xml:space="preserve"> .</w:t>
      </w:r>
    </w:p>
    <w:p w:rsidR="00E71261" w:rsidRPr="0028128A" w:rsidRDefault="00934394" w:rsidP="00E71261">
      <w:pPr>
        <w:rPr>
          <w:rFonts w:cs="Simplified Arabic"/>
          <w:rtl/>
          <w:lang w:bidi="ar-DZ"/>
        </w:rPr>
      </w:pPr>
      <w:r w:rsidRPr="0028128A">
        <w:rPr>
          <w:rFonts w:cs="Simplified Arabic"/>
          <w:b/>
          <w:bCs/>
          <w:rtl/>
          <w:lang w:bidi="ar-DZ"/>
        </w:rPr>
        <w:t>ثانيا</w:t>
      </w:r>
      <w:r w:rsidRPr="0028128A">
        <w:rPr>
          <w:rFonts w:cs="Simplified Arabic"/>
          <w:rtl/>
          <w:lang w:bidi="ar-DZ"/>
        </w:rPr>
        <w:t xml:space="preserve"> :قد يتحصل الشريك على الصلح ولا يتحصل عليه باقي الشرك</w:t>
      </w:r>
      <w:r w:rsidR="00C5095C" w:rsidRPr="0028128A">
        <w:rPr>
          <w:rFonts w:cs="Simplified Arabic"/>
          <w:rtl/>
          <w:lang w:bidi="ar-DZ"/>
        </w:rPr>
        <w:t>اء</w:t>
      </w:r>
      <w:r w:rsidR="00E100DA">
        <w:rPr>
          <w:rFonts w:cs="Simplified Arabic" w:hint="cs"/>
          <w:rtl/>
          <w:lang w:bidi="ar-DZ"/>
        </w:rPr>
        <w:t>،</w:t>
      </w:r>
      <w:r w:rsidR="00C5095C" w:rsidRPr="0028128A">
        <w:rPr>
          <w:rFonts w:cs="Simplified Arabic"/>
          <w:rtl/>
          <w:lang w:bidi="ar-DZ"/>
        </w:rPr>
        <w:t>وهذا راجع لو</w:t>
      </w:r>
      <w:r w:rsidRPr="0028128A">
        <w:rPr>
          <w:rFonts w:cs="Simplified Arabic"/>
          <w:rtl/>
          <w:lang w:bidi="ar-DZ"/>
        </w:rPr>
        <w:t xml:space="preserve">جود </w:t>
      </w:r>
      <w:r w:rsidR="00C5095C" w:rsidRPr="0028128A">
        <w:rPr>
          <w:rFonts w:cs="Simplified Arabic"/>
          <w:rtl/>
          <w:lang w:bidi="ar-DZ"/>
        </w:rPr>
        <w:t xml:space="preserve">ذلك الاستقلال بين تفليسات الشركاء ,كما يتم عقد صلح مع كل الشركاء أو بعضهم دون الشركة,وقد تتحصل الشركة على الصلح وتعود </w:t>
      </w:r>
      <w:r w:rsidR="00E71261" w:rsidRPr="0028128A">
        <w:rPr>
          <w:rFonts w:cs="Simplified Arabic"/>
          <w:rtl/>
          <w:lang w:bidi="ar-DZ"/>
        </w:rPr>
        <w:t>للممارسة نشاطها بينما يبقى بعض الشركاء ب</w:t>
      </w:r>
      <w:r w:rsidR="00C5095C" w:rsidRPr="0028128A">
        <w:rPr>
          <w:rFonts w:cs="Simplified Arabic"/>
          <w:rtl/>
          <w:lang w:bidi="ar-DZ"/>
        </w:rPr>
        <w:t>ح</w:t>
      </w:r>
      <w:r w:rsidR="00E71261" w:rsidRPr="0028128A">
        <w:rPr>
          <w:rFonts w:cs="Simplified Arabic"/>
          <w:rtl/>
          <w:lang w:bidi="ar-DZ"/>
        </w:rPr>
        <w:t>ا</w:t>
      </w:r>
      <w:r w:rsidR="00C5095C" w:rsidRPr="0028128A">
        <w:rPr>
          <w:rFonts w:cs="Simplified Arabic"/>
          <w:rtl/>
          <w:lang w:bidi="ar-DZ"/>
        </w:rPr>
        <w:t xml:space="preserve">لة إفلاس لعدم حصولهم على الصلح </w:t>
      </w:r>
    </w:p>
    <w:p w:rsidR="00EB7F67" w:rsidRPr="0028128A" w:rsidRDefault="00C5095C" w:rsidP="00E71261">
      <w:pPr>
        <w:rPr>
          <w:rFonts w:cs="Simplified Arabic"/>
          <w:rtl/>
          <w:lang w:bidi="ar-DZ"/>
        </w:rPr>
      </w:pPr>
      <w:r w:rsidRPr="0028128A">
        <w:rPr>
          <w:rFonts w:cs="Simplified Arabic"/>
          <w:b/>
          <w:bCs/>
          <w:rtl/>
          <w:lang w:bidi="ar-DZ"/>
        </w:rPr>
        <w:lastRenderedPageBreak/>
        <w:t>ثالثا</w:t>
      </w:r>
      <w:r w:rsidRPr="0028128A">
        <w:rPr>
          <w:rFonts w:cs="Simplified Arabic"/>
          <w:rtl/>
          <w:lang w:bidi="ar-DZ"/>
        </w:rPr>
        <w:t>: يؤدى الحكم بشهر إفلاس الشركة والشركاء إلا سق</w:t>
      </w:r>
      <w:r w:rsidR="00867DF4">
        <w:rPr>
          <w:rFonts w:cs="Simplified Arabic"/>
          <w:rtl/>
          <w:lang w:bidi="ar-DZ"/>
        </w:rPr>
        <w:t>وط الحقوق الخاصة بكل واحد منهم</w:t>
      </w:r>
      <w:r w:rsidR="00867DF4">
        <w:rPr>
          <w:rFonts w:cs="Simplified Arabic" w:hint="cs"/>
          <w:rtl/>
          <w:lang w:bidi="ar-DZ"/>
        </w:rPr>
        <w:t>،</w:t>
      </w:r>
      <w:r w:rsidR="00867DF4">
        <w:rPr>
          <w:rFonts w:cs="Simplified Arabic"/>
          <w:rtl/>
          <w:lang w:bidi="ar-DZ"/>
        </w:rPr>
        <w:t xml:space="preserve"> </w:t>
      </w:r>
      <w:r w:rsidRPr="0028128A">
        <w:rPr>
          <w:rFonts w:cs="Simplified Arabic"/>
          <w:rtl/>
          <w:lang w:bidi="ar-DZ"/>
        </w:rPr>
        <w:t xml:space="preserve">وإذا ما قام </w:t>
      </w:r>
      <w:r w:rsidR="00EB7F67" w:rsidRPr="0028128A">
        <w:rPr>
          <w:rFonts w:cs="Simplified Arabic"/>
          <w:rtl/>
          <w:lang w:bidi="ar-DZ"/>
        </w:rPr>
        <w:t>أحدهم بالوفاء بديونه كاملة والتي كان التزام بها في عقد الصلح المبرم مع الدائنين</w:t>
      </w:r>
      <w:r w:rsidR="00867DF4">
        <w:rPr>
          <w:rFonts w:cs="Simplified Arabic" w:hint="cs"/>
          <w:rtl/>
          <w:lang w:bidi="ar-DZ"/>
        </w:rPr>
        <w:t>،</w:t>
      </w:r>
      <w:r w:rsidR="00EB7F67" w:rsidRPr="0028128A">
        <w:rPr>
          <w:rFonts w:cs="Simplified Arabic"/>
          <w:rtl/>
          <w:lang w:bidi="ar-DZ"/>
        </w:rPr>
        <w:t xml:space="preserve"> فيحق له أن يحصل دون غيره على رد الاعتبار التجاري</w:t>
      </w:r>
      <w:r w:rsidR="00867DF4">
        <w:rPr>
          <w:rFonts w:cs="Simplified Arabic" w:hint="cs"/>
          <w:rtl/>
          <w:lang w:bidi="ar-DZ"/>
        </w:rPr>
        <w:t>.</w:t>
      </w:r>
      <w:r w:rsidR="00EB7F67" w:rsidRPr="0028128A">
        <w:rPr>
          <w:rFonts w:cs="Simplified Arabic"/>
          <w:rtl/>
          <w:lang w:bidi="ar-DZ"/>
        </w:rPr>
        <w:t xml:space="preserve"> </w:t>
      </w:r>
    </w:p>
    <w:p w:rsidR="00E71261" w:rsidRPr="0028128A" w:rsidRDefault="00EB7F67" w:rsidP="00867DF4">
      <w:pPr>
        <w:rPr>
          <w:rFonts w:cs="Simplified Arabic"/>
          <w:rtl/>
          <w:lang w:bidi="ar-DZ"/>
        </w:rPr>
      </w:pPr>
      <w:r w:rsidRPr="0028128A">
        <w:rPr>
          <w:rFonts w:cs="Simplified Arabic"/>
          <w:b/>
          <w:bCs/>
          <w:rtl/>
          <w:lang w:bidi="ar-DZ"/>
        </w:rPr>
        <w:t>رابعا</w:t>
      </w:r>
      <w:r w:rsidRPr="0028128A">
        <w:rPr>
          <w:rFonts w:cs="Simplified Arabic"/>
          <w:rtl/>
          <w:lang w:bidi="ar-DZ"/>
        </w:rPr>
        <w:t xml:space="preserve"> :يجوز للمحكمة المختصة أن تقضى بإقفال التفليسة لعدم كفاية الأصول </w:t>
      </w:r>
      <w:r w:rsidR="00E34ADA" w:rsidRPr="0028128A">
        <w:rPr>
          <w:rFonts w:cs="Simplified Arabic"/>
          <w:rtl/>
          <w:lang w:bidi="ar-DZ"/>
        </w:rPr>
        <w:t>بموجب تقرير من القاضي المنتدب ولو كان ذلك من تلقاء نفسها ,فإنه يمكن أن نتصور إقفال تفليسة أحد الشركاء لعدم كفاية الأصول فيها</w:t>
      </w:r>
      <w:r w:rsidR="00867DF4">
        <w:rPr>
          <w:rFonts w:cs="Simplified Arabic" w:hint="cs"/>
          <w:rtl/>
          <w:lang w:bidi="ar-DZ"/>
        </w:rPr>
        <w:t>،</w:t>
      </w:r>
      <w:r w:rsidR="00867DF4">
        <w:rPr>
          <w:rFonts w:cs="Simplified Arabic"/>
          <w:rtl/>
          <w:lang w:bidi="ar-DZ"/>
        </w:rPr>
        <w:t xml:space="preserve"> </w:t>
      </w:r>
      <w:r w:rsidR="00E34ADA" w:rsidRPr="0028128A">
        <w:rPr>
          <w:rFonts w:cs="Simplified Arabic"/>
          <w:rtl/>
          <w:lang w:bidi="ar-DZ"/>
        </w:rPr>
        <w:t>واستمرار تفليسات المتبقية للشركة والشركاء الباقين ويمكن تصور إقفال تفليسة الشركة واستمرار تفليسات الشركاء لكفاية الأصول</w:t>
      </w:r>
      <w:r w:rsidR="00E100DA">
        <w:rPr>
          <w:rFonts w:cs="Simplified Arabic" w:hint="cs"/>
          <w:rtl/>
          <w:lang w:bidi="ar-DZ"/>
        </w:rPr>
        <w:t>.</w:t>
      </w:r>
      <w:r w:rsidR="00E34ADA" w:rsidRPr="0028128A">
        <w:rPr>
          <w:rFonts w:cs="Simplified Arabic"/>
          <w:rtl/>
          <w:lang w:bidi="ar-DZ"/>
        </w:rPr>
        <w:t xml:space="preserve"> </w:t>
      </w:r>
    </w:p>
    <w:p w:rsidR="00FD57B4" w:rsidRPr="0028128A" w:rsidRDefault="00E34ADA" w:rsidP="00E34ADA">
      <w:pPr>
        <w:rPr>
          <w:rFonts w:cs="Simplified Arabic"/>
          <w:rtl/>
          <w:lang w:bidi="ar-DZ"/>
        </w:rPr>
      </w:pPr>
      <w:r w:rsidRPr="0028128A">
        <w:rPr>
          <w:rFonts w:cs="Simplified Arabic"/>
          <w:b/>
          <w:bCs/>
          <w:rtl/>
          <w:lang w:bidi="ar-DZ"/>
        </w:rPr>
        <w:t>خامسا:</w:t>
      </w:r>
      <w:r w:rsidRPr="0028128A">
        <w:rPr>
          <w:rFonts w:cs="Simplified Arabic"/>
          <w:rtl/>
          <w:lang w:bidi="ar-DZ"/>
        </w:rPr>
        <w:t>أثناء سير بعض إجراءات الإفلاس يتطلب المشرع الحصول على موافقة عدد</w:t>
      </w:r>
      <w:r w:rsidR="00FD57B4" w:rsidRPr="0028128A">
        <w:rPr>
          <w:rFonts w:cs="Simplified Arabic"/>
          <w:rtl/>
          <w:lang w:bidi="ar-DZ"/>
        </w:rPr>
        <w:t xml:space="preserve"> من الدائنين يمثل أغلبية عددية و </w:t>
      </w:r>
      <w:r w:rsidRPr="0028128A">
        <w:rPr>
          <w:rFonts w:cs="Simplified Arabic"/>
          <w:rtl/>
          <w:lang w:bidi="ar-DZ"/>
        </w:rPr>
        <w:t xml:space="preserve">قيمية </w:t>
      </w:r>
      <w:r w:rsidR="00FD57B4" w:rsidRPr="0028128A">
        <w:rPr>
          <w:rFonts w:cs="Simplified Arabic"/>
          <w:rtl/>
          <w:lang w:bidi="ar-DZ"/>
        </w:rPr>
        <w:t>,ومن أجل هذه الأغلبية لابد من الجوع لعدد الدائنين وحصة كل منهم في الدين المترتب على المفلس .</w:t>
      </w:r>
    </w:p>
    <w:p w:rsidR="00F863DC" w:rsidRPr="00E100DA" w:rsidRDefault="00FD57B4" w:rsidP="00E100DA">
      <w:pPr>
        <w:rPr>
          <w:rFonts w:cs="Simplified Arabic"/>
          <w:rtl/>
          <w:lang w:bidi="ar-DZ"/>
        </w:rPr>
      </w:pPr>
      <w:r w:rsidRPr="0028128A">
        <w:rPr>
          <w:rFonts w:cs="Simplified Arabic"/>
          <w:rtl/>
          <w:lang w:bidi="ar-DZ"/>
        </w:rPr>
        <w:t>وبما أن تفليسات مستقلة ,فإن تفليسة الشريك تتكون من دائنيه الشخص</w:t>
      </w:r>
      <w:r w:rsidR="00E71261" w:rsidRPr="0028128A">
        <w:rPr>
          <w:rFonts w:cs="Simplified Arabic"/>
          <w:rtl/>
          <w:lang w:bidi="ar-DZ"/>
        </w:rPr>
        <w:t>ي</w:t>
      </w:r>
      <w:r w:rsidRPr="0028128A">
        <w:rPr>
          <w:rFonts w:cs="Simplified Arabic"/>
          <w:rtl/>
          <w:lang w:bidi="ar-DZ"/>
        </w:rPr>
        <w:t>ين ودائني الشركة</w:t>
      </w:r>
      <w:r w:rsidR="002C5943" w:rsidRPr="0028128A">
        <w:rPr>
          <w:rFonts w:cs="Simplified Arabic"/>
          <w:rtl/>
          <w:lang w:bidi="ar-DZ"/>
        </w:rPr>
        <w:t>،</w:t>
      </w:r>
      <w:r w:rsidRPr="0028128A">
        <w:rPr>
          <w:rFonts w:cs="Simplified Arabic"/>
          <w:rtl/>
          <w:lang w:bidi="ar-DZ"/>
        </w:rPr>
        <w:t xml:space="preserve"> وهذا ما يعنى بالضرورة أن الأغلبية العددية و القيمية </w:t>
      </w:r>
      <w:r w:rsidR="00E71261" w:rsidRPr="0028128A">
        <w:rPr>
          <w:rFonts w:cs="Simplified Arabic"/>
          <w:rtl/>
          <w:lang w:bidi="ar-DZ"/>
        </w:rPr>
        <w:t>ال</w:t>
      </w:r>
      <w:r w:rsidRPr="0028128A">
        <w:rPr>
          <w:rFonts w:cs="Simplified Arabic"/>
          <w:rtl/>
          <w:lang w:bidi="ar-DZ"/>
        </w:rPr>
        <w:t xml:space="preserve">مطلوبة أكبر من الأغلبية المطلوبة </w:t>
      </w:r>
      <w:r w:rsidR="00C5095C" w:rsidRPr="0028128A">
        <w:rPr>
          <w:rFonts w:cs="Simplified Arabic"/>
          <w:rtl/>
          <w:lang w:bidi="ar-DZ"/>
        </w:rPr>
        <w:t xml:space="preserve"> </w:t>
      </w:r>
      <w:r w:rsidRPr="0028128A">
        <w:rPr>
          <w:rFonts w:cs="Simplified Arabic"/>
          <w:rtl/>
          <w:lang w:bidi="ar-DZ"/>
        </w:rPr>
        <w:t>بالنسبة للشركة ,وهذا راجع إلى أن تفليسة الشركة لا تشمل سوى دائنيها</w:t>
      </w:r>
      <w:r w:rsidR="00E100DA">
        <w:rPr>
          <w:rFonts w:cs="Simplified Arabic" w:hint="cs"/>
          <w:rtl/>
          <w:lang w:bidi="ar-DZ"/>
        </w:rPr>
        <w:t>.</w:t>
      </w:r>
    </w:p>
    <w:p w:rsidR="00423907" w:rsidRPr="0028128A" w:rsidRDefault="00487AC1" w:rsidP="00B84CE4">
      <w:pPr>
        <w:rPr>
          <w:rFonts w:cs="Simplified Arabic"/>
          <w:b/>
          <w:bCs/>
          <w:sz w:val="36"/>
          <w:szCs w:val="36"/>
          <w:rtl/>
          <w:lang w:bidi="ar-DZ"/>
        </w:rPr>
      </w:pPr>
      <w:r w:rsidRPr="0028128A">
        <w:rPr>
          <w:rFonts w:cs="Simplified Arabic"/>
          <w:b/>
          <w:bCs/>
          <w:sz w:val="36"/>
          <w:szCs w:val="36"/>
          <w:rtl/>
          <w:lang w:bidi="ar-DZ"/>
        </w:rPr>
        <w:lastRenderedPageBreak/>
        <w:t>الخاتمة :</w:t>
      </w:r>
    </w:p>
    <w:p w:rsidR="007E2464" w:rsidRPr="0028128A" w:rsidRDefault="00170173" w:rsidP="00867DF4">
      <w:pPr>
        <w:rPr>
          <w:rFonts w:cs="Simplified Arabic"/>
          <w:rtl/>
          <w:lang w:bidi="ar-DZ"/>
        </w:rPr>
      </w:pPr>
      <w:r w:rsidRPr="0028128A">
        <w:rPr>
          <w:rFonts w:cs="Simplified Arabic"/>
          <w:rtl/>
          <w:lang w:bidi="ar-DZ"/>
        </w:rPr>
        <w:t xml:space="preserve">شركات الأشخاص تكتسب الصفة التجارية من يوم قيدها في السجل التجاري،وإتمام إجراءات الشهر، كما أن الشركاء المتضامنين فيها يكتسبون </w:t>
      </w:r>
      <w:r w:rsidR="00867DF4" w:rsidRPr="0028128A">
        <w:rPr>
          <w:rFonts w:cs="Simplified Arabic" w:hint="cs"/>
          <w:rtl/>
          <w:lang w:bidi="ar-DZ"/>
        </w:rPr>
        <w:t>أيضا</w:t>
      </w:r>
      <w:r w:rsidRPr="0028128A">
        <w:rPr>
          <w:rFonts w:cs="Simplified Arabic"/>
          <w:rtl/>
          <w:lang w:bidi="ar-DZ"/>
        </w:rPr>
        <w:t xml:space="preserve"> الصفة التجارية من يوم </w:t>
      </w:r>
      <w:r w:rsidR="00867DF4" w:rsidRPr="0028128A">
        <w:rPr>
          <w:rFonts w:cs="Simplified Arabic" w:hint="cs"/>
          <w:rtl/>
          <w:lang w:bidi="ar-DZ"/>
        </w:rPr>
        <w:t>الانضمام</w:t>
      </w:r>
      <w:r w:rsidRPr="0028128A">
        <w:rPr>
          <w:rFonts w:cs="Simplified Arabic"/>
          <w:rtl/>
          <w:lang w:bidi="ar-DZ"/>
        </w:rPr>
        <w:t xml:space="preserve"> إليها،وذالك راجع لظهور أسمائهم في </w:t>
      </w:r>
      <w:r w:rsidR="00A7564D" w:rsidRPr="0028128A">
        <w:rPr>
          <w:rFonts w:cs="Simplified Arabic"/>
          <w:rtl/>
          <w:lang w:bidi="ar-DZ"/>
        </w:rPr>
        <w:t>عنوان الشركة، وهذا يجعلهم مسؤولين مسؤولية شخصية تضامنية عن ديون الشركة.</w:t>
      </w:r>
    </w:p>
    <w:p w:rsidR="00DD01B2" w:rsidRPr="0028128A" w:rsidRDefault="00A7564D" w:rsidP="00B84CE4">
      <w:pPr>
        <w:rPr>
          <w:rFonts w:cs="Simplified Arabic"/>
          <w:rtl/>
          <w:lang w:bidi="ar-DZ"/>
        </w:rPr>
      </w:pPr>
      <w:r w:rsidRPr="0028128A">
        <w:rPr>
          <w:rFonts w:cs="Simplified Arabic"/>
          <w:rtl/>
          <w:lang w:bidi="ar-DZ"/>
        </w:rPr>
        <w:t>إفلاس شركات الأشخاص يتحقق بتوفر شروط موضوعية، وهي التمتع بالشخصية المعنوية وكتساب الصفة التجارية مع وجود حالة التوقف عن الدفع،بالإضافة إلى صدور حكم من الحكمة المختصة</w:t>
      </w:r>
      <w:r w:rsidR="00DD01B2" w:rsidRPr="0028128A">
        <w:rPr>
          <w:rFonts w:cs="Simplified Arabic"/>
          <w:rtl/>
          <w:lang w:bidi="ar-DZ"/>
        </w:rPr>
        <w:t>.</w:t>
      </w:r>
    </w:p>
    <w:p w:rsidR="00A7564D" w:rsidRPr="0028128A" w:rsidRDefault="00DD01B2" w:rsidP="00867DF4">
      <w:pPr>
        <w:rPr>
          <w:rFonts w:cs="Simplified Arabic"/>
          <w:rtl/>
          <w:lang w:bidi="ar-DZ"/>
        </w:rPr>
      </w:pPr>
      <w:r w:rsidRPr="0028128A">
        <w:rPr>
          <w:rFonts w:cs="Simplified Arabic"/>
          <w:rtl/>
          <w:lang w:bidi="ar-DZ"/>
        </w:rPr>
        <w:t xml:space="preserve">ينتج عن إفلاس شركة الأشخاص أثار عدة منها، الآثار التي تنصرف </w:t>
      </w:r>
      <w:r w:rsidR="00867DF4" w:rsidRPr="0028128A">
        <w:rPr>
          <w:rFonts w:cs="Simplified Arabic" w:hint="cs"/>
          <w:rtl/>
          <w:lang w:bidi="ar-DZ"/>
        </w:rPr>
        <w:t>إلى</w:t>
      </w:r>
      <w:r w:rsidRPr="0028128A">
        <w:rPr>
          <w:rFonts w:cs="Simplified Arabic"/>
          <w:rtl/>
          <w:lang w:bidi="ar-DZ"/>
        </w:rPr>
        <w:t xml:space="preserve"> الشركة في حد ذاتها</w:t>
      </w:r>
      <w:r w:rsidR="00867DF4">
        <w:rPr>
          <w:rFonts w:cs="Simplified Arabic" w:hint="cs"/>
          <w:rtl/>
          <w:lang w:bidi="ar-DZ"/>
        </w:rPr>
        <w:t>،</w:t>
      </w:r>
      <w:r w:rsidRPr="0028128A">
        <w:rPr>
          <w:rFonts w:cs="Simplified Arabic"/>
          <w:rtl/>
          <w:lang w:bidi="ar-DZ"/>
        </w:rPr>
        <w:t xml:space="preserve"> وتتمثل في غل يد الشركة من إدارة أموالها</w:t>
      </w:r>
      <w:r w:rsidR="00867DF4">
        <w:rPr>
          <w:rFonts w:cs="Simplified Arabic" w:hint="cs"/>
          <w:rtl/>
          <w:lang w:bidi="ar-DZ"/>
        </w:rPr>
        <w:t xml:space="preserve">، </w:t>
      </w:r>
      <w:r w:rsidRPr="0028128A">
        <w:rPr>
          <w:rFonts w:cs="Simplified Arabic"/>
          <w:rtl/>
          <w:lang w:bidi="ar-DZ"/>
        </w:rPr>
        <w:t>وكذا عدم نفاذ التصرفات المبرمة في فترة الريبة في مواجهة دائني الشركة.</w:t>
      </w:r>
    </w:p>
    <w:p w:rsidR="00621560" w:rsidRPr="0028128A" w:rsidRDefault="00D01487" w:rsidP="00621560">
      <w:pPr>
        <w:tabs>
          <w:tab w:val="left" w:pos="2408"/>
        </w:tabs>
        <w:rPr>
          <w:rFonts w:cs="Simplified Arabic"/>
          <w:rtl/>
          <w:lang w:bidi="ar-DZ"/>
        </w:rPr>
      </w:pPr>
      <w:r w:rsidRPr="0028128A">
        <w:rPr>
          <w:rFonts w:cs="Simplified Arabic"/>
          <w:b/>
          <w:bCs/>
          <w:sz w:val="36"/>
          <w:szCs w:val="36"/>
          <w:rtl/>
          <w:lang w:bidi="ar-DZ"/>
        </w:rPr>
        <w:t xml:space="preserve">  </w:t>
      </w:r>
      <w:r w:rsidR="00867DF4">
        <w:rPr>
          <w:rFonts w:cs="Simplified Arabic" w:hint="cs"/>
          <w:rtl/>
          <w:lang w:bidi="ar-DZ"/>
        </w:rPr>
        <w:t>إ</w:t>
      </w:r>
      <w:r w:rsidRPr="0028128A">
        <w:rPr>
          <w:rFonts w:cs="Simplified Arabic"/>
          <w:rtl/>
          <w:lang w:bidi="ar-DZ"/>
        </w:rPr>
        <w:t>ن إفلاس الشركة التجارية يثير صعوبات كثيرة لا تنشأ في  حالة إفلاس التاجر الفرد</w:t>
      </w:r>
      <w:r w:rsidR="00621560" w:rsidRPr="0028128A">
        <w:rPr>
          <w:rFonts w:cs="Simplified Arabic"/>
          <w:rtl/>
          <w:lang w:bidi="ar-DZ"/>
        </w:rPr>
        <w:t>,</w:t>
      </w:r>
      <w:r w:rsidRPr="0028128A">
        <w:rPr>
          <w:rFonts w:cs="Simplified Arabic"/>
          <w:rtl/>
          <w:lang w:bidi="ar-DZ"/>
        </w:rPr>
        <w:t xml:space="preserve"> </w:t>
      </w:r>
      <w:r w:rsidR="00182F94" w:rsidRPr="0028128A">
        <w:rPr>
          <w:rFonts w:cs="Simplified Arabic"/>
          <w:rtl/>
          <w:lang w:bidi="ar-DZ"/>
        </w:rPr>
        <w:t>و</w:t>
      </w:r>
      <w:r w:rsidRPr="0028128A">
        <w:rPr>
          <w:rFonts w:cs="Simplified Arabic"/>
          <w:rtl/>
          <w:lang w:bidi="ar-DZ"/>
        </w:rPr>
        <w:t>يرجع ذلك إلى أن إفلاس الشركة إنما يتوجه إلى الشركة كشخص معنو</w:t>
      </w:r>
      <w:r w:rsidR="00182F94" w:rsidRPr="0028128A">
        <w:rPr>
          <w:rFonts w:cs="Simplified Arabic"/>
          <w:rtl/>
          <w:lang w:bidi="ar-DZ"/>
        </w:rPr>
        <w:t>ي</w:t>
      </w:r>
      <w:r w:rsidRPr="0028128A">
        <w:rPr>
          <w:rFonts w:cs="Simplified Arabic"/>
          <w:rtl/>
          <w:lang w:bidi="ar-DZ"/>
        </w:rPr>
        <w:t xml:space="preserve"> مستقل عن</w:t>
      </w:r>
      <w:r w:rsidR="00182F94" w:rsidRPr="0028128A">
        <w:rPr>
          <w:rFonts w:cs="Simplified Arabic"/>
          <w:rtl/>
          <w:lang w:bidi="ar-DZ"/>
        </w:rPr>
        <w:t xml:space="preserve"> </w:t>
      </w:r>
      <w:r w:rsidRPr="0028128A">
        <w:rPr>
          <w:rFonts w:cs="Simplified Arabic"/>
          <w:rtl/>
          <w:lang w:bidi="ar-DZ"/>
        </w:rPr>
        <w:t>شخصية الشركاء</w:t>
      </w:r>
      <w:r w:rsidR="00182F94" w:rsidRPr="0028128A">
        <w:rPr>
          <w:rFonts w:cs="Simplified Arabic"/>
          <w:rtl/>
          <w:lang w:bidi="ar-DZ"/>
        </w:rPr>
        <w:t xml:space="preserve"> فيها،إذ تختلف أثار إفلاس الشركة التي لا تؤدي </w:t>
      </w:r>
      <w:r w:rsidR="00A6748B" w:rsidRPr="0028128A">
        <w:rPr>
          <w:rFonts w:cs="Simplified Arabic"/>
          <w:rtl/>
          <w:lang w:bidi="ar-DZ"/>
        </w:rPr>
        <w:t>إلى</w:t>
      </w:r>
      <w:r w:rsidR="00182F94" w:rsidRPr="0028128A">
        <w:rPr>
          <w:rFonts w:cs="Simplified Arabic"/>
          <w:rtl/>
          <w:lang w:bidi="ar-DZ"/>
        </w:rPr>
        <w:t xml:space="preserve"> </w:t>
      </w:r>
      <w:r w:rsidR="00A6748B" w:rsidRPr="0028128A">
        <w:rPr>
          <w:rFonts w:cs="Simplified Arabic"/>
          <w:rtl/>
          <w:lang w:bidi="ar-DZ"/>
        </w:rPr>
        <w:t>إسقاط</w:t>
      </w:r>
      <w:r w:rsidR="00182F94" w:rsidRPr="0028128A">
        <w:rPr>
          <w:rFonts w:cs="Simplified Arabic"/>
          <w:rtl/>
          <w:lang w:bidi="ar-DZ"/>
        </w:rPr>
        <w:t xml:space="preserve"> الحقوق السياسية والمهنية كما هو الشأن عند إفلاس التاجر الفرد نظرا لطبيعتها </w:t>
      </w:r>
      <w:r w:rsidR="00182F94" w:rsidRPr="0028128A">
        <w:rPr>
          <w:rFonts w:cs="Simplified Arabic"/>
          <w:rtl/>
          <w:lang w:bidi="ar-DZ"/>
        </w:rPr>
        <w:lastRenderedPageBreak/>
        <w:t>كشخص معنوي.كما أن إفلاس التاج</w:t>
      </w:r>
      <w:r w:rsidR="00DD01B2" w:rsidRPr="0028128A">
        <w:rPr>
          <w:rFonts w:cs="Simplified Arabic"/>
          <w:rtl/>
          <w:lang w:bidi="ar-DZ"/>
        </w:rPr>
        <w:t>ر</w:t>
      </w:r>
      <w:r w:rsidR="00182F94" w:rsidRPr="0028128A">
        <w:rPr>
          <w:rFonts w:cs="Simplified Arabic"/>
          <w:rtl/>
          <w:lang w:bidi="ar-DZ"/>
        </w:rPr>
        <w:t xml:space="preserve"> الفرد يعطي للمحكمة الحق في أن تجبره</w:t>
      </w:r>
      <w:r w:rsidR="00A6748B" w:rsidRPr="0028128A">
        <w:rPr>
          <w:rFonts w:cs="Simplified Arabic"/>
          <w:rtl/>
          <w:lang w:bidi="ar-DZ"/>
        </w:rPr>
        <w:t xml:space="preserve"> على الحضور وفي أن توقفه، وفي كل الأحوال لا يجوز له أن يبتعد عن محل إقامته بدون إذن من القاضي المنتدب.وبالطبع لا يمكن تطبيق هذه الأحكام على الشركة التجارية المفلسة لتعارضها مع طبيعتها كشخص معنوي.</w:t>
      </w:r>
    </w:p>
    <w:p w:rsidR="00A77C70" w:rsidRPr="0028128A" w:rsidRDefault="00663C2F" w:rsidP="003A110F">
      <w:pPr>
        <w:tabs>
          <w:tab w:val="left" w:pos="2408"/>
        </w:tabs>
        <w:rPr>
          <w:rFonts w:cs="Simplified Arabic"/>
          <w:rtl/>
          <w:lang w:bidi="ar-DZ"/>
        </w:rPr>
      </w:pPr>
      <w:r w:rsidRPr="0028128A">
        <w:rPr>
          <w:rFonts w:cs="Simplified Arabic"/>
          <w:rtl/>
          <w:lang w:bidi="ar-DZ"/>
        </w:rPr>
        <w:t xml:space="preserve">إن لإفلاس شركات الأشخاص التجارية يشمل الذمة المالية للشركة, وكذا الذمة المالية للشركاء المسؤولين مسؤولية شخصية تضامنية غير محدودة عن ديون الشركة،لأنهم يكتسبون الصفة التجارية من يوم إشراكهم في الشركة،ويعتبرون متوقفين عن الدفع من يوم توقف الشركة عن الدفع، وبالتالي يفلسون بإفلاسها. ويحق لدائني الشركة </w:t>
      </w:r>
      <w:r w:rsidR="00A77C70" w:rsidRPr="0028128A">
        <w:rPr>
          <w:rFonts w:cs="Simplified Arabic"/>
          <w:rtl/>
          <w:lang w:bidi="ar-DZ"/>
        </w:rPr>
        <w:t>الرجوع على الشركاء في أموالهم الخاصة.</w:t>
      </w:r>
      <w:r w:rsidR="00DD01B2" w:rsidRPr="0028128A">
        <w:rPr>
          <w:rFonts w:cs="Simplified Arabic"/>
          <w:rtl/>
          <w:lang w:bidi="ar-DZ"/>
        </w:rPr>
        <w:t xml:space="preserve">وهذا بالنسبة </w:t>
      </w:r>
      <w:r w:rsidR="00867DF4" w:rsidRPr="0028128A">
        <w:rPr>
          <w:rFonts w:cs="Simplified Arabic" w:hint="cs"/>
          <w:rtl/>
          <w:lang w:bidi="ar-DZ"/>
        </w:rPr>
        <w:t>إلى</w:t>
      </w:r>
      <w:r w:rsidR="00DD01B2" w:rsidRPr="0028128A">
        <w:rPr>
          <w:rFonts w:cs="Simplified Arabic"/>
          <w:rtl/>
          <w:lang w:bidi="ar-DZ"/>
        </w:rPr>
        <w:t xml:space="preserve"> الشركاء المتضامنين </w:t>
      </w:r>
      <w:r w:rsidR="003A110F" w:rsidRPr="0028128A">
        <w:rPr>
          <w:rFonts w:cs="Simplified Arabic"/>
          <w:rtl/>
          <w:lang w:bidi="ar-DZ"/>
        </w:rPr>
        <w:t xml:space="preserve">المسؤولين عن ديون الشركة مسؤولية شخصية تضامنية، في شركة التضامن أو شركة التوصية البسيطة، </w:t>
      </w:r>
      <w:r w:rsidR="00867DF4" w:rsidRPr="0028128A">
        <w:rPr>
          <w:rFonts w:cs="Simplified Arabic" w:hint="cs"/>
          <w:rtl/>
          <w:lang w:bidi="ar-DZ"/>
        </w:rPr>
        <w:t>أما</w:t>
      </w:r>
      <w:r w:rsidR="003A110F" w:rsidRPr="0028128A">
        <w:rPr>
          <w:rFonts w:cs="Simplified Arabic"/>
          <w:rtl/>
          <w:lang w:bidi="ar-DZ"/>
        </w:rPr>
        <w:t xml:space="preserve"> الشركاء الموصون في هذه الأخيرة لا ينصرف الإفلاس إليهم لأنهم مسؤولين بمقدار الحصص المقدمة.</w:t>
      </w:r>
    </w:p>
    <w:p w:rsidR="003A110F" w:rsidRPr="0028128A" w:rsidRDefault="003A110F" w:rsidP="003A110F">
      <w:pPr>
        <w:tabs>
          <w:tab w:val="left" w:pos="2408"/>
        </w:tabs>
        <w:rPr>
          <w:rFonts w:cs="Simplified Arabic"/>
          <w:rtl/>
          <w:lang w:bidi="ar-DZ"/>
        </w:rPr>
      </w:pPr>
      <w:r w:rsidRPr="0028128A">
        <w:rPr>
          <w:rFonts w:cs="Simplified Arabic"/>
          <w:rtl/>
          <w:lang w:bidi="ar-DZ"/>
        </w:rPr>
        <w:t xml:space="preserve">من أثار إفلاس شركات الأشخاص </w:t>
      </w:r>
      <w:r w:rsidR="00E100DA" w:rsidRPr="0028128A">
        <w:rPr>
          <w:rFonts w:cs="Simplified Arabic" w:hint="cs"/>
          <w:rtl/>
          <w:lang w:bidi="ar-DZ"/>
        </w:rPr>
        <w:t>استكمال</w:t>
      </w:r>
      <w:r w:rsidRPr="0028128A">
        <w:rPr>
          <w:rFonts w:cs="Simplified Arabic"/>
          <w:rtl/>
          <w:lang w:bidi="ar-DZ"/>
        </w:rPr>
        <w:t xml:space="preserve"> رأسمالها، و</w:t>
      </w:r>
      <w:r w:rsidR="00E100DA" w:rsidRPr="0028128A">
        <w:rPr>
          <w:rFonts w:cs="Simplified Arabic" w:hint="cs"/>
          <w:rtl/>
          <w:lang w:bidi="ar-DZ"/>
        </w:rPr>
        <w:t>سترجاع</w:t>
      </w:r>
      <w:r w:rsidR="000375C7" w:rsidRPr="0028128A">
        <w:rPr>
          <w:rFonts w:cs="Simplified Arabic"/>
          <w:rtl/>
          <w:lang w:bidi="ar-DZ"/>
        </w:rPr>
        <w:t xml:space="preserve"> الأرباح الصورية،هذه</w:t>
      </w:r>
      <w:r w:rsidRPr="0028128A">
        <w:rPr>
          <w:rFonts w:cs="Simplified Arabic"/>
          <w:rtl/>
          <w:lang w:bidi="ar-DZ"/>
        </w:rPr>
        <w:t xml:space="preserve"> </w:t>
      </w:r>
      <w:r w:rsidR="00867DF4" w:rsidRPr="0028128A">
        <w:rPr>
          <w:rFonts w:cs="Simplified Arabic" w:hint="cs"/>
          <w:rtl/>
          <w:lang w:bidi="ar-DZ"/>
        </w:rPr>
        <w:t>الآثار</w:t>
      </w:r>
      <w:r w:rsidR="000375C7" w:rsidRPr="0028128A">
        <w:rPr>
          <w:rFonts w:cs="Simplified Arabic"/>
          <w:rtl/>
          <w:lang w:bidi="ar-DZ"/>
        </w:rPr>
        <w:t xml:space="preserve"> ت</w:t>
      </w:r>
      <w:r w:rsidRPr="0028128A">
        <w:rPr>
          <w:rFonts w:cs="Simplified Arabic"/>
          <w:rtl/>
          <w:lang w:bidi="ar-DZ"/>
        </w:rPr>
        <w:t>نصرف عل جميع الشركاء سواء كانوا شركا متضامنين أو شركاء موصين</w:t>
      </w:r>
      <w:r w:rsidR="000375C7" w:rsidRPr="0028128A">
        <w:rPr>
          <w:rFonts w:cs="Simplified Arabic"/>
          <w:rtl/>
          <w:lang w:bidi="ar-DZ"/>
        </w:rPr>
        <w:t>.</w:t>
      </w:r>
    </w:p>
    <w:p w:rsidR="00BF5ECD" w:rsidRPr="0028128A" w:rsidRDefault="00A77C70" w:rsidP="00E100DA">
      <w:pPr>
        <w:tabs>
          <w:tab w:val="left" w:pos="2408"/>
        </w:tabs>
        <w:rPr>
          <w:rFonts w:cs="Simplified Arabic"/>
          <w:rtl/>
          <w:lang w:bidi="ar-DZ"/>
        </w:rPr>
      </w:pPr>
      <w:r w:rsidRPr="0028128A">
        <w:rPr>
          <w:rFonts w:cs="Simplified Arabic"/>
          <w:rtl/>
          <w:lang w:bidi="ar-DZ"/>
        </w:rPr>
        <w:t>في الأصل الذمة المالية للشركة التجارية مستقلة عن ذمة الشركاء فيها، وهذا حتى في شركات الأشخاص التجارية</w:t>
      </w:r>
      <w:r w:rsidR="00663C2F" w:rsidRPr="0028128A">
        <w:rPr>
          <w:rFonts w:cs="Simplified Arabic"/>
          <w:rtl/>
          <w:lang w:bidi="ar-DZ"/>
        </w:rPr>
        <w:t xml:space="preserve"> </w:t>
      </w:r>
      <w:r w:rsidRPr="0028128A">
        <w:rPr>
          <w:rFonts w:cs="Simplified Arabic"/>
          <w:rtl/>
          <w:lang w:bidi="ar-DZ"/>
        </w:rPr>
        <w:t xml:space="preserve">.فعند </w:t>
      </w:r>
      <w:r w:rsidR="00991989" w:rsidRPr="0028128A">
        <w:rPr>
          <w:rFonts w:cs="Simplified Arabic"/>
          <w:rtl/>
          <w:lang w:bidi="ar-DZ"/>
        </w:rPr>
        <w:t>إشهار</w:t>
      </w:r>
      <w:r w:rsidRPr="0028128A">
        <w:rPr>
          <w:rFonts w:cs="Simplified Arabic"/>
          <w:rtl/>
          <w:lang w:bidi="ar-DZ"/>
        </w:rPr>
        <w:t xml:space="preserve"> </w:t>
      </w:r>
      <w:r w:rsidR="00991989" w:rsidRPr="0028128A">
        <w:rPr>
          <w:rFonts w:cs="Simplified Arabic"/>
          <w:rtl/>
          <w:lang w:bidi="ar-DZ"/>
        </w:rPr>
        <w:t xml:space="preserve">إفلاسها </w:t>
      </w:r>
      <w:r w:rsidR="00DD01B2" w:rsidRPr="0028128A">
        <w:rPr>
          <w:rFonts w:cs="Simplified Arabic"/>
          <w:rtl/>
          <w:lang w:bidi="ar-DZ"/>
        </w:rPr>
        <w:t>تقوم</w:t>
      </w:r>
      <w:r w:rsidR="00991989" w:rsidRPr="0028128A">
        <w:rPr>
          <w:rFonts w:cs="Simplified Arabic"/>
          <w:rtl/>
          <w:lang w:bidi="ar-DZ"/>
        </w:rPr>
        <w:t xml:space="preserve">  لها تفليسة خاصة بها يكون </w:t>
      </w:r>
      <w:r w:rsidR="00991989" w:rsidRPr="0028128A">
        <w:rPr>
          <w:rFonts w:cs="Simplified Arabic"/>
          <w:rtl/>
          <w:lang w:bidi="ar-DZ"/>
        </w:rPr>
        <w:lastRenderedPageBreak/>
        <w:t>فيها دائني الشركة، كما تقوم تفليسة للشركاء مستقلة عن تفليسة الشركة، وهذه الأخيرة يكون فيها دائني الشركة ودائني الشريك الشخصيين.</w:t>
      </w:r>
    </w:p>
    <w:p w:rsidR="006C08DB" w:rsidRPr="0028128A" w:rsidRDefault="00991989" w:rsidP="006C08DB">
      <w:pPr>
        <w:tabs>
          <w:tab w:val="left" w:pos="2408"/>
        </w:tabs>
        <w:rPr>
          <w:rFonts w:cs="Simplified Arabic"/>
          <w:rtl/>
          <w:lang w:bidi="ar-DZ"/>
        </w:rPr>
      </w:pPr>
      <w:r w:rsidRPr="0028128A">
        <w:rPr>
          <w:rFonts w:cs="Simplified Arabic"/>
          <w:rtl/>
          <w:lang w:bidi="ar-DZ"/>
        </w:rPr>
        <w:t>فكان على المشرع في هذا الجانب المتعلق بإفلاس شركات الأشخاص</w:t>
      </w:r>
      <w:r w:rsidR="006C08DB" w:rsidRPr="0028128A">
        <w:rPr>
          <w:rFonts w:cs="Simplified Arabic"/>
          <w:rtl/>
          <w:lang w:bidi="ar-DZ"/>
        </w:rPr>
        <w:t xml:space="preserve"> بصفة خاصة والشركات التجارية بصفة عامة</w:t>
      </w:r>
      <w:r w:rsidRPr="0028128A">
        <w:rPr>
          <w:rFonts w:cs="Simplified Arabic"/>
          <w:rtl/>
          <w:lang w:bidi="ar-DZ"/>
        </w:rPr>
        <w:t xml:space="preserve"> أن ينظمه بمجموعة</w:t>
      </w:r>
      <w:r w:rsidR="00E4515C" w:rsidRPr="0028128A">
        <w:rPr>
          <w:rFonts w:cs="Simplified Arabic"/>
          <w:rtl/>
          <w:lang w:bidi="ar-DZ"/>
        </w:rPr>
        <w:t xml:space="preserve"> </w:t>
      </w:r>
      <w:r w:rsidRPr="0028128A">
        <w:rPr>
          <w:rFonts w:cs="Simplified Arabic"/>
          <w:rtl/>
          <w:lang w:bidi="ar-DZ"/>
        </w:rPr>
        <w:t>من النصوص القا</w:t>
      </w:r>
      <w:r w:rsidR="00E4515C" w:rsidRPr="0028128A">
        <w:rPr>
          <w:rFonts w:cs="Simplified Arabic"/>
          <w:rtl/>
          <w:lang w:bidi="ar-DZ"/>
        </w:rPr>
        <w:t xml:space="preserve">نونية خاصة </w:t>
      </w:r>
      <w:r w:rsidR="006C08DB" w:rsidRPr="0028128A">
        <w:rPr>
          <w:rFonts w:cs="Simplified Arabic"/>
          <w:rtl/>
          <w:lang w:bidi="ar-DZ"/>
        </w:rPr>
        <w:t xml:space="preserve">مستقلة عن </w:t>
      </w:r>
      <w:r w:rsidR="00E100DA" w:rsidRPr="0028128A">
        <w:rPr>
          <w:rFonts w:cs="Simplified Arabic" w:hint="cs"/>
          <w:rtl/>
          <w:lang w:bidi="ar-DZ"/>
        </w:rPr>
        <w:t>أحكام</w:t>
      </w:r>
      <w:r w:rsidR="006C08DB" w:rsidRPr="0028128A">
        <w:rPr>
          <w:rFonts w:cs="Simplified Arabic"/>
          <w:rtl/>
          <w:lang w:bidi="ar-DZ"/>
        </w:rPr>
        <w:t xml:space="preserve"> الإفلاس الخاصة بالتاجر الفرد</w:t>
      </w:r>
    </w:p>
    <w:p w:rsidR="00E4515C" w:rsidRPr="0028128A" w:rsidRDefault="006C08DB" w:rsidP="006C08DB">
      <w:pPr>
        <w:tabs>
          <w:tab w:val="left" w:pos="2408"/>
        </w:tabs>
        <w:rPr>
          <w:rFonts w:cs="Simplified Arabic"/>
          <w:rtl/>
          <w:lang w:bidi="ar-DZ"/>
        </w:rPr>
      </w:pPr>
      <w:r w:rsidRPr="0028128A">
        <w:rPr>
          <w:rFonts w:cs="Simplified Arabic"/>
          <w:rtl/>
          <w:lang w:bidi="ar-DZ"/>
        </w:rPr>
        <w:t xml:space="preserve">وأن يخصص مواد قانونية مستقلة تتعلق </w:t>
      </w:r>
      <w:r w:rsidR="00E4515C" w:rsidRPr="0028128A">
        <w:rPr>
          <w:rFonts w:cs="Simplified Arabic"/>
          <w:rtl/>
          <w:lang w:bidi="ar-DZ"/>
        </w:rPr>
        <w:t>بآثار الإف</w:t>
      </w:r>
      <w:r w:rsidR="00991989" w:rsidRPr="0028128A">
        <w:rPr>
          <w:rFonts w:cs="Simplified Arabic"/>
          <w:rtl/>
          <w:lang w:bidi="ar-DZ"/>
        </w:rPr>
        <w:t>لاس على الشركاء</w:t>
      </w:r>
      <w:r w:rsidR="00BF5ECD" w:rsidRPr="0028128A">
        <w:rPr>
          <w:rFonts w:cs="Simplified Arabic"/>
          <w:rtl/>
          <w:lang w:bidi="ar-DZ"/>
        </w:rPr>
        <w:t xml:space="preserve"> المتضامنين على اعتبار أنهم الفئة الأكثر تأثر بأحكام الإفلاس.</w:t>
      </w:r>
    </w:p>
    <w:p w:rsidR="00E4515C" w:rsidRPr="0028128A" w:rsidRDefault="00E4515C" w:rsidP="00E4515C">
      <w:pPr>
        <w:tabs>
          <w:tab w:val="left" w:pos="2408"/>
        </w:tabs>
        <w:rPr>
          <w:rFonts w:cs="Simplified Arabic"/>
          <w:rtl/>
          <w:lang w:bidi="ar-DZ"/>
        </w:rPr>
      </w:pPr>
      <w:r w:rsidRPr="0028128A">
        <w:rPr>
          <w:rFonts w:cs="Simplified Arabic"/>
          <w:rtl/>
          <w:lang w:bidi="ar-DZ"/>
        </w:rPr>
        <w:t xml:space="preserve">وان ينظم مسألة </w:t>
      </w:r>
      <w:r w:rsidR="00E100DA" w:rsidRPr="0028128A">
        <w:rPr>
          <w:rFonts w:cs="Simplified Arabic" w:hint="cs"/>
          <w:rtl/>
          <w:lang w:bidi="ar-DZ"/>
        </w:rPr>
        <w:t>استكمال</w:t>
      </w:r>
      <w:r w:rsidRPr="0028128A">
        <w:rPr>
          <w:rFonts w:cs="Simplified Arabic"/>
          <w:rtl/>
          <w:lang w:bidi="ar-DZ"/>
        </w:rPr>
        <w:t xml:space="preserve"> رأسمال الشركة وآلية تحصيل الحصص من الشركاء، واسترداد الأرباح الصورية، عن طريق تحديد الإجراءات القانونية</w:t>
      </w:r>
      <w:r w:rsidR="00BF5ECD" w:rsidRPr="0028128A">
        <w:rPr>
          <w:rFonts w:cs="Simplified Arabic"/>
          <w:rtl/>
          <w:lang w:bidi="ar-DZ"/>
        </w:rPr>
        <w:t xml:space="preserve"> بصورة مستقلة، ليتم الرجوع إليها دون أي صعوبة</w:t>
      </w:r>
      <w:r w:rsidRPr="0028128A">
        <w:rPr>
          <w:rFonts w:cs="Simplified Arabic"/>
          <w:rtl/>
          <w:lang w:bidi="ar-DZ"/>
        </w:rPr>
        <w:t>.</w:t>
      </w:r>
    </w:p>
    <w:p w:rsidR="00991989" w:rsidRPr="0028128A" w:rsidRDefault="00E4515C" w:rsidP="00E4515C">
      <w:pPr>
        <w:tabs>
          <w:tab w:val="left" w:pos="2408"/>
        </w:tabs>
        <w:rPr>
          <w:rFonts w:cs="Simplified Arabic"/>
          <w:rtl/>
          <w:lang w:bidi="ar-DZ"/>
        </w:rPr>
      </w:pPr>
      <w:r w:rsidRPr="0028128A">
        <w:rPr>
          <w:rFonts w:cs="Simplified Arabic"/>
          <w:rtl/>
          <w:lang w:bidi="ar-DZ"/>
        </w:rPr>
        <w:t>وكذالك الأمر بالنسبة إلى موضوع تعدد تفليسات واستقلاليتها</w:t>
      </w:r>
      <w:r w:rsidR="00BF5ECD" w:rsidRPr="0028128A">
        <w:rPr>
          <w:rFonts w:cs="Simplified Arabic"/>
          <w:rtl/>
          <w:lang w:bidi="ar-DZ"/>
        </w:rPr>
        <w:t>، من خلال توضيح علاق</w:t>
      </w:r>
      <w:r w:rsidRPr="0028128A">
        <w:rPr>
          <w:rFonts w:cs="Simplified Arabic"/>
          <w:rtl/>
          <w:lang w:bidi="ar-DZ"/>
        </w:rPr>
        <w:t xml:space="preserve">تها بعضها البعض </w:t>
      </w:r>
      <w:r w:rsidR="00991989" w:rsidRPr="0028128A">
        <w:rPr>
          <w:rFonts w:cs="Simplified Arabic"/>
          <w:rtl/>
          <w:lang w:bidi="ar-DZ"/>
        </w:rPr>
        <w:t xml:space="preserve"> </w:t>
      </w:r>
    </w:p>
    <w:p w:rsidR="00663C2F" w:rsidRDefault="00663C2F" w:rsidP="00621560">
      <w:pPr>
        <w:tabs>
          <w:tab w:val="left" w:pos="2408"/>
        </w:tabs>
        <w:rPr>
          <w:rFonts w:cs="Simplified Arabic"/>
          <w:rtl/>
          <w:lang w:bidi="ar-DZ"/>
        </w:rPr>
      </w:pPr>
    </w:p>
    <w:p w:rsidR="00DD2709" w:rsidRDefault="00DD2709" w:rsidP="00621560">
      <w:pPr>
        <w:tabs>
          <w:tab w:val="left" w:pos="2408"/>
        </w:tabs>
        <w:rPr>
          <w:rFonts w:cs="Simplified Arabic"/>
          <w:rtl/>
          <w:lang w:bidi="ar-DZ"/>
        </w:rPr>
      </w:pPr>
    </w:p>
    <w:p w:rsidR="00DD2709" w:rsidRPr="0028128A" w:rsidRDefault="00DD2709" w:rsidP="00621560">
      <w:pPr>
        <w:tabs>
          <w:tab w:val="left" w:pos="2408"/>
        </w:tabs>
        <w:rPr>
          <w:rFonts w:cs="Simplified Arabic"/>
          <w:rtl/>
          <w:lang w:bidi="ar-DZ"/>
        </w:rPr>
      </w:pPr>
    </w:p>
    <w:p w:rsidR="00663C2F" w:rsidRPr="0028128A" w:rsidRDefault="006C08DB" w:rsidP="00CE4290">
      <w:pPr>
        <w:tabs>
          <w:tab w:val="left" w:pos="2408"/>
        </w:tabs>
        <w:spacing w:line="276" w:lineRule="auto"/>
        <w:jc w:val="center"/>
        <w:rPr>
          <w:rFonts w:cs="Simplified Arabic"/>
          <w:b/>
          <w:bCs/>
          <w:sz w:val="36"/>
          <w:szCs w:val="36"/>
          <w:rtl/>
          <w:lang w:bidi="ar-DZ"/>
        </w:rPr>
      </w:pPr>
      <w:r w:rsidRPr="0028128A">
        <w:rPr>
          <w:rFonts w:cs="Simplified Arabic"/>
          <w:b/>
          <w:bCs/>
          <w:sz w:val="36"/>
          <w:szCs w:val="36"/>
          <w:rtl/>
          <w:lang w:bidi="ar-DZ"/>
        </w:rPr>
        <w:lastRenderedPageBreak/>
        <w:t>قائمة المراجع</w:t>
      </w:r>
    </w:p>
    <w:p w:rsidR="002668D6" w:rsidRPr="0028128A" w:rsidRDefault="00A462FF" w:rsidP="00CE4290">
      <w:pPr>
        <w:spacing w:line="276" w:lineRule="auto"/>
        <w:rPr>
          <w:rFonts w:cs="Simplified Arabic"/>
          <w:rtl/>
          <w:lang w:bidi="ar-DZ"/>
        </w:rPr>
      </w:pPr>
      <w:r w:rsidRPr="0028128A">
        <w:rPr>
          <w:rFonts w:cs="Simplified Arabic"/>
          <w:rtl/>
          <w:lang w:bidi="ar-DZ"/>
        </w:rPr>
        <w:t xml:space="preserve">1 - </w:t>
      </w:r>
      <w:r w:rsidR="002668D6" w:rsidRPr="0028128A">
        <w:rPr>
          <w:rFonts w:cs="Simplified Arabic"/>
          <w:rtl/>
          <w:lang w:bidi="ar-DZ"/>
        </w:rPr>
        <w:t>الأمين سمير، الإفلاس :معلق عليه بأحدث أحكام محكمة النقض،</w:t>
      </w:r>
      <w:r w:rsidR="00B4078F" w:rsidRPr="0028128A">
        <w:rPr>
          <w:rFonts w:cs="Simplified Arabic"/>
          <w:rtl/>
          <w:lang w:bidi="ar-DZ"/>
        </w:rPr>
        <w:t>الطبعة الثالثة</w:t>
      </w:r>
      <w:r w:rsidR="002668D6" w:rsidRPr="0028128A">
        <w:rPr>
          <w:rFonts w:cs="Simplified Arabic"/>
          <w:rtl/>
          <w:lang w:bidi="ar-DZ"/>
        </w:rPr>
        <w:t xml:space="preserve">،دار الكتاب القانونية،1999 </w:t>
      </w:r>
    </w:p>
    <w:p w:rsidR="002668D6" w:rsidRPr="0028128A" w:rsidRDefault="00A462FF" w:rsidP="00CE4290">
      <w:pPr>
        <w:pStyle w:val="a5"/>
        <w:spacing w:line="276" w:lineRule="auto"/>
        <w:rPr>
          <w:rFonts w:cs="Simplified Arabic"/>
          <w:sz w:val="32"/>
          <w:szCs w:val="32"/>
          <w:rtl/>
          <w:lang w:bidi="ar-DZ"/>
        </w:rPr>
      </w:pPr>
      <w:r w:rsidRPr="0028128A">
        <w:rPr>
          <w:rFonts w:cs="Simplified Arabic"/>
          <w:sz w:val="32"/>
          <w:szCs w:val="32"/>
          <w:rtl/>
          <w:lang w:bidi="ar-DZ"/>
        </w:rPr>
        <w:t xml:space="preserve">2 - </w:t>
      </w:r>
      <w:r w:rsidR="002668D6" w:rsidRPr="0028128A">
        <w:rPr>
          <w:rFonts w:cs="Simplified Arabic"/>
          <w:sz w:val="32"/>
          <w:szCs w:val="32"/>
          <w:rtl/>
          <w:lang w:bidi="ar-DZ"/>
        </w:rPr>
        <w:t>البستاني</w:t>
      </w:r>
      <w:r w:rsidR="002668D6" w:rsidRPr="0028128A">
        <w:rPr>
          <w:rFonts w:cs="Simplified Arabic"/>
          <w:sz w:val="24"/>
          <w:rtl/>
          <w:lang w:bidi="ar-DZ"/>
        </w:rPr>
        <w:t xml:space="preserve"> </w:t>
      </w:r>
      <w:r w:rsidR="002668D6" w:rsidRPr="0028128A">
        <w:rPr>
          <w:rFonts w:cs="Simplified Arabic"/>
          <w:sz w:val="32"/>
          <w:szCs w:val="32"/>
          <w:rtl/>
          <w:lang w:bidi="ar-DZ"/>
        </w:rPr>
        <w:t>سعيد يوسف</w:t>
      </w:r>
      <w:r w:rsidR="00B4078F" w:rsidRPr="0028128A">
        <w:rPr>
          <w:rFonts w:cs="Simplified Arabic"/>
          <w:sz w:val="24"/>
          <w:rtl/>
          <w:lang w:bidi="ar-DZ"/>
        </w:rPr>
        <w:t>،</w:t>
      </w:r>
      <w:r w:rsidR="00B4078F" w:rsidRPr="0028128A">
        <w:rPr>
          <w:rFonts w:cs="Simplified Arabic"/>
          <w:sz w:val="32"/>
          <w:szCs w:val="32"/>
          <w:rtl/>
          <w:lang w:bidi="ar-DZ"/>
        </w:rPr>
        <w:t xml:space="preserve">أحكام الإفلاس والصلح الواقي في التشريعات العربية،الطبعة الأولى،منشورات الحلبي الحقوقية،بيروت، لبنان،2007 </w:t>
      </w:r>
    </w:p>
    <w:p w:rsidR="00A84A5D" w:rsidRPr="0028128A" w:rsidRDefault="00A84A5D" w:rsidP="00CE4290">
      <w:pPr>
        <w:pStyle w:val="a5"/>
        <w:spacing w:line="276" w:lineRule="auto"/>
        <w:rPr>
          <w:rFonts w:cs="Simplified Arabic"/>
          <w:sz w:val="32"/>
          <w:szCs w:val="32"/>
          <w:rtl/>
          <w:lang w:bidi="ar-DZ"/>
        </w:rPr>
      </w:pPr>
    </w:p>
    <w:p w:rsidR="00A84A5D" w:rsidRPr="0028128A" w:rsidRDefault="00A462FF" w:rsidP="00CE4290">
      <w:pPr>
        <w:spacing w:line="276" w:lineRule="auto"/>
        <w:rPr>
          <w:rFonts w:cs="Simplified Arabic"/>
          <w:rtl/>
        </w:rPr>
      </w:pPr>
      <w:r w:rsidRPr="0028128A">
        <w:rPr>
          <w:rFonts w:cs="Simplified Arabic"/>
          <w:rtl/>
        </w:rPr>
        <w:t xml:space="preserve">3 - </w:t>
      </w:r>
      <w:r w:rsidR="00A84A5D" w:rsidRPr="0028128A">
        <w:rPr>
          <w:rFonts w:cs="Simplified Arabic"/>
          <w:rtl/>
        </w:rPr>
        <w:t>البقيرات عبد القادر ،مبادئ القانون التجاري ،ديوان المطبوعات الجامعية،بن عكنون، الجزائر،2011</w:t>
      </w:r>
    </w:p>
    <w:p w:rsidR="00B4078F" w:rsidRPr="0028128A" w:rsidRDefault="00A462FF" w:rsidP="00CE4290">
      <w:pPr>
        <w:tabs>
          <w:tab w:val="left" w:pos="2408"/>
        </w:tabs>
        <w:spacing w:line="276" w:lineRule="auto"/>
        <w:rPr>
          <w:rFonts w:cs="Simplified Arabic"/>
          <w:rtl/>
          <w:lang w:bidi="ar-DZ"/>
        </w:rPr>
      </w:pPr>
      <w:r w:rsidRPr="0028128A">
        <w:rPr>
          <w:rFonts w:cs="Simplified Arabic"/>
          <w:rtl/>
          <w:lang w:bidi="ar-DZ"/>
        </w:rPr>
        <w:t xml:space="preserve">4 - </w:t>
      </w:r>
      <w:r w:rsidR="00B4078F" w:rsidRPr="0028128A">
        <w:rPr>
          <w:rFonts w:cs="Simplified Arabic"/>
          <w:rtl/>
          <w:lang w:bidi="ar-DZ"/>
        </w:rPr>
        <w:t>الشواربي عبد الحميد، موسوعة الشركات :شركات الأشخاص والأموال والاستثمار،منشأة المعارف،الإسكندرية،مصر،2003</w:t>
      </w:r>
    </w:p>
    <w:p w:rsidR="00B4078F" w:rsidRPr="0028128A" w:rsidRDefault="00A462FF" w:rsidP="00CE4290">
      <w:pPr>
        <w:tabs>
          <w:tab w:val="left" w:pos="2408"/>
        </w:tabs>
        <w:spacing w:line="276" w:lineRule="auto"/>
        <w:rPr>
          <w:rFonts w:cs="Simplified Arabic"/>
          <w:rtl/>
          <w:lang w:bidi="ar-DZ"/>
        </w:rPr>
      </w:pPr>
      <w:r w:rsidRPr="0028128A">
        <w:rPr>
          <w:rFonts w:cs="Simplified Arabic"/>
          <w:rtl/>
          <w:lang w:bidi="ar-DZ"/>
        </w:rPr>
        <w:t xml:space="preserve">5 - </w:t>
      </w:r>
      <w:r w:rsidR="00B4078F" w:rsidRPr="0028128A">
        <w:rPr>
          <w:rFonts w:cs="Simplified Arabic"/>
          <w:rtl/>
          <w:lang w:bidi="ar-DZ"/>
        </w:rPr>
        <w:t>الشواربي عبد الحميد،الإفلاس: في ضوء القانون رقم 17 لسنة 1999،منشأة المعارف،الإسكندرية،مصر،2003</w:t>
      </w:r>
    </w:p>
    <w:p w:rsidR="00A84A5D" w:rsidRPr="0028128A" w:rsidRDefault="00A462FF" w:rsidP="00CE4290">
      <w:pPr>
        <w:spacing w:line="276" w:lineRule="auto"/>
        <w:rPr>
          <w:rFonts w:cs="Simplified Arabic"/>
          <w:rtl/>
          <w:lang w:bidi="ar-DZ"/>
        </w:rPr>
      </w:pPr>
      <w:r w:rsidRPr="0028128A">
        <w:rPr>
          <w:rFonts w:cs="Simplified Arabic"/>
          <w:rtl/>
        </w:rPr>
        <w:t xml:space="preserve">6 - </w:t>
      </w:r>
      <w:r w:rsidR="00A84A5D" w:rsidRPr="0028128A">
        <w:rPr>
          <w:rFonts w:cs="Simplified Arabic"/>
          <w:rtl/>
        </w:rPr>
        <w:t>العريني محمد فريد</w:t>
      </w:r>
      <w:r w:rsidR="00A84A5D" w:rsidRPr="0028128A">
        <w:rPr>
          <w:rFonts w:cs="Simplified Arabic"/>
          <w:rtl/>
          <w:lang w:bidi="ar-DZ"/>
        </w:rPr>
        <w:t>،القانون التجاري:الشركات التجارية-شركات الأشخاص و الأموال، 1999</w:t>
      </w:r>
    </w:p>
    <w:p w:rsidR="00A84A5D" w:rsidRPr="0028128A" w:rsidRDefault="00A462FF" w:rsidP="00CE4290">
      <w:pPr>
        <w:spacing w:line="276" w:lineRule="auto"/>
        <w:rPr>
          <w:rFonts w:cs="Simplified Arabic"/>
          <w:rtl/>
          <w:lang w:bidi="ar-DZ"/>
        </w:rPr>
      </w:pPr>
      <w:r w:rsidRPr="0028128A">
        <w:rPr>
          <w:rFonts w:cs="Simplified Arabic"/>
          <w:rtl/>
        </w:rPr>
        <w:t xml:space="preserve">7 - </w:t>
      </w:r>
      <w:r w:rsidR="00A84A5D" w:rsidRPr="0028128A">
        <w:rPr>
          <w:rFonts w:cs="Simplified Arabic"/>
          <w:rtl/>
        </w:rPr>
        <w:t>العكيلي عزيز</w:t>
      </w:r>
      <w:r w:rsidR="00A84A5D" w:rsidRPr="0028128A">
        <w:rPr>
          <w:rFonts w:cs="Simplified Arabic"/>
          <w:rtl/>
          <w:lang w:bidi="ar-DZ"/>
        </w:rPr>
        <w:t>،الوسيط في شرح القانون التجاري،الجزء الثالث،أحكام الإفلاس والصلح الواقي،دار الثقافة للنشر والتوزيع،2008</w:t>
      </w:r>
    </w:p>
    <w:p w:rsidR="00AA04D7" w:rsidRPr="0028128A" w:rsidRDefault="00A462FF" w:rsidP="00A84A5D">
      <w:pPr>
        <w:rPr>
          <w:rFonts w:cs="Simplified Arabic"/>
          <w:rtl/>
          <w:lang w:bidi="ar-DZ"/>
        </w:rPr>
      </w:pPr>
      <w:r w:rsidRPr="0028128A">
        <w:rPr>
          <w:rFonts w:cs="Simplified Arabic"/>
          <w:rtl/>
          <w:lang w:bidi="ar-DZ"/>
        </w:rPr>
        <w:t xml:space="preserve">8 - </w:t>
      </w:r>
      <w:r w:rsidR="00AA04D7" w:rsidRPr="0028128A">
        <w:rPr>
          <w:rFonts w:cs="Simplified Arabic"/>
          <w:rtl/>
          <w:lang w:bidi="ar-DZ"/>
        </w:rPr>
        <w:t>المصري عباس مصطفى،تنظيم الشركات التجارية-شركات الأشخاص-شركات الأموال،دار الجامعة الجديدة للنشر ، الإسكندرية ،مصر،2002</w:t>
      </w:r>
    </w:p>
    <w:p w:rsidR="00AA04D7" w:rsidRPr="0028128A" w:rsidRDefault="00A462FF" w:rsidP="00AA04D7">
      <w:pPr>
        <w:rPr>
          <w:rFonts w:cs="Simplified Arabic"/>
          <w:rtl/>
        </w:rPr>
      </w:pPr>
      <w:r w:rsidRPr="0028128A">
        <w:rPr>
          <w:rFonts w:cs="Simplified Arabic"/>
          <w:rtl/>
        </w:rPr>
        <w:lastRenderedPageBreak/>
        <w:t xml:space="preserve">9 - </w:t>
      </w:r>
      <w:r w:rsidR="00AA04D7" w:rsidRPr="0028128A">
        <w:rPr>
          <w:rFonts w:cs="Simplified Arabic"/>
          <w:rtl/>
        </w:rPr>
        <w:t>المستشار الفقى عمرو عيسى،الموسوعة التجارية في الإفلاس،المكتب الفني للإصدارات القانونية،1999</w:t>
      </w:r>
    </w:p>
    <w:p w:rsidR="00AA04D7" w:rsidRPr="0028128A" w:rsidRDefault="00A462FF" w:rsidP="00AA04D7">
      <w:pPr>
        <w:tabs>
          <w:tab w:val="left" w:pos="2408"/>
        </w:tabs>
        <w:rPr>
          <w:rFonts w:cs="Simplified Arabic"/>
          <w:rtl/>
        </w:rPr>
      </w:pPr>
      <w:r w:rsidRPr="0028128A">
        <w:rPr>
          <w:rFonts w:cs="Simplified Arabic"/>
          <w:rtl/>
        </w:rPr>
        <w:t xml:space="preserve">10 - </w:t>
      </w:r>
      <w:r w:rsidR="00AA04D7" w:rsidRPr="0028128A">
        <w:rPr>
          <w:rFonts w:cs="Simplified Arabic"/>
          <w:rtl/>
        </w:rPr>
        <w:t>القرام ابتسام ، المصطلحات القانونية في التشريع الجزائري ، قصر الكتاب ، البليدة ، الجزائر ،1998</w:t>
      </w:r>
    </w:p>
    <w:p w:rsidR="00C14CA3" w:rsidRDefault="00A462FF" w:rsidP="00C14CA3">
      <w:pPr>
        <w:rPr>
          <w:rFonts w:cs="Simplified Arabic"/>
          <w:rtl/>
        </w:rPr>
      </w:pPr>
      <w:r w:rsidRPr="0028128A">
        <w:rPr>
          <w:rFonts w:cs="Simplified Arabic"/>
          <w:rtl/>
        </w:rPr>
        <w:t xml:space="preserve">11 - </w:t>
      </w:r>
      <w:r w:rsidR="00AA04D7" w:rsidRPr="0028128A">
        <w:rPr>
          <w:rFonts w:cs="Simplified Arabic"/>
          <w:rtl/>
        </w:rPr>
        <w:t>راشد راشد،</w:t>
      </w:r>
      <w:r w:rsidR="00192169" w:rsidRPr="0028128A">
        <w:rPr>
          <w:rFonts w:cs="Simplified Arabic"/>
          <w:rtl/>
        </w:rPr>
        <w:t>الأوراق التجارية،الإفلاس والتسوية القضائية في القانون التجاري الجزائري،ديوان المطبوعات الجامعية،بن عكنون ، الجزائر،1999</w:t>
      </w:r>
    </w:p>
    <w:p w:rsidR="00C14CA3" w:rsidRDefault="00C14CA3" w:rsidP="00C14CA3">
      <w:pPr>
        <w:rPr>
          <w:rFonts w:cs="Simplified Arabic"/>
          <w:rtl/>
        </w:rPr>
      </w:pPr>
      <w:r>
        <w:rPr>
          <w:rFonts w:cs="Simplified Arabic" w:hint="cs"/>
          <w:rtl/>
        </w:rPr>
        <w:t>12- شعلة احمد سعيد، قضاء النقض التجاري في الإفلاس،دار الفكر الجامعي،الإسكندرية، مصر، بدون سنة نشر</w:t>
      </w:r>
    </w:p>
    <w:p w:rsidR="00192169" w:rsidRPr="0028128A" w:rsidRDefault="00C14CA3" w:rsidP="00C14CA3">
      <w:pPr>
        <w:rPr>
          <w:rFonts w:cs="Simplified Arabic"/>
          <w:rtl/>
          <w:lang w:bidi="ar-DZ"/>
        </w:rPr>
      </w:pPr>
      <w:r w:rsidRPr="0028128A">
        <w:rPr>
          <w:rFonts w:cs="Simplified Arabic"/>
          <w:rtl/>
          <w:lang w:bidi="ar-DZ"/>
        </w:rPr>
        <w:t>13</w:t>
      </w:r>
      <w:r w:rsidR="00A462FF" w:rsidRPr="0028128A">
        <w:rPr>
          <w:rFonts w:cs="Simplified Arabic"/>
          <w:rtl/>
          <w:lang w:bidi="ar-DZ"/>
        </w:rPr>
        <w:t xml:space="preserve">- </w:t>
      </w:r>
      <w:r w:rsidR="00192169" w:rsidRPr="0028128A">
        <w:rPr>
          <w:rFonts w:cs="Simplified Arabic"/>
          <w:rtl/>
          <w:lang w:bidi="ar-DZ"/>
        </w:rPr>
        <w:t>سنقوقة سائح، قانون الإجراءات المدنية والإدارية: نصا وتعليقا ،شرحا وتطبيقا،دار الهدى، الجزائر،2009</w:t>
      </w:r>
    </w:p>
    <w:p w:rsidR="00E34949" w:rsidRPr="0028128A" w:rsidRDefault="00C14CA3" w:rsidP="00A462FF">
      <w:pPr>
        <w:rPr>
          <w:rFonts w:cs="Simplified Arabic"/>
          <w:rtl/>
          <w:lang w:bidi="ar-DZ"/>
        </w:rPr>
      </w:pPr>
      <w:r w:rsidRPr="0028128A">
        <w:rPr>
          <w:rFonts w:cs="Simplified Arabic"/>
          <w:rtl/>
          <w:lang w:bidi="ar-DZ"/>
        </w:rPr>
        <w:t>14</w:t>
      </w:r>
      <w:r w:rsidR="00A462FF" w:rsidRPr="0028128A">
        <w:rPr>
          <w:rFonts w:cs="Simplified Arabic"/>
          <w:rtl/>
          <w:lang w:bidi="ar-DZ"/>
        </w:rPr>
        <w:t xml:space="preserve">- </w:t>
      </w:r>
      <w:r w:rsidR="00192169" w:rsidRPr="0028128A">
        <w:rPr>
          <w:rFonts w:cs="Simplified Arabic"/>
          <w:rtl/>
          <w:lang w:bidi="ar-DZ"/>
        </w:rPr>
        <w:t>المحامي شلالا نزيه نعيم،المرتكز في دعاوي الإفلاس،الطبعة الإولى،منشورات الحلبي الحقوقية،بيروت،لبنان،2005</w:t>
      </w:r>
    </w:p>
    <w:p w:rsidR="00E34949" w:rsidRPr="0028128A" w:rsidRDefault="00C14CA3" w:rsidP="00E34949">
      <w:pPr>
        <w:rPr>
          <w:rFonts w:cs="Simplified Arabic"/>
          <w:rtl/>
          <w:lang w:bidi="ar-DZ"/>
        </w:rPr>
      </w:pPr>
      <w:r w:rsidRPr="0028128A">
        <w:rPr>
          <w:rFonts w:cs="Simplified Arabic"/>
          <w:rtl/>
          <w:lang w:bidi="ar-DZ"/>
        </w:rPr>
        <w:t xml:space="preserve">15 </w:t>
      </w:r>
      <w:r w:rsidR="00A462FF" w:rsidRPr="0028128A">
        <w:rPr>
          <w:rFonts w:cs="Simplified Arabic"/>
          <w:rtl/>
          <w:lang w:bidi="ar-DZ"/>
        </w:rPr>
        <w:t xml:space="preserve">- </w:t>
      </w:r>
      <w:r w:rsidR="00E34949" w:rsidRPr="0028128A">
        <w:rPr>
          <w:rFonts w:cs="Simplified Arabic"/>
          <w:rtl/>
          <w:lang w:bidi="ar-DZ"/>
        </w:rPr>
        <w:t>عمورة عمار،الوجيز في شرح القانون التجاري الجزائري ، دار المعرفة ، الجزائر ،2000</w:t>
      </w:r>
    </w:p>
    <w:p w:rsidR="00E34949" w:rsidRPr="0028128A" w:rsidRDefault="00C14CA3" w:rsidP="00A462FF">
      <w:pPr>
        <w:rPr>
          <w:rFonts w:cs="Simplified Arabic"/>
          <w:rtl/>
          <w:lang w:bidi="ar-DZ"/>
        </w:rPr>
      </w:pPr>
      <w:r w:rsidRPr="0028128A">
        <w:rPr>
          <w:rFonts w:cs="Simplified Arabic"/>
          <w:rtl/>
          <w:lang w:bidi="ar-DZ"/>
        </w:rPr>
        <w:lastRenderedPageBreak/>
        <w:t>16</w:t>
      </w:r>
      <w:r w:rsidR="00A462FF" w:rsidRPr="0028128A">
        <w:rPr>
          <w:rFonts w:cs="Simplified Arabic"/>
          <w:rtl/>
          <w:lang w:bidi="ar-DZ"/>
        </w:rPr>
        <w:t xml:space="preserve">- </w:t>
      </w:r>
      <w:r w:rsidR="00E34949" w:rsidRPr="0028128A">
        <w:rPr>
          <w:rFonts w:cs="Simplified Arabic"/>
          <w:rtl/>
          <w:lang w:bidi="ar-DZ"/>
        </w:rPr>
        <w:t xml:space="preserve">طه مصطفى كمال، بندق وائل أنور،أصول الإفلاس،دار الفكر الجامعي،الإسكندرية،مصر،2007  </w:t>
      </w:r>
      <w:r w:rsidR="00E34949" w:rsidRPr="0028128A">
        <w:rPr>
          <w:rFonts w:cs="Simplified Arabic"/>
          <w:rtl/>
          <w:lang w:bidi="ar-DZ"/>
        </w:rPr>
        <w:tab/>
      </w:r>
    </w:p>
    <w:p w:rsidR="00E34949" w:rsidRPr="0028128A" w:rsidRDefault="00C14CA3" w:rsidP="00E34949">
      <w:pPr>
        <w:rPr>
          <w:rFonts w:cs="Simplified Arabic"/>
          <w:rtl/>
          <w:lang w:bidi="ar-DZ"/>
        </w:rPr>
      </w:pPr>
      <w:r w:rsidRPr="0028128A">
        <w:rPr>
          <w:rFonts w:cs="Simplified Arabic"/>
          <w:rtl/>
          <w:lang w:bidi="ar-DZ"/>
        </w:rPr>
        <w:t xml:space="preserve">17 </w:t>
      </w:r>
      <w:r w:rsidR="00A462FF" w:rsidRPr="0028128A">
        <w:rPr>
          <w:rFonts w:cs="Simplified Arabic"/>
          <w:rtl/>
          <w:lang w:bidi="ar-DZ"/>
        </w:rPr>
        <w:t xml:space="preserve">- </w:t>
      </w:r>
      <w:r w:rsidR="00E34949" w:rsidRPr="0028128A">
        <w:rPr>
          <w:rFonts w:cs="Simplified Arabic"/>
          <w:rtl/>
          <w:lang w:bidi="ar-DZ"/>
        </w:rPr>
        <w:t xml:space="preserve">فوضيل نادية ، </w:t>
      </w:r>
      <w:r w:rsidR="00820F32" w:rsidRPr="0028128A">
        <w:rPr>
          <w:rFonts w:cs="Simplified Arabic"/>
          <w:rtl/>
          <w:lang w:bidi="ar-DZ"/>
        </w:rPr>
        <w:t>أحكام</w:t>
      </w:r>
      <w:r w:rsidR="00E34949" w:rsidRPr="0028128A">
        <w:rPr>
          <w:rFonts w:cs="Simplified Arabic"/>
          <w:rtl/>
          <w:lang w:bidi="ar-DZ"/>
        </w:rPr>
        <w:t xml:space="preserve"> الشركة طبقا للقانون التجاري الجزائري(شركات الأشخاص)،الطبعة السابعة،دار هومة للنشر والتوزيع</w:t>
      </w:r>
      <w:r w:rsidR="001B27DE" w:rsidRPr="0028128A">
        <w:rPr>
          <w:rFonts w:cs="Simplified Arabic"/>
          <w:rtl/>
          <w:lang w:bidi="ar-DZ"/>
        </w:rPr>
        <w:t>،الجزائر،2008</w:t>
      </w:r>
    </w:p>
    <w:p w:rsidR="001B27DE" w:rsidRPr="0028128A" w:rsidRDefault="00C14CA3" w:rsidP="001B27DE">
      <w:pPr>
        <w:rPr>
          <w:rFonts w:cs="Simplified Arabic"/>
          <w:rtl/>
        </w:rPr>
      </w:pPr>
      <w:r w:rsidRPr="0028128A">
        <w:rPr>
          <w:rFonts w:cs="Simplified Arabic"/>
          <w:rtl/>
        </w:rPr>
        <w:t xml:space="preserve">18 </w:t>
      </w:r>
      <w:r w:rsidR="00A462FF" w:rsidRPr="0028128A">
        <w:rPr>
          <w:rFonts w:cs="Simplified Arabic"/>
          <w:rtl/>
          <w:lang w:bidi="ar-DZ"/>
        </w:rPr>
        <w:t xml:space="preserve">- </w:t>
      </w:r>
      <w:r w:rsidR="001B27DE" w:rsidRPr="0028128A">
        <w:rPr>
          <w:rFonts w:cs="Simplified Arabic"/>
          <w:rtl/>
          <w:lang w:bidi="ar-DZ"/>
        </w:rPr>
        <w:t xml:space="preserve">فوضيل نادية </w:t>
      </w:r>
      <w:r w:rsidR="001B27DE" w:rsidRPr="0028128A">
        <w:rPr>
          <w:rFonts w:cs="Simplified Arabic"/>
          <w:rtl/>
        </w:rPr>
        <w:t>،الإفلاس والتسوية القضائية في القا</w:t>
      </w:r>
      <w:r w:rsidR="00820F32" w:rsidRPr="0028128A">
        <w:rPr>
          <w:rFonts w:cs="Simplified Arabic"/>
          <w:rtl/>
        </w:rPr>
        <w:t>نون الجزائري،الطبعة الثالثة،ديوا</w:t>
      </w:r>
      <w:r w:rsidR="001B27DE" w:rsidRPr="0028128A">
        <w:rPr>
          <w:rFonts w:cs="Simplified Arabic"/>
          <w:rtl/>
        </w:rPr>
        <w:t>ن المطبوعات الجامعية،بن عكنون،الجزائر،2008</w:t>
      </w:r>
    </w:p>
    <w:p w:rsidR="001B27DE" w:rsidRPr="0028128A" w:rsidRDefault="00C14CA3" w:rsidP="001B27DE">
      <w:pPr>
        <w:rPr>
          <w:rFonts w:cs="Simplified Arabic"/>
          <w:rtl/>
        </w:rPr>
      </w:pPr>
      <w:r w:rsidRPr="0028128A">
        <w:rPr>
          <w:rFonts w:cs="Simplified Arabic"/>
          <w:rtl/>
        </w:rPr>
        <w:t xml:space="preserve">19 </w:t>
      </w:r>
      <w:r w:rsidR="00A462FF" w:rsidRPr="0028128A">
        <w:rPr>
          <w:rFonts w:cs="Simplified Arabic"/>
          <w:rtl/>
        </w:rPr>
        <w:t xml:space="preserve">- </w:t>
      </w:r>
      <w:r w:rsidR="001B27DE" w:rsidRPr="0028128A">
        <w:rPr>
          <w:rFonts w:cs="Simplified Arabic"/>
          <w:rtl/>
        </w:rPr>
        <w:t>ناصيف   إلياس ،الكامل في قانون التجارة : الإفلاس،الجزء4،منشورات بحر متوسط</w:t>
      </w:r>
      <w:r w:rsidR="00820F32" w:rsidRPr="0028128A">
        <w:rPr>
          <w:rFonts w:cs="Simplified Arabic"/>
          <w:rtl/>
        </w:rPr>
        <w:t xml:space="preserve"> </w:t>
      </w:r>
      <w:r w:rsidR="001B27DE" w:rsidRPr="0028128A">
        <w:rPr>
          <w:rFonts w:cs="Simplified Arabic"/>
          <w:rtl/>
        </w:rPr>
        <w:t>ومنشورات عويدات للنشر والطباعة،بيروت،1999</w:t>
      </w:r>
    </w:p>
    <w:p w:rsidR="001B27DE" w:rsidRPr="0028128A" w:rsidRDefault="00C14CA3" w:rsidP="001B27DE">
      <w:pPr>
        <w:tabs>
          <w:tab w:val="left" w:pos="2408"/>
        </w:tabs>
        <w:rPr>
          <w:rFonts w:cs="Simplified Arabic"/>
          <w:rtl/>
        </w:rPr>
      </w:pPr>
      <w:r w:rsidRPr="0028128A">
        <w:rPr>
          <w:rFonts w:cs="Simplified Arabic"/>
          <w:rtl/>
          <w:lang w:bidi="ar-DZ"/>
        </w:rPr>
        <w:t xml:space="preserve">20 </w:t>
      </w:r>
      <w:r w:rsidR="00A462FF" w:rsidRPr="0028128A">
        <w:rPr>
          <w:rFonts w:cs="Simplified Arabic"/>
          <w:rtl/>
        </w:rPr>
        <w:t xml:space="preserve">- </w:t>
      </w:r>
      <w:r w:rsidR="001B27DE" w:rsidRPr="0028128A">
        <w:rPr>
          <w:rFonts w:cs="Simplified Arabic"/>
          <w:rtl/>
        </w:rPr>
        <w:t>ناصيف   إلياس ،الكامل في قانون التجارة : الشركات التجارية، الطبعة الثانية ، الجزء</w:t>
      </w:r>
      <w:r w:rsidR="00820F32" w:rsidRPr="0028128A">
        <w:rPr>
          <w:rFonts w:cs="Simplified Arabic"/>
          <w:rtl/>
        </w:rPr>
        <w:t xml:space="preserve"> </w:t>
      </w:r>
      <w:r w:rsidR="001B27DE" w:rsidRPr="0028128A">
        <w:rPr>
          <w:rFonts w:cs="Simplified Arabic"/>
          <w:rtl/>
        </w:rPr>
        <w:t>الثاني،منشورات بحر متوسط ومنشورات عويدات للنشر والطباعة،بيروت،1992</w:t>
      </w:r>
    </w:p>
    <w:p w:rsidR="00820F32" w:rsidRPr="005B56E8" w:rsidRDefault="00C14CA3" w:rsidP="005B56E8">
      <w:pPr>
        <w:rPr>
          <w:rFonts w:cs="Simplified Arabic"/>
          <w:rtl/>
          <w:lang w:bidi="ar-DZ"/>
        </w:rPr>
      </w:pPr>
      <w:r w:rsidRPr="0028128A">
        <w:rPr>
          <w:rFonts w:cs="Simplified Arabic"/>
          <w:rtl/>
          <w:lang w:bidi="ar-DZ"/>
        </w:rPr>
        <w:t xml:space="preserve">21 </w:t>
      </w:r>
      <w:r w:rsidR="00A462FF" w:rsidRPr="0028128A">
        <w:rPr>
          <w:rFonts w:cs="Simplified Arabic"/>
          <w:rtl/>
          <w:lang w:bidi="ar-DZ"/>
        </w:rPr>
        <w:t xml:space="preserve"> - </w:t>
      </w:r>
      <w:r w:rsidR="001B27DE" w:rsidRPr="0028128A">
        <w:rPr>
          <w:rFonts w:cs="Simplified Arabic"/>
          <w:rtl/>
          <w:lang w:bidi="ar-DZ"/>
        </w:rPr>
        <w:t>نائل المحيسن أسامة،الوجيز في الشركات التجارية والإفلاس</w:t>
      </w:r>
      <w:r w:rsidR="00820F32" w:rsidRPr="0028128A">
        <w:rPr>
          <w:rFonts w:cs="Simplified Arabic"/>
          <w:rtl/>
          <w:lang w:bidi="ar-DZ"/>
        </w:rPr>
        <w:t>،الطبعة الأولى،دار الثقافة للنشر والتوزيع،عمان، الأردن، 2008</w:t>
      </w:r>
    </w:p>
    <w:p w:rsidR="00820F32" w:rsidRPr="0028128A" w:rsidRDefault="00C14CA3" w:rsidP="00820F32">
      <w:pPr>
        <w:tabs>
          <w:tab w:val="left" w:pos="2408"/>
        </w:tabs>
        <w:rPr>
          <w:rFonts w:cs="Simplified Arabic"/>
          <w:b/>
          <w:bCs/>
          <w:sz w:val="36"/>
          <w:szCs w:val="36"/>
          <w:rtl/>
          <w:lang w:bidi="ar-DZ"/>
        </w:rPr>
      </w:pPr>
      <w:r>
        <w:rPr>
          <w:rFonts w:cs="Simplified Arabic" w:hint="cs"/>
          <w:rtl/>
          <w:lang w:bidi="ar-DZ"/>
        </w:rPr>
        <w:t>22</w:t>
      </w:r>
      <w:r w:rsidR="00A462FF" w:rsidRPr="0028128A">
        <w:rPr>
          <w:rFonts w:cs="Simplified Arabic"/>
          <w:rtl/>
          <w:lang w:bidi="ar-DZ"/>
        </w:rPr>
        <w:t xml:space="preserve"> - </w:t>
      </w:r>
      <w:r w:rsidR="00820F32" w:rsidRPr="0028128A">
        <w:rPr>
          <w:rFonts w:cs="Simplified Arabic"/>
          <w:rtl/>
          <w:lang w:bidi="ar-DZ"/>
        </w:rPr>
        <w:t>المنجد الأبجدي ، دار المشرق ،ش،م،م ، بيروت ، المؤسسة الوطنية للكتاب ، الجزائر، الطبعة الثامنة ،1989</w:t>
      </w:r>
    </w:p>
    <w:p w:rsidR="00A462FF" w:rsidRPr="00E100DA" w:rsidRDefault="00A462FF" w:rsidP="00E100DA">
      <w:pPr>
        <w:tabs>
          <w:tab w:val="left" w:pos="2408"/>
        </w:tabs>
        <w:rPr>
          <w:rFonts w:cs="Simplified Arabic"/>
          <w:b/>
          <w:bCs/>
          <w:sz w:val="36"/>
          <w:szCs w:val="36"/>
          <w:rtl/>
          <w:lang w:bidi="ar-DZ"/>
        </w:rPr>
      </w:pPr>
      <w:r w:rsidRPr="0028128A">
        <w:rPr>
          <w:rFonts w:cs="Simplified Arabic"/>
          <w:b/>
          <w:bCs/>
          <w:sz w:val="36"/>
          <w:szCs w:val="36"/>
          <w:rtl/>
          <w:lang w:bidi="ar-DZ"/>
        </w:rPr>
        <w:lastRenderedPageBreak/>
        <w:t>المراجع بالفرنسية:</w:t>
      </w:r>
    </w:p>
    <w:p w:rsidR="00A462FF" w:rsidRPr="007C17BA" w:rsidRDefault="00867DF4" w:rsidP="00C14CA3">
      <w:pPr>
        <w:tabs>
          <w:tab w:val="left" w:pos="2408"/>
        </w:tabs>
        <w:jc w:val="right"/>
        <w:rPr>
          <w:rFonts w:asciiTheme="majorBidi" w:hAnsiTheme="majorBidi" w:cstheme="majorBidi"/>
          <w:b/>
          <w:bCs/>
          <w:sz w:val="32"/>
          <w:lang w:val="fr-FR" w:bidi="ar-DZ"/>
        </w:rPr>
      </w:pPr>
      <w:r>
        <w:rPr>
          <w:rFonts w:asciiTheme="majorBidi" w:hAnsiTheme="majorBidi" w:cstheme="majorBidi"/>
          <w:b/>
          <w:bCs/>
          <w:sz w:val="32"/>
          <w:lang w:val="fr-FR" w:bidi="ar-DZ"/>
        </w:rPr>
        <w:t>2</w:t>
      </w:r>
      <w:r w:rsidR="00C14CA3">
        <w:rPr>
          <w:rFonts w:asciiTheme="majorBidi" w:hAnsiTheme="majorBidi" w:cstheme="majorBidi"/>
          <w:b/>
          <w:bCs/>
          <w:sz w:val="32"/>
          <w:lang w:val="fr-FR" w:bidi="ar-DZ"/>
        </w:rPr>
        <w:t>3</w:t>
      </w:r>
      <w:r w:rsidR="00187E46" w:rsidRPr="007C17BA">
        <w:rPr>
          <w:rFonts w:asciiTheme="majorBidi" w:hAnsiTheme="majorBidi" w:cstheme="majorBidi"/>
          <w:b/>
          <w:bCs/>
          <w:sz w:val="32"/>
          <w:lang w:val="fr-FR" w:bidi="ar-DZ"/>
        </w:rPr>
        <w:t>-M</w:t>
      </w:r>
      <w:r w:rsidR="00187E46" w:rsidRPr="007C17BA">
        <w:rPr>
          <w:rFonts w:asciiTheme="majorBidi" w:hAnsiTheme="majorBidi" w:cstheme="majorBidi"/>
          <w:b/>
          <w:bCs/>
          <w:sz w:val="32"/>
          <w:lang w:val="fr-FR"/>
        </w:rPr>
        <w:t xml:space="preserve">erle philippe et </w:t>
      </w:r>
      <w:r w:rsidR="00187E46" w:rsidRPr="007C17BA">
        <w:rPr>
          <w:rFonts w:asciiTheme="majorBidi" w:hAnsiTheme="majorBidi" w:cstheme="majorBidi"/>
          <w:b/>
          <w:bCs/>
          <w:sz w:val="32"/>
          <w:lang w:val="fr-FR" w:bidi="ar-DZ"/>
        </w:rPr>
        <w:t>Anne Fauchon, Droit commercial : Sociétés commerciales ,Dalloz, paris,1996</w:t>
      </w:r>
    </w:p>
    <w:p w:rsidR="00187E46" w:rsidRPr="007C17BA" w:rsidRDefault="00C14CA3" w:rsidP="00187E46">
      <w:pPr>
        <w:tabs>
          <w:tab w:val="left" w:pos="2408"/>
        </w:tabs>
        <w:jc w:val="right"/>
        <w:rPr>
          <w:rFonts w:asciiTheme="majorBidi" w:hAnsiTheme="majorBidi" w:cstheme="majorBidi"/>
          <w:b/>
          <w:bCs/>
          <w:sz w:val="32"/>
          <w:rtl/>
          <w:lang w:val="fr-FR" w:bidi="ar-DZ"/>
        </w:rPr>
      </w:pPr>
      <w:r>
        <w:rPr>
          <w:rFonts w:asciiTheme="majorBidi" w:hAnsiTheme="majorBidi" w:cstheme="majorBidi"/>
          <w:b/>
          <w:bCs/>
          <w:sz w:val="32"/>
          <w:lang w:val="fr-FR" w:bidi="ar-DZ"/>
        </w:rPr>
        <w:t>24</w:t>
      </w:r>
      <w:r w:rsidR="00187E46" w:rsidRPr="007C17BA">
        <w:rPr>
          <w:rFonts w:asciiTheme="majorBidi" w:hAnsiTheme="majorBidi" w:cstheme="majorBidi"/>
          <w:b/>
          <w:bCs/>
          <w:sz w:val="32"/>
          <w:lang w:val="fr-FR" w:bidi="ar-DZ"/>
        </w:rPr>
        <w:t xml:space="preserve"> - Rene Rodier et  bruno  oppetit : 10 emeedition presis Dallo2 ,1980</w:t>
      </w:r>
    </w:p>
    <w:p w:rsidR="00F863DC" w:rsidRPr="00CE4290" w:rsidRDefault="00C14CA3" w:rsidP="00CE4290">
      <w:pPr>
        <w:pStyle w:val="a5"/>
        <w:jc w:val="right"/>
        <w:rPr>
          <w:rFonts w:asciiTheme="majorBidi" w:hAnsiTheme="majorBidi" w:cstheme="majorBidi"/>
          <w:sz w:val="32"/>
          <w:szCs w:val="32"/>
          <w:rtl/>
          <w:lang w:val="fr-FR" w:bidi="ar-DZ"/>
        </w:rPr>
      </w:pPr>
      <w:r>
        <w:rPr>
          <w:rFonts w:asciiTheme="majorBidi" w:hAnsiTheme="majorBidi" w:cstheme="majorBidi"/>
          <w:b/>
          <w:bCs/>
          <w:sz w:val="32"/>
          <w:szCs w:val="32"/>
          <w:lang w:val="fr-FR" w:bidi="ar-DZ"/>
        </w:rPr>
        <w:t>25</w:t>
      </w:r>
      <w:r w:rsidR="00187E46" w:rsidRPr="007C17BA">
        <w:rPr>
          <w:rFonts w:asciiTheme="majorBidi" w:hAnsiTheme="majorBidi" w:cstheme="majorBidi"/>
          <w:b/>
          <w:bCs/>
          <w:sz w:val="32"/>
          <w:szCs w:val="32"/>
          <w:lang w:val="fr-FR" w:bidi="ar-DZ"/>
        </w:rPr>
        <w:t xml:space="preserve"> -</w:t>
      </w:r>
      <w:r w:rsidR="00187E46" w:rsidRPr="007C17BA">
        <w:rPr>
          <w:rFonts w:asciiTheme="majorBidi" w:hAnsiTheme="majorBidi" w:cstheme="majorBidi"/>
          <w:b/>
          <w:bCs/>
          <w:sz w:val="32"/>
          <w:szCs w:val="32"/>
          <w:lang w:val="fr-FR"/>
        </w:rPr>
        <w:t>Yves Guyon ,Droit des affaires :Entreprises en difficultés- Redressement judicaire – Faillite,economica,paris,</w:t>
      </w:r>
    </w:p>
    <w:p w:rsidR="00A462FF" w:rsidRPr="0028128A" w:rsidRDefault="00A462FF" w:rsidP="00820F32">
      <w:pPr>
        <w:tabs>
          <w:tab w:val="left" w:pos="2408"/>
        </w:tabs>
        <w:rPr>
          <w:rFonts w:cs="Simplified Arabic"/>
          <w:b/>
          <w:bCs/>
          <w:sz w:val="36"/>
          <w:szCs w:val="36"/>
          <w:rtl/>
          <w:lang w:bidi="ar-DZ"/>
        </w:rPr>
      </w:pPr>
      <w:r w:rsidRPr="0028128A">
        <w:rPr>
          <w:rFonts w:cs="Simplified Arabic"/>
          <w:b/>
          <w:bCs/>
          <w:sz w:val="36"/>
          <w:szCs w:val="36"/>
          <w:rtl/>
          <w:lang w:bidi="ar-DZ"/>
        </w:rPr>
        <w:t>القوانين :</w:t>
      </w:r>
    </w:p>
    <w:p w:rsidR="006B622B" w:rsidRPr="0028128A" w:rsidRDefault="00C14CA3" w:rsidP="00820F32">
      <w:pPr>
        <w:tabs>
          <w:tab w:val="left" w:pos="2408"/>
        </w:tabs>
        <w:rPr>
          <w:rFonts w:cs="Simplified Arabic"/>
          <w:rtl/>
          <w:lang w:bidi="ar-DZ"/>
        </w:rPr>
      </w:pPr>
      <w:r>
        <w:rPr>
          <w:rFonts w:cs="Simplified Arabic" w:hint="cs"/>
          <w:rtl/>
          <w:lang w:bidi="ar-DZ"/>
        </w:rPr>
        <w:t>26</w:t>
      </w:r>
      <w:r w:rsidR="000375C7" w:rsidRPr="0028128A">
        <w:rPr>
          <w:rFonts w:cs="Simplified Arabic"/>
          <w:rtl/>
          <w:lang w:bidi="ar-DZ"/>
        </w:rPr>
        <w:t xml:space="preserve"> -</w:t>
      </w:r>
      <w:r w:rsidR="00A77C79">
        <w:rPr>
          <w:rFonts w:cs="Simplified Arabic" w:hint="cs"/>
          <w:rtl/>
          <w:lang w:bidi="ar-DZ"/>
        </w:rPr>
        <w:t xml:space="preserve"> </w:t>
      </w:r>
      <w:r w:rsidR="006B622B" w:rsidRPr="0028128A">
        <w:rPr>
          <w:rFonts w:cs="Simplified Arabic"/>
          <w:rtl/>
          <w:lang w:bidi="ar-DZ"/>
        </w:rPr>
        <w:t>أمر رقم 75-59 المؤرخ في 26سبتمبر 1975 المتضمن القانون التجاري الجزائري المعدل والمتمم</w:t>
      </w:r>
    </w:p>
    <w:p w:rsidR="006B622B" w:rsidRPr="0028128A" w:rsidRDefault="00867DF4" w:rsidP="00C14CA3">
      <w:pPr>
        <w:tabs>
          <w:tab w:val="left" w:pos="2408"/>
        </w:tabs>
        <w:rPr>
          <w:rFonts w:cs="Simplified Arabic"/>
          <w:rtl/>
          <w:lang w:bidi="ar-DZ"/>
        </w:rPr>
      </w:pPr>
      <w:r>
        <w:rPr>
          <w:rFonts w:cs="Simplified Arabic" w:hint="cs"/>
          <w:rtl/>
          <w:lang w:bidi="ar-DZ"/>
        </w:rPr>
        <w:t>2</w:t>
      </w:r>
      <w:r w:rsidR="00C14CA3">
        <w:rPr>
          <w:rFonts w:cs="Simplified Arabic" w:hint="cs"/>
          <w:rtl/>
          <w:lang w:bidi="ar-DZ"/>
        </w:rPr>
        <w:t>7</w:t>
      </w:r>
      <w:r w:rsidR="000375C7" w:rsidRPr="0028128A">
        <w:rPr>
          <w:rFonts w:cs="Simplified Arabic"/>
          <w:rtl/>
          <w:lang w:bidi="ar-DZ"/>
        </w:rPr>
        <w:t xml:space="preserve"> -</w:t>
      </w:r>
      <w:r w:rsidR="00A77C79">
        <w:rPr>
          <w:rFonts w:cs="Simplified Arabic" w:hint="cs"/>
          <w:rtl/>
          <w:lang w:bidi="ar-DZ"/>
        </w:rPr>
        <w:t xml:space="preserve"> </w:t>
      </w:r>
      <w:r w:rsidR="006B622B" w:rsidRPr="0028128A">
        <w:rPr>
          <w:rFonts w:cs="Simplified Arabic"/>
          <w:rtl/>
          <w:lang w:bidi="ar-DZ"/>
        </w:rPr>
        <w:t>أمر رقم75-58 المؤرخ في 26 سبتمبر 1975 المتضمن القانون المدني الجزائري المعدل والمتمم</w:t>
      </w:r>
    </w:p>
    <w:p w:rsidR="00C14CA3" w:rsidRDefault="00C14CA3" w:rsidP="00C14CA3">
      <w:pPr>
        <w:tabs>
          <w:tab w:val="left" w:pos="2408"/>
        </w:tabs>
        <w:rPr>
          <w:rFonts w:cs="Simplified Arabic"/>
          <w:rtl/>
          <w:lang w:bidi="ar-DZ"/>
        </w:rPr>
      </w:pPr>
      <w:r>
        <w:rPr>
          <w:rFonts w:cs="Simplified Arabic" w:hint="cs"/>
          <w:rtl/>
          <w:lang w:bidi="ar-DZ"/>
        </w:rPr>
        <w:t>28</w:t>
      </w:r>
      <w:r w:rsidR="000375C7" w:rsidRPr="0028128A">
        <w:rPr>
          <w:rFonts w:cs="Simplified Arabic"/>
          <w:rtl/>
          <w:lang w:bidi="ar-DZ"/>
        </w:rPr>
        <w:t xml:space="preserve"> -</w:t>
      </w:r>
      <w:r w:rsidR="00A77C79">
        <w:rPr>
          <w:rFonts w:cs="Simplified Arabic" w:hint="cs"/>
          <w:rtl/>
          <w:lang w:bidi="ar-DZ"/>
        </w:rPr>
        <w:t xml:space="preserve"> </w:t>
      </w:r>
      <w:r w:rsidR="006B622B" w:rsidRPr="0028128A">
        <w:rPr>
          <w:rFonts w:cs="Simplified Arabic"/>
          <w:rtl/>
          <w:lang w:bidi="ar-DZ"/>
        </w:rPr>
        <w:t xml:space="preserve">أمر رقم 08-09 المؤرخ في 25فبراير 2008 المتضمن قانون الإجراءات المدنية والإدارية </w:t>
      </w:r>
    </w:p>
    <w:p w:rsidR="00E100DA" w:rsidRPr="00C867EB" w:rsidRDefault="00C14CA3" w:rsidP="00C867EB">
      <w:pPr>
        <w:tabs>
          <w:tab w:val="left" w:pos="2408"/>
        </w:tabs>
        <w:rPr>
          <w:rFonts w:cs="Simplified Arabic"/>
          <w:rtl/>
          <w:lang w:bidi="ar-DZ"/>
        </w:rPr>
      </w:pPr>
      <w:r>
        <w:rPr>
          <w:rFonts w:cs="Simplified Arabic" w:hint="cs"/>
          <w:rtl/>
        </w:rPr>
        <w:t>29</w:t>
      </w:r>
      <w:r w:rsidR="000375C7" w:rsidRPr="0028128A">
        <w:rPr>
          <w:rFonts w:cs="Simplified Arabic"/>
          <w:rtl/>
        </w:rPr>
        <w:t xml:space="preserve"> - </w:t>
      </w:r>
      <w:r w:rsidR="00BB7A4E" w:rsidRPr="0028128A">
        <w:rPr>
          <w:rFonts w:cs="Simplified Arabic"/>
          <w:rtl/>
        </w:rPr>
        <w:t>القانون التجاري الإماراتي ، الجريدة الرسمية العدد 196 بتاريخ 08/01/1989</w:t>
      </w:r>
    </w:p>
    <w:p w:rsidR="002668D6" w:rsidRPr="00B5136D" w:rsidRDefault="002668D6" w:rsidP="00A77C79">
      <w:pPr>
        <w:tabs>
          <w:tab w:val="left" w:pos="2408"/>
        </w:tabs>
        <w:rPr>
          <w:rFonts w:cs="Simplified Arabic"/>
          <w:rtl/>
          <w:lang w:bidi="ar-DZ"/>
        </w:rPr>
      </w:pPr>
    </w:p>
    <w:sectPr w:rsidR="002668D6" w:rsidRPr="00B5136D" w:rsidSect="00503265">
      <w:footerReference w:type="default" r:id="rId8"/>
      <w:footnotePr>
        <w:numRestart w:val="eachPage"/>
      </w:footnotePr>
      <w:endnotePr>
        <w:numRestart w:val="eachSect"/>
      </w:endnotePr>
      <w:type w:val="continuous"/>
      <w:pgSz w:w="11906" w:h="16838" w:code="9"/>
      <w:pgMar w:top="1134" w:right="1701" w:bottom="1418" w:left="1134" w:header="1134" w:footer="1417" w:gutter="567"/>
      <w:cols w:space="708"/>
      <w:bidi/>
      <w:rtlGutter/>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02C" w:rsidRDefault="008C702C" w:rsidP="0027653A">
      <w:pPr>
        <w:spacing w:after="0" w:line="240" w:lineRule="auto"/>
      </w:pPr>
      <w:r>
        <w:separator/>
      </w:r>
    </w:p>
  </w:endnote>
  <w:endnote w:type="continuationSeparator" w:id="1">
    <w:p w:rsidR="008C702C" w:rsidRDefault="008C702C" w:rsidP="002765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30731"/>
      <w:docPartObj>
        <w:docPartGallery w:val="Page Numbers (Bottom of Page)"/>
        <w:docPartUnique/>
      </w:docPartObj>
    </w:sdtPr>
    <w:sdtContent>
      <w:p w:rsidR="00FE7261" w:rsidRDefault="00CF6B52">
        <w:pPr>
          <w:pStyle w:val="ab"/>
          <w:jc w:val="center"/>
        </w:pPr>
        <w:fldSimple w:instr=" PAGE   \* MERGEFORMAT ">
          <w:r w:rsidR="00D04CAD" w:rsidRPr="00D04CAD">
            <w:rPr>
              <w:noProof/>
              <w:rtl/>
              <w:lang w:val="ar-SA"/>
            </w:rPr>
            <w:t>1</w:t>
          </w:r>
        </w:fldSimple>
      </w:p>
    </w:sdtContent>
  </w:sdt>
  <w:p w:rsidR="00FE7261" w:rsidRDefault="00FE726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02C" w:rsidRDefault="008C702C" w:rsidP="0027653A">
      <w:pPr>
        <w:spacing w:after="0" w:line="240" w:lineRule="auto"/>
      </w:pPr>
      <w:r>
        <w:separator/>
      </w:r>
    </w:p>
  </w:footnote>
  <w:footnote w:type="continuationSeparator" w:id="1">
    <w:p w:rsidR="008C702C" w:rsidRDefault="008C702C" w:rsidP="0027653A">
      <w:pPr>
        <w:spacing w:after="0" w:line="240" w:lineRule="auto"/>
      </w:pPr>
      <w:r>
        <w:continuationSeparator/>
      </w:r>
    </w:p>
  </w:footnote>
  <w:footnote w:id="2">
    <w:p w:rsidR="00FE7261" w:rsidRPr="004A5963" w:rsidRDefault="00FE7261">
      <w:pPr>
        <w:pStyle w:val="a5"/>
        <w:rPr>
          <w:rFonts w:cstheme="minorHAnsi"/>
          <w:sz w:val="24"/>
          <w:rtl/>
          <w:lang w:bidi="ar-DZ"/>
        </w:rPr>
      </w:pPr>
      <w:r w:rsidRPr="004A5963">
        <w:rPr>
          <w:rStyle w:val="a6"/>
          <w:rFonts w:cstheme="minorHAnsi"/>
          <w:sz w:val="24"/>
        </w:rPr>
        <w:footnoteRef/>
      </w:r>
      <w:r w:rsidRPr="004A5963">
        <w:rPr>
          <w:rFonts w:cstheme="minorHAnsi"/>
          <w:sz w:val="24"/>
          <w:rtl/>
        </w:rPr>
        <w:t xml:space="preserve"> - </w:t>
      </w:r>
      <w:r w:rsidRPr="004A5963">
        <w:rPr>
          <w:rFonts w:cs="Times New Roman"/>
          <w:sz w:val="24"/>
          <w:rtl/>
          <w:lang w:bidi="ar-DZ"/>
        </w:rPr>
        <w:t>المادة</w:t>
      </w:r>
      <w:r w:rsidRPr="004A5963">
        <w:rPr>
          <w:rFonts w:cstheme="minorHAnsi"/>
          <w:sz w:val="24"/>
          <w:rtl/>
          <w:lang w:bidi="ar-DZ"/>
        </w:rPr>
        <w:t xml:space="preserve"> </w:t>
      </w:r>
      <w:r w:rsidRPr="004A5963">
        <w:rPr>
          <w:rFonts w:cstheme="minorHAnsi"/>
          <w:sz w:val="24"/>
          <w:lang w:val="fr-FR" w:bidi="ar-DZ"/>
        </w:rPr>
        <w:t>416</w:t>
      </w:r>
      <w:r w:rsidRPr="004A5963">
        <w:rPr>
          <w:rFonts w:cstheme="minorHAnsi"/>
          <w:sz w:val="24"/>
          <w:rtl/>
          <w:lang w:bidi="ar-DZ"/>
        </w:rPr>
        <w:t xml:space="preserve"> </w:t>
      </w:r>
      <w:r w:rsidRPr="004A5963">
        <w:rPr>
          <w:rFonts w:cs="Times New Roman"/>
          <w:sz w:val="24"/>
          <w:rtl/>
          <w:lang w:bidi="ar-DZ"/>
        </w:rPr>
        <w:t>من</w:t>
      </w:r>
      <w:r w:rsidRPr="004A5963">
        <w:rPr>
          <w:rFonts w:cstheme="minorHAnsi"/>
          <w:sz w:val="24"/>
          <w:rtl/>
          <w:lang w:bidi="ar-DZ"/>
        </w:rPr>
        <w:t xml:space="preserve"> </w:t>
      </w:r>
      <w:r w:rsidRPr="004A5963">
        <w:rPr>
          <w:rFonts w:cs="Times New Roman"/>
          <w:sz w:val="24"/>
          <w:rtl/>
          <w:lang w:bidi="ar-DZ"/>
        </w:rPr>
        <w:t>القانون</w:t>
      </w:r>
      <w:r w:rsidRPr="004A5963">
        <w:rPr>
          <w:rFonts w:cstheme="minorHAnsi"/>
          <w:sz w:val="24"/>
          <w:rtl/>
          <w:lang w:bidi="ar-DZ"/>
        </w:rPr>
        <w:t xml:space="preserve"> </w:t>
      </w:r>
      <w:r w:rsidRPr="004A5963">
        <w:rPr>
          <w:rFonts w:cs="Times New Roman"/>
          <w:sz w:val="24"/>
          <w:rtl/>
          <w:lang w:bidi="ar-DZ"/>
        </w:rPr>
        <w:t>التجاري</w:t>
      </w:r>
      <w:r w:rsidRPr="004A5963">
        <w:rPr>
          <w:rFonts w:cstheme="minorHAnsi"/>
          <w:sz w:val="24"/>
          <w:rtl/>
          <w:lang w:bidi="ar-DZ"/>
        </w:rPr>
        <w:t xml:space="preserve"> </w:t>
      </w:r>
      <w:r w:rsidRPr="004A5963">
        <w:rPr>
          <w:rFonts w:cs="Times New Roman"/>
          <w:sz w:val="24"/>
          <w:rtl/>
          <w:lang w:bidi="ar-DZ"/>
        </w:rPr>
        <w:t>الجزائري</w:t>
      </w:r>
    </w:p>
  </w:footnote>
  <w:footnote w:id="3">
    <w:p w:rsidR="00FE7261" w:rsidRPr="00D47782" w:rsidRDefault="00FE7261" w:rsidP="00051C10">
      <w:pPr>
        <w:pStyle w:val="a5"/>
        <w:rPr>
          <w:rFonts w:cstheme="minorBidi"/>
          <w:sz w:val="28"/>
          <w:szCs w:val="28"/>
          <w:rtl/>
          <w:lang w:bidi="ar-DZ"/>
        </w:rPr>
      </w:pPr>
      <w:r w:rsidRPr="004A5963">
        <w:rPr>
          <w:rStyle w:val="a6"/>
          <w:rFonts w:cstheme="minorHAnsi"/>
          <w:sz w:val="24"/>
        </w:rPr>
        <w:footnoteRef/>
      </w:r>
      <w:r w:rsidRPr="004A5963">
        <w:rPr>
          <w:rFonts w:cstheme="minorHAnsi"/>
          <w:sz w:val="24"/>
          <w:rtl/>
        </w:rPr>
        <w:t xml:space="preserve"> </w:t>
      </w:r>
      <w:r w:rsidRPr="004A5963">
        <w:rPr>
          <w:rFonts w:cstheme="minorHAnsi"/>
          <w:sz w:val="24"/>
          <w:rtl/>
          <w:lang w:bidi="ar-DZ"/>
        </w:rPr>
        <w:t xml:space="preserve">-  </w:t>
      </w:r>
      <w:r w:rsidRPr="004A5963">
        <w:rPr>
          <w:rFonts w:cs="Times New Roman" w:hint="cs"/>
          <w:sz w:val="24"/>
          <w:rtl/>
          <w:lang w:bidi="ar-DZ"/>
        </w:rPr>
        <w:t>أسامة</w:t>
      </w:r>
      <w:r w:rsidRPr="004A5963">
        <w:rPr>
          <w:rFonts w:cstheme="minorHAnsi"/>
          <w:sz w:val="24"/>
          <w:rtl/>
          <w:lang w:bidi="ar-DZ"/>
        </w:rPr>
        <w:t xml:space="preserve"> </w:t>
      </w:r>
      <w:r w:rsidRPr="004A5963">
        <w:rPr>
          <w:rFonts w:cs="Times New Roman"/>
          <w:sz w:val="24"/>
          <w:rtl/>
          <w:lang w:bidi="ar-DZ"/>
        </w:rPr>
        <w:t>نائل</w:t>
      </w:r>
      <w:r w:rsidRPr="004A5963">
        <w:rPr>
          <w:rFonts w:cstheme="minorHAnsi"/>
          <w:sz w:val="24"/>
          <w:rtl/>
          <w:lang w:bidi="ar-DZ"/>
        </w:rPr>
        <w:t xml:space="preserve"> </w:t>
      </w:r>
      <w:r w:rsidRPr="004A5963">
        <w:rPr>
          <w:rFonts w:cs="Times New Roman"/>
          <w:sz w:val="24"/>
          <w:rtl/>
          <w:lang w:bidi="ar-DZ"/>
        </w:rPr>
        <w:t>المحيسن</w:t>
      </w:r>
      <w:r w:rsidRPr="004A5963">
        <w:rPr>
          <w:rFonts w:cstheme="minorHAnsi"/>
          <w:sz w:val="24"/>
          <w:rtl/>
          <w:lang w:bidi="ar-DZ"/>
        </w:rPr>
        <w:t xml:space="preserve"> </w:t>
      </w:r>
      <w:r w:rsidRPr="004A5963">
        <w:rPr>
          <w:rFonts w:cs="Times New Roman"/>
          <w:sz w:val="24"/>
          <w:rtl/>
          <w:lang w:bidi="ar-DZ"/>
        </w:rPr>
        <w:t>،الوجيز</w:t>
      </w:r>
      <w:r w:rsidRPr="004A5963">
        <w:rPr>
          <w:rFonts w:cstheme="minorHAnsi"/>
          <w:sz w:val="24"/>
          <w:rtl/>
          <w:lang w:bidi="ar-DZ"/>
        </w:rPr>
        <w:t xml:space="preserve"> </w:t>
      </w:r>
      <w:r w:rsidRPr="004A5963">
        <w:rPr>
          <w:rFonts w:cs="Times New Roman"/>
          <w:sz w:val="24"/>
          <w:rtl/>
          <w:lang w:bidi="ar-DZ"/>
        </w:rPr>
        <w:t>في</w:t>
      </w:r>
      <w:r w:rsidRPr="004A5963">
        <w:rPr>
          <w:rFonts w:cstheme="minorHAnsi"/>
          <w:sz w:val="24"/>
          <w:rtl/>
          <w:lang w:bidi="ar-DZ"/>
        </w:rPr>
        <w:t xml:space="preserve"> </w:t>
      </w:r>
      <w:r w:rsidRPr="004A5963">
        <w:rPr>
          <w:rFonts w:cs="Times New Roman"/>
          <w:sz w:val="24"/>
          <w:rtl/>
          <w:lang w:bidi="ar-DZ"/>
        </w:rPr>
        <w:t>شركات</w:t>
      </w:r>
      <w:r w:rsidRPr="004A5963">
        <w:rPr>
          <w:rFonts w:cstheme="minorHAnsi"/>
          <w:sz w:val="24"/>
          <w:rtl/>
          <w:lang w:bidi="ar-DZ"/>
        </w:rPr>
        <w:t xml:space="preserve"> </w:t>
      </w:r>
      <w:r w:rsidRPr="004A5963">
        <w:rPr>
          <w:rFonts w:cs="Times New Roman"/>
          <w:sz w:val="24"/>
          <w:rtl/>
          <w:lang w:bidi="ar-DZ"/>
        </w:rPr>
        <w:t>التجارية</w:t>
      </w:r>
      <w:r w:rsidRPr="004A5963">
        <w:rPr>
          <w:rFonts w:cstheme="minorHAnsi"/>
          <w:sz w:val="24"/>
          <w:rtl/>
          <w:lang w:bidi="ar-DZ"/>
        </w:rPr>
        <w:t xml:space="preserve"> </w:t>
      </w:r>
      <w:r w:rsidRPr="004A5963">
        <w:rPr>
          <w:rFonts w:cs="Times New Roman"/>
          <w:sz w:val="24"/>
          <w:rtl/>
          <w:lang w:bidi="ar-DZ"/>
        </w:rPr>
        <w:t>والإفلاس</w:t>
      </w:r>
      <w:r w:rsidRPr="004A5963">
        <w:rPr>
          <w:rFonts w:cstheme="minorHAnsi"/>
          <w:sz w:val="24"/>
          <w:rtl/>
          <w:lang w:bidi="ar-DZ"/>
        </w:rPr>
        <w:t xml:space="preserve"> </w:t>
      </w:r>
      <w:r w:rsidRPr="004A5963">
        <w:rPr>
          <w:rFonts w:cs="Times New Roman"/>
          <w:sz w:val="24"/>
          <w:rtl/>
          <w:lang w:bidi="ar-DZ"/>
        </w:rPr>
        <w:t>،دار</w:t>
      </w:r>
      <w:r w:rsidRPr="004A5963">
        <w:rPr>
          <w:rFonts w:cstheme="minorHAnsi"/>
          <w:sz w:val="24"/>
          <w:rtl/>
          <w:lang w:bidi="ar-DZ"/>
        </w:rPr>
        <w:t xml:space="preserve"> </w:t>
      </w:r>
      <w:r w:rsidRPr="004A5963">
        <w:rPr>
          <w:rFonts w:cs="Times New Roman"/>
          <w:sz w:val="24"/>
          <w:rtl/>
          <w:lang w:bidi="ar-DZ"/>
        </w:rPr>
        <w:t>الثقافة</w:t>
      </w:r>
      <w:r w:rsidRPr="004A5963">
        <w:rPr>
          <w:rFonts w:cstheme="minorHAnsi"/>
          <w:sz w:val="24"/>
          <w:rtl/>
          <w:lang w:bidi="ar-DZ"/>
        </w:rPr>
        <w:t xml:space="preserve"> </w:t>
      </w:r>
      <w:r w:rsidRPr="004A5963">
        <w:rPr>
          <w:rFonts w:cs="Times New Roman"/>
          <w:sz w:val="24"/>
          <w:rtl/>
          <w:lang w:bidi="ar-DZ"/>
        </w:rPr>
        <w:t>للنشر</w:t>
      </w:r>
      <w:r w:rsidRPr="004A5963">
        <w:rPr>
          <w:rFonts w:cstheme="minorHAnsi"/>
          <w:sz w:val="24"/>
          <w:rtl/>
          <w:lang w:bidi="ar-DZ"/>
        </w:rPr>
        <w:t xml:space="preserve"> </w:t>
      </w:r>
      <w:r w:rsidRPr="004A5963">
        <w:rPr>
          <w:rFonts w:cs="Times New Roman"/>
          <w:sz w:val="24"/>
          <w:rtl/>
          <w:lang w:bidi="ar-DZ"/>
        </w:rPr>
        <w:t>والتوزيع</w:t>
      </w:r>
      <w:r w:rsidRPr="004A5963">
        <w:rPr>
          <w:rFonts w:cstheme="minorHAnsi"/>
          <w:sz w:val="24"/>
          <w:rtl/>
          <w:lang w:bidi="ar-DZ"/>
        </w:rPr>
        <w:t xml:space="preserve"> </w:t>
      </w:r>
      <w:r w:rsidRPr="004A5963">
        <w:rPr>
          <w:rFonts w:cs="Times New Roman"/>
          <w:sz w:val="24"/>
          <w:rtl/>
          <w:lang w:bidi="ar-DZ"/>
        </w:rPr>
        <w:t>،</w:t>
      </w:r>
      <w:r w:rsidRPr="004A5963">
        <w:rPr>
          <w:rFonts w:cstheme="minorHAnsi"/>
          <w:sz w:val="24"/>
          <w:rtl/>
          <w:lang w:bidi="ar-DZ"/>
        </w:rPr>
        <w:t xml:space="preserve"> </w:t>
      </w:r>
      <w:r w:rsidRPr="004A5963">
        <w:rPr>
          <w:rFonts w:cs="Times New Roman"/>
          <w:sz w:val="24"/>
          <w:rtl/>
          <w:lang w:bidi="ar-DZ"/>
        </w:rPr>
        <w:t>الأردن</w:t>
      </w:r>
      <w:r w:rsidRPr="004A5963">
        <w:rPr>
          <w:rFonts w:cstheme="minorHAnsi"/>
          <w:sz w:val="24"/>
          <w:rtl/>
          <w:lang w:bidi="ar-DZ"/>
        </w:rPr>
        <w:t xml:space="preserve"> </w:t>
      </w:r>
      <w:r w:rsidRPr="004A5963">
        <w:rPr>
          <w:rFonts w:cs="Times New Roman"/>
          <w:sz w:val="24"/>
          <w:rtl/>
          <w:lang w:bidi="ar-DZ"/>
        </w:rPr>
        <w:t>،</w:t>
      </w:r>
      <w:r>
        <w:rPr>
          <w:rFonts w:cs="Times New Roman" w:hint="cs"/>
          <w:sz w:val="24"/>
          <w:rtl/>
          <w:lang w:bidi="ar-DZ"/>
        </w:rPr>
        <w:t>الطبعة الأولى</w:t>
      </w:r>
      <w:r w:rsidRPr="004A5963">
        <w:rPr>
          <w:rFonts w:cstheme="minorHAnsi"/>
          <w:sz w:val="24"/>
          <w:rtl/>
          <w:lang w:bidi="ar-DZ"/>
        </w:rPr>
        <w:t xml:space="preserve"> </w:t>
      </w:r>
      <w:r w:rsidRPr="004A5963">
        <w:rPr>
          <w:rFonts w:cs="Times New Roman"/>
          <w:sz w:val="24"/>
          <w:rtl/>
          <w:lang w:bidi="ar-DZ"/>
        </w:rPr>
        <w:t>،</w:t>
      </w:r>
      <w:r w:rsidRPr="004A5963">
        <w:rPr>
          <w:rFonts w:cstheme="minorHAnsi"/>
          <w:sz w:val="24"/>
          <w:rtl/>
          <w:lang w:bidi="ar-DZ"/>
        </w:rPr>
        <w:t xml:space="preserve"> </w:t>
      </w:r>
      <w:r w:rsidRPr="004A5963">
        <w:rPr>
          <w:rFonts w:cstheme="minorHAnsi"/>
          <w:sz w:val="24"/>
          <w:lang w:val="fr-FR" w:bidi="ar-DZ"/>
        </w:rPr>
        <w:t>2008</w:t>
      </w:r>
      <w:r w:rsidRPr="004A5963">
        <w:rPr>
          <w:rFonts w:cstheme="minorHAnsi"/>
          <w:sz w:val="24"/>
          <w:lang w:bidi="ar-DZ"/>
        </w:rPr>
        <w:t xml:space="preserve"> </w:t>
      </w:r>
      <w:r w:rsidRPr="004A5963">
        <w:rPr>
          <w:rFonts w:cstheme="minorHAnsi"/>
          <w:sz w:val="24"/>
          <w:rtl/>
          <w:lang w:bidi="ar-DZ"/>
        </w:rPr>
        <w:t xml:space="preserve"> </w:t>
      </w:r>
      <w:r w:rsidRPr="004A5963">
        <w:rPr>
          <w:rFonts w:cs="Times New Roman"/>
          <w:sz w:val="24"/>
          <w:rtl/>
          <w:lang w:bidi="ar-DZ"/>
        </w:rPr>
        <w:t>،</w:t>
      </w:r>
      <w:r w:rsidRPr="004A5963">
        <w:rPr>
          <w:rFonts w:cstheme="minorHAnsi"/>
          <w:sz w:val="24"/>
          <w:rtl/>
          <w:lang w:bidi="ar-DZ"/>
        </w:rPr>
        <w:t xml:space="preserve"> </w:t>
      </w:r>
      <w:r w:rsidRPr="004A5963">
        <w:rPr>
          <w:rFonts w:cs="Times New Roman"/>
          <w:sz w:val="24"/>
          <w:rtl/>
          <w:lang w:bidi="ar-DZ"/>
        </w:rPr>
        <w:t>ص</w:t>
      </w:r>
      <w:r w:rsidRPr="004A5963">
        <w:rPr>
          <w:rFonts w:cstheme="minorHAnsi"/>
          <w:sz w:val="24"/>
          <w:rtl/>
          <w:lang w:bidi="ar-DZ"/>
        </w:rPr>
        <w:t>21</w:t>
      </w:r>
    </w:p>
  </w:footnote>
  <w:footnote w:id="4">
    <w:p w:rsidR="00FE7261" w:rsidRPr="004A5963" w:rsidRDefault="00FE7261" w:rsidP="00CB398A">
      <w:pPr>
        <w:pStyle w:val="a5"/>
        <w:rPr>
          <w:rFonts w:cstheme="minorHAnsi"/>
          <w:sz w:val="24"/>
          <w:rtl/>
        </w:rPr>
      </w:pPr>
      <w:r w:rsidRPr="004A5963">
        <w:rPr>
          <w:rStyle w:val="a6"/>
          <w:rFonts w:cstheme="minorHAnsi"/>
          <w:sz w:val="24"/>
        </w:rPr>
        <w:footnoteRef/>
      </w:r>
      <w:r w:rsidRPr="004A5963">
        <w:rPr>
          <w:rFonts w:cstheme="minorHAnsi"/>
          <w:sz w:val="24"/>
          <w:rtl/>
        </w:rPr>
        <w:t xml:space="preserve"> - </w:t>
      </w:r>
      <w:r w:rsidRPr="004A5963">
        <w:rPr>
          <w:rFonts w:cs="Times New Roman"/>
          <w:sz w:val="24"/>
          <w:rtl/>
        </w:rPr>
        <w:t>أسامة</w:t>
      </w:r>
      <w:r w:rsidRPr="004A5963">
        <w:rPr>
          <w:rFonts w:cstheme="minorHAnsi"/>
          <w:sz w:val="24"/>
          <w:rtl/>
        </w:rPr>
        <w:t xml:space="preserve"> </w:t>
      </w:r>
      <w:r w:rsidRPr="004A5963">
        <w:rPr>
          <w:rFonts w:cs="Times New Roman"/>
          <w:sz w:val="24"/>
          <w:rtl/>
        </w:rPr>
        <w:t>وائل</w:t>
      </w:r>
      <w:r w:rsidRPr="004A5963">
        <w:rPr>
          <w:rFonts w:cstheme="minorHAnsi"/>
          <w:sz w:val="24"/>
          <w:rtl/>
        </w:rPr>
        <w:t xml:space="preserve"> </w:t>
      </w:r>
      <w:r w:rsidRPr="004A5963">
        <w:rPr>
          <w:rFonts w:cs="Times New Roman"/>
          <w:sz w:val="24"/>
          <w:rtl/>
        </w:rPr>
        <w:t>المحيسن</w:t>
      </w:r>
      <w:r w:rsidRPr="004A5963">
        <w:rPr>
          <w:rFonts w:cstheme="minorHAnsi"/>
          <w:sz w:val="24"/>
          <w:rtl/>
        </w:rPr>
        <w:t xml:space="preserve"> </w:t>
      </w:r>
      <w:r w:rsidRPr="004A5963">
        <w:rPr>
          <w:rFonts w:cs="Times New Roman"/>
          <w:sz w:val="24"/>
          <w:rtl/>
        </w:rPr>
        <w:t>،</w:t>
      </w:r>
      <w:r w:rsidRPr="004A5963">
        <w:rPr>
          <w:rFonts w:cstheme="minorHAnsi"/>
          <w:sz w:val="24"/>
          <w:rtl/>
        </w:rPr>
        <w:t xml:space="preserve"> </w:t>
      </w:r>
      <w:r w:rsidRPr="004A5963">
        <w:rPr>
          <w:rFonts w:cs="Times New Roman"/>
          <w:sz w:val="24"/>
          <w:rtl/>
        </w:rPr>
        <w:t>المرجع</w:t>
      </w:r>
      <w:r w:rsidRPr="004A5963">
        <w:rPr>
          <w:rFonts w:cstheme="minorHAnsi"/>
          <w:sz w:val="24"/>
          <w:rtl/>
        </w:rPr>
        <w:t xml:space="preserve"> </w:t>
      </w:r>
      <w:r w:rsidRPr="004A5963">
        <w:rPr>
          <w:rFonts w:cs="Times New Roman"/>
          <w:sz w:val="24"/>
          <w:rtl/>
        </w:rPr>
        <w:t>السابق</w:t>
      </w:r>
      <w:r w:rsidRPr="004A5963">
        <w:rPr>
          <w:rFonts w:cstheme="minorHAnsi"/>
          <w:sz w:val="24"/>
          <w:rtl/>
        </w:rPr>
        <w:t xml:space="preserve"> </w:t>
      </w:r>
      <w:r w:rsidRPr="004A5963">
        <w:rPr>
          <w:rFonts w:cs="Times New Roman"/>
          <w:sz w:val="24"/>
          <w:rtl/>
        </w:rPr>
        <w:t>،ص</w:t>
      </w:r>
      <w:r w:rsidRPr="004A5963">
        <w:rPr>
          <w:rFonts w:cstheme="minorHAnsi"/>
          <w:sz w:val="24"/>
          <w:rtl/>
        </w:rPr>
        <w:t xml:space="preserve"> 22</w:t>
      </w:r>
    </w:p>
  </w:footnote>
  <w:footnote w:id="5">
    <w:p w:rsidR="00FE7261" w:rsidRPr="004A5963" w:rsidRDefault="00FE7261" w:rsidP="00CB4EDC">
      <w:pPr>
        <w:pStyle w:val="a5"/>
        <w:rPr>
          <w:rFonts w:cstheme="minorHAnsi"/>
          <w:sz w:val="24"/>
          <w:rtl/>
        </w:rPr>
      </w:pPr>
      <w:r w:rsidRPr="004A5963">
        <w:rPr>
          <w:rStyle w:val="a6"/>
          <w:rFonts w:cstheme="minorHAnsi"/>
          <w:sz w:val="24"/>
        </w:rPr>
        <w:footnoteRef/>
      </w:r>
      <w:r w:rsidRPr="004A5963">
        <w:rPr>
          <w:rFonts w:cstheme="minorHAnsi"/>
          <w:sz w:val="24"/>
          <w:rtl/>
        </w:rPr>
        <w:t xml:space="preserve"> - </w:t>
      </w:r>
      <w:r w:rsidRPr="004A5963">
        <w:rPr>
          <w:rFonts w:cstheme="minorBidi"/>
          <w:sz w:val="24"/>
          <w:rtl/>
        </w:rPr>
        <w:t>نادية</w:t>
      </w:r>
      <w:r w:rsidRPr="004A5963">
        <w:rPr>
          <w:rFonts w:cstheme="minorHAnsi"/>
          <w:sz w:val="24"/>
          <w:rtl/>
        </w:rPr>
        <w:t xml:space="preserve"> </w:t>
      </w:r>
      <w:r w:rsidRPr="004A5963">
        <w:rPr>
          <w:rFonts w:cstheme="minorBidi"/>
          <w:sz w:val="24"/>
          <w:rtl/>
        </w:rPr>
        <w:t>فوضيل</w:t>
      </w:r>
      <w:r w:rsidRPr="004A5963">
        <w:rPr>
          <w:rFonts w:cstheme="minorHAnsi"/>
          <w:sz w:val="24"/>
          <w:rtl/>
        </w:rPr>
        <w:t xml:space="preserve"> </w:t>
      </w:r>
      <w:r w:rsidRPr="004A5963">
        <w:rPr>
          <w:rFonts w:cstheme="minorBidi"/>
          <w:sz w:val="24"/>
          <w:rtl/>
        </w:rPr>
        <w:t>،احكام</w:t>
      </w:r>
      <w:r w:rsidRPr="004A5963">
        <w:rPr>
          <w:rFonts w:cstheme="minorHAnsi"/>
          <w:sz w:val="24"/>
          <w:rtl/>
        </w:rPr>
        <w:t xml:space="preserve"> </w:t>
      </w:r>
      <w:r w:rsidRPr="004A5963">
        <w:rPr>
          <w:rFonts w:cstheme="minorBidi"/>
          <w:sz w:val="24"/>
          <w:rtl/>
        </w:rPr>
        <w:t>الشركات</w:t>
      </w:r>
      <w:r w:rsidRPr="004A5963">
        <w:rPr>
          <w:rFonts w:cstheme="minorHAnsi"/>
          <w:sz w:val="24"/>
          <w:rtl/>
        </w:rPr>
        <w:t xml:space="preserve"> </w:t>
      </w:r>
      <w:r w:rsidRPr="004A5963">
        <w:rPr>
          <w:rFonts w:cstheme="minorBidi"/>
          <w:sz w:val="24"/>
          <w:rtl/>
        </w:rPr>
        <w:t>طبقا</w:t>
      </w:r>
      <w:r w:rsidRPr="004A5963">
        <w:rPr>
          <w:rFonts w:cstheme="minorHAnsi"/>
          <w:sz w:val="24"/>
          <w:rtl/>
        </w:rPr>
        <w:t xml:space="preserve"> </w:t>
      </w:r>
      <w:r w:rsidRPr="004A5963">
        <w:rPr>
          <w:rFonts w:cstheme="minorBidi" w:hint="cs"/>
          <w:sz w:val="24"/>
          <w:rtl/>
        </w:rPr>
        <w:t>للقانون</w:t>
      </w:r>
      <w:r w:rsidRPr="004A5963">
        <w:rPr>
          <w:rFonts w:cstheme="minorHAnsi"/>
          <w:sz w:val="24"/>
          <w:rtl/>
        </w:rPr>
        <w:t xml:space="preserve"> </w:t>
      </w:r>
      <w:r w:rsidRPr="004A5963">
        <w:rPr>
          <w:rFonts w:cstheme="minorBidi"/>
          <w:sz w:val="24"/>
          <w:rtl/>
        </w:rPr>
        <w:t>التجاري</w:t>
      </w:r>
      <w:r w:rsidRPr="004A5963">
        <w:rPr>
          <w:rFonts w:cstheme="minorHAnsi"/>
          <w:sz w:val="24"/>
          <w:rtl/>
        </w:rPr>
        <w:t xml:space="preserve"> </w:t>
      </w:r>
      <w:r w:rsidRPr="004A5963">
        <w:rPr>
          <w:rFonts w:cstheme="minorBidi"/>
          <w:sz w:val="24"/>
          <w:rtl/>
        </w:rPr>
        <w:t>الجزائري</w:t>
      </w:r>
      <w:r w:rsidRPr="004A5963">
        <w:rPr>
          <w:rFonts w:cstheme="minorHAnsi"/>
          <w:sz w:val="24"/>
          <w:rtl/>
        </w:rPr>
        <w:t>(</w:t>
      </w:r>
      <w:r w:rsidRPr="004A5963">
        <w:rPr>
          <w:rFonts w:cstheme="minorBidi"/>
          <w:sz w:val="24"/>
          <w:rtl/>
        </w:rPr>
        <w:t>شركات</w:t>
      </w:r>
      <w:r w:rsidRPr="004A5963">
        <w:rPr>
          <w:rFonts w:cstheme="minorHAnsi"/>
          <w:sz w:val="24"/>
          <w:rtl/>
        </w:rPr>
        <w:t xml:space="preserve"> </w:t>
      </w:r>
      <w:r w:rsidRPr="004A5963">
        <w:rPr>
          <w:rFonts w:cstheme="minorBidi"/>
          <w:sz w:val="24"/>
          <w:rtl/>
        </w:rPr>
        <w:t>الأشخاص</w:t>
      </w:r>
      <w:r w:rsidRPr="004A5963">
        <w:rPr>
          <w:rFonts w:cstheme="minorHAnsi"/>
          <w:sz w:val="24"/>
          <w:rtl/>
        </w:rPr>
        <w:t>)</w:t>
      </w:r>
      <w:r w:rsidRPr="004A5963">
        <w:rPr>
          <w:rFonts w:cstheme="minorBidi"/>
          <w:sz w:val="24"/>
          <w:rtl/>
        </w:rPr>
        <w:t>،دار</w:t>
      </w:r>
      <w:r w:rsidRPr="004A5963">
        <w:rPr>
          <w:rFonts w:cstheme="minorHAnsi"/>
          <w:sz w:val="24"/>
          <w:rtl/>
        </w:rPr>
        <w:t xml:space="preserve"> </w:t>
      </w:r>
      <w:r w:rsidRPr="004A5963">
        <w:rPr>
          <w:rFonts w:cstheme="minorBidi"/>
          <w:sz w:val="24"/>
          <w:rtl/>
        </w:rPr>
        <w:t>هومة</w:t>
      </w:r>
      <w:r w:rsidRPr="004A5963">
        <w:rPr>
          <w:rFonts w:cstheme="minorHAnsi"/>
          <w:sz w:val="24"/>
          <w:rtl/>
        </w:rPr>
        <w:t xml:space="preserve"> </w:t>
      </w:r>
      <w:r w:rsidRPr="004A5963">
        <w:rPr>
          <w:rFonts w:cstheme="minorBidi"/>
          <w:sz w:val="24"/>
          <w:rtl/>
        </w:rPr>
        <w:t>للنشر</w:t>
      </w:r>
      <w:r w:rsidRPr="004A5963">
        <w:rPr>
          <w:rFonts w:cstheme="minorHAnsi"/>
          <w:sz w:val="24"/>
          <w:rtl/>
        </w:rPr>
        <w:t xml:space="preserve"> </w:t>
      </w:r>
      <w:r w:rsidRPr="004A5963">
        <w:rPr>
          <w:rFonts w:cstheme="minorBidi"/>
          <w:sz w:val="24"/>
          <w:rtl/>
        </w:rPr>
        <w:t>والتوزيع</w:t>
      </w:r>
      <w:r>
        <w:rPr>
          <w:rFonts w:cs="Arial" w:hint="cs"/>
          <w:sz w:val="24"/>
          <w:rtl/>
        </w:rPr>
        <w:t>،</w:t>
      </w:r>
      <w:r w:rsidRPr="004A5963">
        <w:rPr>
          <w:rFonts w:cstheme="minorHAnsi"/>
          <w:sz w:val="24"/>
          <w:rtl/>
        </w:rPr>
        <w:t xml:space="preserve"> </w:t>
      </w:r>
      <w:r w:rsidRPr="004A5963">
        <w:rPr>
          <w:rFonts w:cstheme="minorBidi"/>
          <w:sz w:val="24"/>
          <w:rtl/>
        </w:rPr>
        <w:t>الجزائر</w:t>
      </w:r>
      <w:r w:rsidRPr="004A5963">
        <w:rPr>
          <w:rFonts w:cstheme="minorHAnsi"/>
          <w:sz w:val="24"/>
          <w:rtl/>
        </w:rPr>
        <w:t xml:space="preserve"> </w:t>
      </w:r>
      <w:r w:rsidRPr="004A5963">
        <w:rPr>
          <w:rFonts w:cstheme="minorBidi"/>
          <w:sz w:val="24"/>
          <w:rtl/>
        </w:rPr>
        <w:t>،الطبعة</w:t>
      </w:r>
      <w:r w:rsidRPr="004A5963">
        <w:rPr>
          <w:rFonts w:cstheme="minorHAnsi"/>
          <w:sz w:val="24"/>
          <w:rtl/>
        </w:rPr>
        <w:t xml:space="preserve"> </w:t>
      </w:r>
      <w:r w:rsidRPr="004A5963">
        <w:rPr>
          <w:rFonts w:cstheme="minorBidi"/>
          <w:sz w:val="24"/>
          <w:rtl/>
        </w:rPr>
        <w:t>السابعة</w:t>
      </w:r>
      <w:r w:rsidRPr="004A5963">
        <w:rPr>
          <w:rFonts w:cstheme="minorHAnsi"/>
          <w:sz w:val="24"/>
          <w:rtl/>
        </w:rPr>
        <w:t xml:space="preserve"> </w:t>
      </w:r>
      <w:r w:rsidRPr="004A5963">
        <w:rPr>
          <w:rFonts w:cstheme="minorBidi"/>
          <w:sz w:val="24"/>
          <w:rtl/>
        </w:rPr>
        <w:t>،</w:t>
      </w:r>
      <w:r w:rsidRPr="004A5963">
        <w:rPr>
          <w:rFonts w:cstheme="minorHAnsi"/>
          <w:sz w:val="24"/>
          <w:rtl/>
        </w:rPr>
        <w:t xml:space="preserve">2008 </w:t>
      </w:r>
      <w:r w:rsidRPr="004A5963">
        <w:rPr>
          <w:rFonts w:cs="Arial"/>
          <w:sz w:val="24"/>
          <w:rtl/>
        </w:rPr>
        <w:t>،ص</w:t>
      </w:r>
      <w:r w:rsidRPr="004A5963">
        <w:rPr>
          <w:rFonts w:cstheme="minorHAnsi"/>
          <w:sz w:val="24"/>
          <w:rtl/>
        </w:rPr>
        <w:t>67</w:t>
      </w:r>
    </w:p>
  </w:footnote>
  <w:footnote w:id="6">
    <w:p w:rsidR="00FE7261" w:rsidRPr="004A5963" w:rsidRDefault="00FE7261">
      <w:pPr>
        <w:pStyle w:val="a5"/>
        <w:rPr>
          <w:rFonts w:cstheme="minorHAnsi"/>
          <w:sz w:val="28"/>
          <w:szCs w:val="28"/>
          <w:rtl/>
        </w:rPr>
      </w:pPr>
      <w:r w:rsidRPr="004A5963">
        <w:rPr>
          <w:rStyle w:val="a6"/>
          <w:rFonts w:cstheme="minorHAnsi"/>
          <w:sz w:val="24"/>
        </w:rPr>
        <w:footnoteRef/>
      </w:r>
      <w:r w:rsidRPr="004A5963">
        <w:rPr>
          <w:rFonts w:cstheme="minorHAnsi"/>
          <w:sz w:val="24"/>
          <w:rtl/>
        </w:rPr>
        <w:t xml:space="preserve"> -</w:t>
      </w:r>
      <w:r>
        <w:rPr>
          <w:rFonts w:cstheme="minorBidi" w:hint="cs"/>
          <w:sz w:val="24"/>
          <w:rtl/>
        </w:rPr>
        <w:t xml:space="preserve"> </w:t>
      </w:r>
      <w:r w:rsidRPr="004A5963">
        <w:rPr>
          <w:rFonts w:cstheme="minorBidi"/>
          <w:sz w:val="24"/>
          <w:rtl/>
        </w:rPr>
        <w:t>أسامة</w:t>
      </w:r>
      <w:r w:rsidRPr="004A5963">
        <w:rPr>
          <w:rFonts w:cstheme="minorHAnsi"/>
          <w:sz w:val="24"/>
          <w:rtl/>
        </w:rPr>
        <w:t xml:space="preserve"> </w:t>
      </w:r>
      <w:r w:rsidRPr="004A5963">
        <w:rPr>
          <w:rFonts w:cstheme="minorBidi"/>
          <w:sz w:val="24"/>
          <w:rtl/>
        </w:rPr>
        <w:t>نائل</w:t>
      </w:r>
      <w:r w:rsidRPr="004A5963">
        <w:rPr>
          <w:rFonts w:cstheme="minorHAnsi"/>
          <w:sz w:val="24"/>
          <w:rtl/>
        </w:rPr>
        <w:t xml:space="preserve"> </w:t>
      </w:r>
      <w:r w:rsidRPr="004A5963">
        <w:rPr>
          <w:rFonts w:cstheme="minorBidi"/>
          <w:sz w:val="24"/>
          <w:rtl/>
        </w:rPr>
        <w:t>المحيسن</w:t>
      </w:r>
      <w:r w:rsidRPr="004A5963">
        <w:rPr>
          <w:rFonts w:cstheme="minorHAnsi"/>
          <w:sz w:val="24"/>
          <w:rtl/>
        </w:rPr>
        <w:t xml:space="preserve"> </w:t>
      </w:r>
      <w:r w:rsidRPr="004A5963">
        <w:rPr>
          <w:rFonts w:cstheme="minorBidi"/>
          <w:sz w:val="24"/>
          <w:rtl/>
        </w:rPr>
        <w:t>،</w:t>
      </w:r>
      <w:r w:rsidRPr="004A5963">
        <w:rPr>
          <w:rFonts w:cstheme="minorHAnsi"/>
          <w:sz w:val="24"/>
          <w:rtl/>
        </w:rPr>
        <w:t xml:space="preserve"> </w:t>
      </w:r>
      <w:r w:rsidRPr="004A5963">
        <w:rPr>
          <w:rFonts w:cstheme="minorBidi"/>
          <w:sz w:val="24"/>
          <w:rtl/>
        </w:rPr>
        <w:t>المرجع</w:t>
      </w:r>
      <w:r w:rsidRPr="004A5963">
        <w:rPr>
          <w:rFonts w:cstheme="minorHAnsi"/>
          <w:sz w:val="24"/>
          <w:rtl/>
        </w:rPr>
        <w:t xml:space="preserve"> </w:t>
      </w:r>
      <w:r w:rsidRPr="004A5963">
        <w:rPr>
          <w:rFonts w:cstheme="minorBidi"/>
          <w:sz w:val="24"/>
          <w:rtl/>
        </w:rPr>
        <w:t>السابق</w:t>
      </w:r>
      <w:r w:rsidRPr="004A5963">
        <w:rPr>
          <w:rFonts w:cstheme="minorHAnsi"/>
          <w:sz w:val="24"/>
          <w:rtl/>
        </w:rPr>
        <w:t xml:space="preserve"> </w:t>
      </w:r>
      <w:r w:rsidRPr="004A5963">
        <w:rPr>
          <w:rFonts w:cstheme="minorBidi"/>
          <w:sz w:val="24"/>
          <w:rtl/>
        </w:rPr>
        <w:t>،ص</w:t>
      </w:r>
      <w:r w:rsidRPr="004A5963">
        <w:rPr>
          <w:rFonts w:cstheme="minorHAnsi"/>
          <w:sz w:val="24"/>
          <w:rtl/>
        </w:rPr>
        <w:t xml:space="preserve"> 23</w:t>
      </w:r>
    </w:p>
  </w:footnote>
  <w:footnote w:id="7">
    <w:p w:rsidR="00FE7261" w:rsidRPr="004E6974" w:rsidRDefault="00FE7261">
      <w:pPr>
        <w:pStyle w:val="a5"/>
        <w:rPr>
          <w:rFonts w:cstheme="minorHAnsi"/>
          <w:sz w:val="24"/>
          <w:rtl/>
        </w:rPr>
      </w:pPr>
      <w:r w:rsidRPr="004E6974">
        <w:rPr>
          <w:rStyle w:val="a6"/>
          <w:rFonts w:cstheme="minorHAnsi"/>
          <w:sz w:val="24"/>
        </w:rPr>
        <w:footnoteRef/>
      </w:r>
      <w:r w:rsidRPr="004E6974">
        <w:rPr>
          <w:rFonts w:cstheme="minorHAnsi"/>
          <w:sz w:val="24"/>
          <w:rtl/>
        </w:rPr>
        <w:t xml:space="preserve"> </w:t>
      </w:r>
      <w:r>
        <w:rPr>
          <w:rFonts w:cstheme="minorBidi" w:hint="cs"/>
          <w:sz w:val="24"/>
          <w:rtl/>
        </w:rPr>
        <w:t xml:space="preserve">- </w:t>
      </w:r>
      <w:r w:rsidRPr="004E6974">
        <w:rPr>
          <w:rFonts w:cstheme="minorBidi"/>
          <w:sz w:val="24"/>
          <w:rtl/>
        </w:rPr>
        <w:t>عبد</w:t>
      </w:r>
      <w:r w:rsidRPr="004E6974">
        <w:rPr>
          <w:rFonts w:cstheme="minorHAnsi"/>
          <w:sz w:val="24"/>
          <w:rtl/>
        </w:rPr>
        <w:t xml:space="preserve"> </w:t>
      </w:r>
      <w:r w:rsidRPr="004E6974">
        <w:rPr>
          <w:rFonts w:cstheme="minorBidi"/>
          <w:sz w:val="24"/>
          <w:rtl/>
        </w:rPr>
        <w:t>القادر</w:t>
      </w:r>
      <w:r w:rsidRPr="004E6974">
        <w:rPr>
          <w:rFonts w:cstheme="minorHAnsi"/>
          <w:sz w:val="24"/>
          <w:rtl/>
        </w:rPr>
        <w:t xml:space="preserve"> </w:t>
      </w:r>
      <w:r w:rsidRPr="004E6974">
        <w:rPr>
          <w:rFonts w:cstheme="minorBidi"/>
          <w:sz w:val="24"/>
          <w:rtl/>
        </w:rPr>
        <w:t>البقيرات</w:t>
      </w:r>
      <w:r w:rsidRPr="004E6974">
        <w:rPr>
          <w:rFonts w:cstheme="minorHAnsi"/>
          <w:sz w:val="24"/>
          <w:rtl/>
        </w:rPr>
        <w:t xml:space="preserve"> </w:t>
      </w:r>
      <w:r w:rsidRPr="004E6974">
        <w:rPr>
          <w:rFonts w:cstheme="minorBidi"/>
          <w:sz w:val="24"/>
          <w:rtl/>
        </w:rPr>
        <w:t>،مبادئ</w:t>
      </w:r>
      <w:r w:rsidRPr="004E6974">
        <w:rPr>
          <w:rFonts w:cstheme="minorHAnsi"/>
          <w:sz w:val="24"/>
          <w:rtl/>
        </w:rPr>
        <w:t xml:space="preserve"> </w:t>
      </w:r>
      <w:r w:rsidRPr="004E6974">
        <w:rPr>
          <w:rFonts w:cstheme="minorBidi"/>
          <w:sz w:val="24"/>
          <w:rtl/>
        </w:rPr>
        <w:t>القانون</w:t>
      </w:r>
      <w:r w:rsidRPr="004E6974">
        <w:rPr>
          <w:rFonts w:cstheme="minorHAnsi"/>
          <w:sz w:val="24"/>
          <w:rtl/>
        </w:rPr>
        <w:t xml:space="preserve"> </w:t>
      </w:r>
      <w:r w:rsidRPr="004E6974">
        <w:rPr>
          <w:rFonts w:cstheme="minorBidi"/>
          <w:sz w:val="24"/>
          <w:rtl/>
        </w:rPr>
        <w:t>التجاري</w:t>
      </w:r>
      <w:r w:rsidRPr="004E6974">
        <w:rPr>
          <w:rFonts w:cstheme="minorHAnsi"/>
          <w:sz w:val="24"/>
          <w:rtl/>
        </w:rPr>
        <w:t xml:space="preserve"> </w:t>
      </w:r>
      <w:r w:rsidRPr="004E6974">
        <w:rPr>
          <w:rFonts w:cstheme="minorBidi"/>
          <w:sz w:val="24"/>
          <w:rtl/>
        </w:rPr>
        <w:t>،ديوان</w:t>
      </w:r>
      <w:r w:rsidRPr="004E6974">
        <w:rPr>
          <w:rFonts w:cstheme="minorHAnsi"/>
          <w:sz w:val="24"/>
          <w:rtl/>
        </w:rPr>
        <w:t xml:space="preserve"> </w:t>
      </w:r>
      <w:r w:rsidRPr="004E6974">
        <w:rPr>
          <w:rFonts w:cstheme="minorBidi"/>
          <w:sz w:val="24"/>
          <w:rtl/>
        </w:rPr>
        <w:t>المطبوعات</w:t>
      </w:r>
      <w:r w:rsidRPr="004E6974">
        <w:rPr>
          <w:rFonts w:cstheme="minorHAnsi"/>
          <w:sz w:val="24"/>
          <w:rtl/>
        </w:rPr>
        <w:t xml:space="preserve"> </w:t>
      </w:r>
      <w:r w:rsidRPr="004E6974">
        <w:rPr>
          <w:rFonts w:cstheme="minorBidi"/>
          <w:sz w:val="24"/>
          <w:rtl/>
        </w:rPr>
        <w:t>الجامعية،</w:t>
      </w:r>
      <w:r w:rsidRPr="004E6974">
        <w:rPr>
          <w:rFonts w:cstheme="minorHAnsi"/>
          <w:sz w:val="24"/>
          <w:rtl/>
        </w:rPr>
        <w:t xml:space="preserve">2011 </w:t>
      </w:r>
      <w:r w:rsidRPr="004E6974">
        <w:rPr>
          <w:rFonts w:cs="Arial"/>
          <w:sz w:val="24"/>
          <w:rtl/>
        </w:rPr>
        <w:t>ص</w:t>
      </w:r>
      <w:r w:rsidRPr="004E6974">
        <w:rPr>
          <w:rFonts w:cstheme="minorHAnsi"/>
          <w:sz w:val="24"/>
          <w:rtl/>
        </w:rPr>
        <w:t>85</w:t>
      </w:r>
    </w:p>
  </w:footnote>
  <w:footnote w:id="8">
    <w:p w:rsidR="00FE7261" w:rsidRPr="004E6974" w:rsidRDefault="00FE7261" w:rsidP="00B20280">
      <w:pPr>
        <w:pStyle w:val="a5"/>
        <w:rPr>
          <w:rFonts w:cstheme="minorHAnsi"/>
          <w:sz w:val="24"/>
          <w:lang w:val="fr-FR"/>
        </w:rPr>
      </w:pPr>
      <w:r w:rsidRPr="004E6974">
        <w:rPr>
          <w:rStyle w:val="a6"/>
          <w:rFonts w:cstheme="minorHAnsi"/>
          <w:sz w:val="24"/>
        </w:rPr>
        <w:footnoteRef/>
      </w:r>
      <w:r w:rsidRPr="004E6974">
        <w:rPr>
          <w:rFonts w:cstheme="minorHAnsi"/>
          <w:sz w:val="24"/>
          <w:rtl/>
        </w:rPr>
        <w:t xml:space="preserve"> - </w:t>
      </w:r>
      <w:r w:rsidRPr="004E6974">
        <w:rPr>
          <w:rFonts w:cs="Times New Roman"/>
          <w:sz w:val="24"/>
          <w:rtl/>
        </w:rPr>
        <w:t>أسامة</w:t>
      </w:r>
      <w:r w:rsidRPr="004E6974">
        <w:rPr>
          <w:rFonts w:cstheme="minorHAnsi"/>
          <w:sz w:val="24"/>
          <w:rtl/>
        </w:rPr>
        <w:t xml:space="preserve"> </w:t>
      </w:r>
      <w:r w:rsidRPr="004E6974">
        <w:rPr>
          <w:rFonts w:cs="Times New Roman"/>
          <w:sz w:val="24"/>
          <w:rtl/>
        </w:rPr>
        <w:t>نائل</w:t>
      </w:r>
      <w:r w:rsidRPr="004E6974">
        <w:rPr>
          <w:rFonts w:cstheme="minorHAnsi"/>
          <w:sz w:val="24"/>
          <w:rtl/>
        </w:rPr>
        <w:t xml:space="preserve"> </w:t>
      </w:r>
      <w:r w:rsidRPr="004E6974">
        <w:rPr>
          <w:rFonts w:cs="Times New Roman"/>
          <w:sz w:val="24"/>
          <w:rtl/>
        </w:rPr>
        <w:t>المحيسن</w:t>
      </w:r>
      <w:r w:rsidRPr="004E6974">
        <w:rPr>
          <w:rFonts w:cstheme="minorHAnsi"/>
          <w:sz w:val="24"/>
          <w:rtl/>
        </w:rPr>
        <w:t xml:space="preserve"> </w:t>
      </w:r>
      <w:r w:rsidRPr="004E6974">
        <w:rPr>
          <w:rFonts w:cs="Times New Roman"/>
          <w:sz w:val="24"/>
          <w:rtl/>
        </w:rPr>
        <w:t>،المرجع</w:t>
      </w:r>
      <w:r w:rsidRPr="004E6974">
        <w:rPr>
          <w:rFonts w:cstheme="minorHAnsi"/>
          <w:sz w:val="24"/>
          <w:rtl/>
        </w:rPr>
        <w:t xml:space="preserve"> </w:t>
      </w:r>
      <w:r w:rsidRPr="004E6974">
        <w:rPr>
          <w:rFonts w:cs="Times New Roman"/>
          <w:sz w:val="24"/>
          <w:rtl/>
        </w:rPr>
        <w:t>السابق</w:t>
      </w:r>
      <w:r w:rsidRPr="004E6974">
        <w:rPr>
          <w:rFonts w:cstheme="minorHAnsi"/>
          <w:sz w:val="24"/>
          <w:rtl/>
        </w:rPr>
        <w:t xml:space="preserve"> </w:t>
      </w:r>
      <w:r w:rsidRPr="004E6974">
        <w:rPr>
          <w:rFonts w:cs="Times New Roman"/>
          <w:sz w:val="24"/>
          <w:rtl/>
        </w:rPr>
        <w:t>،ص</w:t>
      </w:r>
      <w:r w:rsidRPr="004E6974">
        <w:rPr>
          <w:rFonts w:cstheme="minorHAnsi"/>
          <w:sz w:val="24"/>
          <w:lang w:val="fr-FR"/>
        </w:rPr>
        <w:t xml:space="preserve"> 25</w:t>
      </w:r>
    </w:p>
  </w:footnote>
  <w:footnote w:id="9">
    <w:p w:rsidR="00FE7261" w:rsidRPr="00AF3E5E" w:rsidRDefault="00FE7261" w:rsidP="00AF3E5E">
      <w:pPr>
        <w:pStyle w:val="a5"/>
        <w:rPr>
          <w:sz w:val="28"/>
          <w:szCs w:val="28"/>
          <w:rtl/>
        </w:rPr>
      </w:pPr>
      <w:r>
        <w:rPr>
          <w:rStyle w:val="a6"/>
          <w:rFonts w:cstheme="minorHAnsi" w:hint="cs"/>
          <w:sz w:val="24"/>
          <w:rtl/>
        </w:rPr>
        <w:t>3</w:t>
      </w:r>
      <w:r w:rsidRPr="004E6974">
        <w:rPr>
          <w:rFonts w:cstheme="minorHAnsi"/>
          <w:sz w:val="24"/>
          <w:rtl/>
        </w:rPr>
        <w:t xml:space="preserve">- </w:t>
      </w:r>
      <w:r w:rsidRPr="004E6974">
        <w:rPr>
          <w:rFonts w:cs="Times New Roman"/>
          <w:sz w:val="24"/>
          <w:rtl/>
        </w:rPr>
        <w:t>عبد</w:t>
      </w:r>
      <w:r w:rsidRPr="004E6974">
        <w:rPr>
          <w:rFonts w:cstheme="minorHAnsi"/>
          <w:sz w:val="24"/>
          <w:rtl/>
        </w:rPr>
        <w:t xml:space="preserve"> </w:t>
      </w:r>
      <w:r w:rsidRPr="004E6974">
        <w:rPr>
          <w:rFonts w:cs="Times New Roman"/>
          <w:sz w:val="24"/>
          <w:rtl/>
        </w:rPr>
        <w:t>القادر</w:t>
      </w:r>
      <w:r w:rsidRPr="004E6974">
        <w:rPr>
          <w:rFonts w:cstheme="minorHAnsi"/>
          <w:sz w:val="24"/>
          <w:rtl/>
        </w:rPr>
        <w:t xml:space="preserve"> </w:t>
      </w:r>
      <w:r w:rsidRPr="004E6974">
        <w:rPr>
          <w:rFonts w:cs="Times New Roman"/>
          <w:sz w:val="24"/>
          <w:rtl/>
        </w:rPr>
        <w:t>البقيرات</w:t>
      </w:r>
      <w:r w:rsidRPr="004E6974">
        <w:rPr>
          <w:rFonts w:cstheme="minorHAnsi"/>
          <w:sz w:val="24"/>
          <w:rtl/>
        </w:rPr>
        <w:t xml:space="preserve"> .</w:t>
      </w:r>
      <w:r w:rsidRPr="004E6974">
        <w:rPr>
          <w:rFonts w:cs="Times New Roman"/>
          <w:sz w:val="24"/>
          <w:rtl/>
        </w:rPr>
        <w:t>المرجع</w:t>
      </w:r>
      <w:r w:rsidRPr="004E6974">
        <w:rPr>
          <w:rFonts w:cstheme="minorHAnsi"/>
          <w:sz w:val="24"/>
          <w:rtl/>
        </w:rPr>
        <w:t xml:space="preserve"> </w:t>
      </w:r>
      <w:r w:rsidRPr="004E6974">
        <w:rPr>
          <w:rFonts w:cs="Times New Roman"/>
          <w:sz w:val="24"/>
          <w:rtl/>
        </w:rPr>
        <w:t>السابق</w:t>
      </w:r>
      <w:r w:rsidRPr="004E6974">
        <w:rPr>
          <w:rFonts w:cstheme="minorHAnsi"/>
          <w:sz w:val="24"/>
          <w:rtl/>
        </w:rPr>
        <w:t xml:space="preserve"> </w:t>
      </w:r>
      <w:r w:rsidRPr="004E6974">
        <w:rPr>
          <w:rFonts w:cs="Times New Roman"/>
          <w:sz w:val="24"/>
          <w:rtl/>
        </w:rPr>
        <w:t>ص</w:t>
      </w:r>
      <w:r w:rsidRPr="004E6974">
        <w:rPr>
          <w:rFonts w:cstheme="minorHAnsi"/>
          <w:sz w:val="24"/>
          <w:rtl/>
        </w:rPr>
        <w:t>86</w:t>
      </w:r>
    </w:p>
  </w:footnote>
  <w:footnote w:id="10">
    <w:p w:rsidR="00FE7261" w:rsidRPr="004E6974" w:rsidRDefault="00FE7261">
      <w:pPr>
        <w:pStyle w:val="a5"/>
        <w:rPr>
          <w:rFonts w:cstheme="minorHAnsi"/>
          <w:sz w:val="24"/>
          <w:rtl/>
        </w:rPr>
      </w:pPr>
      <w:r w:rsidRPr="004E6974">
        <w:rPr>
          <w:rStyle w:val="a6"/>
          <w:rFonts w:cstheme="minorHAnsi"/>
          <w:sz w:val="24"/>
        </w:rPr>
        <w:footnoteRef/>
      </w:r>
      <w:r w:rsidRPr="004E6974">
        <w:rPr>
          <w:rFonts w:cstheme="minorHAnsi"/>
          <w:sz w:val="24"/>
          <w:rtl/>
        </w:rPr>
        <w:t xml:space="preserve"> - </w:t>
      </w:r>
      <w:r w:rsidRPr="004E6974">
        <w:rPr>
          <w:rFonts w:cstheme="minorBidi"/>
          <w:sz w:val="24"/>
          <w:rtl/>
        </w:rPr>
        <w:t>أسامة</w:t>
      </w:r>
      <w:r w:rsidRPr="004E6974">
        <w:rPr>
          <w:rFonts w:cstheme="minorHAnsi"/>
          <w:sz w:val="24"/>
          <w:rtl/>
        </w:rPr>
        <w:t xml:space="preserve"> </w:t>
      </w:r>
      <w:r w:rsidRPr="004E6974">
        <w:rPr>
          <w:rFonts w:cstheme="minorBidi"/>
          <w:sz w:val="24"/>
          <w:rtl/>
        </w:rPr>
        <w:t>نائل</w:t>
      </w:r>
      <w:r w:rsidRPr="004E6974">
        <w:rPr>
          <w:rFonts w:cstheme="minorHAnsi"/>
          <w:sz w:val="24"/>
          <w:rtl/>
        </w:rPr>
        <w:t xml:space="preserve"> </w:t>
      </w:r>
      <w:r w:rsidRPr="004E6974">
        <w:rPr>
          <w:rFonts w:cstheme="minorBidi"/>
          <w:sz w:val="24"/>
          <w:rtl/>
        </w:rPr>
        <w:t>المحيسن</w:t>
      </w:r>
      <w:r w:rsidRPr="004E6974">
        <w:rPr>
          <w:rFonts w:cstheme="minorHAnsi"/>
          <w:sz w:val="24"/>
          <w:rtl/>
        </w:rPr>
        <w:t xml:space="preserve"> </w:t>
      </w:r>
      <w:r w:rsidRPr="004E6974">
        <w:rPr>
          <w:rFonts w:cstheme="minorBidi"/>
          <w:sz w:val="24"/>
          <w:rtl/>
        </w:rPr>
        <w:t>،</w:t>
      </w:r>
      <w:r w:rsidRPr="004E6974">
        <w:rPr>
          <w:rFonts w:cstheme="minorHAnsi"/>
          <w:sz w:val="24"/>
          <w:rtl/>
        </w:rPr>
        <w:t xml:space="preserve"> </w:t>
      </w:r>
      <w:r w:rsidRPr="004E6974">
        <w:rPr>
          <w:rFonts w:cstheme="minorBidi"/>
          <w:sz w:val="24"/>
          <w:rtl/>
        </w:rPr>
        <w:t>المرجع</w:t>
      </w:r>
      <w:r w:rsidRPr="004E6974">
        <w:rPr>
          <w:rFonts w:cstheme="minorHAnsi"/>
          <w:sz w:val="24"/>
          <w:rtl/>
        </w:rPr>
        <w:t xml:space="preserve"> </w:t>
      </w:r>
      <w:r w:rsidRPr="004E6974">
        <w:rPr>
          <w:rFonts w:cstheme="minorBidi"/>
          <w:sz w:val="24"/>
          <w:rtl/>
        </w:rPr>
        <w:t>السابق</w:t>
      </w:r>
      <w:r w:rsidRPr="004E6974">
        <w:rPr>
          <w:rFonts w:cstheme="minorHAnsi"/>
          <w:sz w:val="24"/>
          <w:rtl/>
        </w:rPr>
        <w:t xml:space="preserve"> </w:t>
      </w:r>
      <w:r w:rsidRPr="004E6974">
        <w:rPr>
          <w:rFonts w:cstheme="minorBidi"/>
          <w:sz w:val="24"/>
          <w:rtl/>
        </w:rPr>
        <w:t>،</w:t>
      </w:r>
      <w:r w:rsidRPr="004E6974">
        <w:rPr>
          <w:rFonts w:cstheme="minorHAnsi"/>
          <w:sz w:val="24"/>
          <w:rtl/>
        </w:rPr>
        <w:t xml:space="preserve"> </w:t>
      </w:r>
      <w:r w:rsidRPr="004E6974">
        <w:rPr>
          <w:rFonts w:cstheme="minorBidi"/>
          <w:sz w:val="24"/>
          <w:rtl/>
        </w:rPr>
        <w:t>ص</w:t>
      </w:r>
      <w:r w:rsidRPr="004E6974">
        <w:rPr>
          <w:rFonts w:cstheme="minorHAnsi"/>
          <w:sz w:val="24"/>
          <w:rtl/>
        </w:rPr>
        <w:t xml:space="preserve"> 26</w:t>
      </w:r>
    </w:p>
  </w:footnote>
  <w:footnote w:id="11">
    <w:p w:rsidR="00FE7261" w:rsidRPr="0049325F" w:rsidRDefault="00FE7261" w:rsidP="0049325F">
      <w:pPr>
        <w:pStyle w:val="a5"/>
        <w:rPr>
          <w:rFonts w:cstheme="minorBidi"/>
          <w:rtl/>
        </w:rPr>
      </w:pPr>
      <w:r w:rsidRPr="004E6974">
        <w:rPr>
          <w:rStyle w:val="a6"/>
          <w:rFonts w:cstheme="minorHAnsi"/>
          <w:sz w:val="24"/>
        </w:rPr>
        <w:footnoteRef/>
      </w:r>
      <w:r w:rsidRPr="004E6974">
        <w:rPr>
          <w:rFonts w:cstheme="minorHAnsi"/>
          <w:sz w:val="24"/>
          <w:rtl/>
        </w:rPr>
        <w:t xml:space="preserve"> -</w:t>
      </w:r>
      <w:r w:rsidRPr="004E6974">
        <w:rPr>
          <w:rFonts w:cs="Times New Roman"/>
          <w:sz w:val="24"/>
          <w:rtl/>
        </w:rPr>
        <w:t>المادة</w:t>
      </w:r>
      <w:r w:rsidRPr="004E6974">
        <w:rPr>
          <w:rFonts w:cstheme="minorHAnsi"/>
          <w:sz w:val="24"/>
          <w:rtl/>
        </w:rPr>
        <w:t xml:space="preserve"> 06 </w:t>
      </w:r>
      <w:r w:rsidRPr="004E6974">
        <w:rPr>
          <w:rFonts w:cs="Times New Roman"/>
          <w:sz w:val="24"/>
          <w:rtl/>
        </w:rPr>
        <w:t>من</w:t>
      </w:r>
      <w:r w:rsidRPr="004E6974">
        <w:rPr>
          <w:rFonts w:cstheme="minorHAnsi"/>
          <w:sz w:val="24"/>
          <w:rtl/>
        </w:rPr>
        <w:t xml:space="preserve"> </w:t>
      </w:r>
      <w:r w:rsidRPr="004E6974">
        <w:rPr>
          <w:rFonts w:cs="Times New Roman"/>
          <w:sz w:val="24"/>
          <w:rtl/>
        </w:rPr>
        <w:t>القانون</w:t>
      </w:r>
      <w:r w:rsidRPr="004E6974">
        <w:rPr>
          <w:rFonts w:cstheme="minorHAnsi"/>
          <w:sz w:val="24"/>
          <w:rtl/>
        </w:rPr>
        <w:t xml:space="preserve"> </w:t>
      </w:r>
      <w:r w:rsidRPr="004E6974">
        <w:rPr>
          <w:rFonts w:cs="Times New Roman"/>
          <w:sz w:val="24"/>
          <w:rtl/>
        </w:rPr>
        <w:t>التجاري</w:t>
      </w:r>
      <w:r w:rsidRPr="004E6974">
        <w:rPr>
          <w:rFonts w:cstheme="minorHAnsi"/>
          <w:sz w:val="24"/>
          <w:rtl/>
        </w:rPr>
        <w:t xml:space="preserve"> </w:t>
      </w:r>
      <w:r w:rsidRPr="004E6974">
        <w:rPr>
          <w:rFonts w:cs="Times New Roman"/>
          <w:sz w:val="24"/>
          <w:rtl/>
        </w:rPr>
        <w:t>الإماراتي</w:t>
      </w:r>
      <w:r w:rsidRPr="004E6974">
        <w:rPr>
          <w:rFonts w:cstheme="minorHAnsi"/>
          <w:sz w:val="24"/>
          <w:rtl/>
        </w:rPr>
        <w:t xml:space="preserve"> </w:t>
      </w:r>
      <w:r w:rsidRPr="004E6974">
        <w:rPr>
          <w:rFonts w:cs="Times New Roman"/>
          <w:sz w:val="24"/>
          <w:rtl/>
        </w:rPr>
        <w:t>،</w:t>
      </w:r>
      <w:r w:rsidRPr="004E6974">
        <w:rPr>
          <w:rFonts w:cstheme="minorHAnsi"/>
          <w:sz w:val="24"/>
          <w:rtl/>
        </w:rPr>
        <w:t xml:space="preserve"> </w:t>
      </w:r>
      <w:r w:rsidRPr="004E6974">
        <w:rPr>
          <w:rFonts w:cs="Times New Roman"/>
          <w:sz w:val="24"/>
          <w:rtl/>
        </w:rPr>
        <w:t>الجريدة</w:t>
      </w:r>
      <w:r w:rsidRPr="004E6974">
        <w:rPr>
          <w:rFonts w:cstheme="minorHAnsi"/>
          <w:sz w:val="24"/>
          <w:rtl/>
        </w:rPr>
        <w:t xml:space="preserve"> </w:t>
      </w:r>
      <w:r w:rsidRPr="004E6974">
        <w:rPr>
          <w:rFonts w:cs="Times New Roman"/>
          <w:sz w:val="24"/>
          <w:rtl/>
        </w:rPr>
        <w:t>الرسمية</w:t>
      </w:r>
      <w:r w:rsidRPr="004E6974">
        <w:rPr>
          <w:rFonts w:cstheme="minorHAnsi"/>
          <w:sz w:val="24"/>
          <w:rtl/>
        </w:rPr>
        <w:t xml:space="preserve"> </w:t>
      </w:r>
      <w:r w:rsidRPr="004E6974">
        <w:rPr>
          <w:rFonts w:cs="Times New Roman"/>
          <w:sz w:val="24"/>
          <w:rtl/>
        </w:rPr>
        <w:t>العدد</w:t>
      </w:r>
      <w:r w:rsidRPr="004E6974">
        <w:rPr>
          <w:rFonts w:cstheme="minorHAnsi"/>
          <w:sz w:val="24"/>
          <w:rtl/>
        </w:rPr>
        <w:t xml:space="preserve"> 196 </w:t>
      </w:r>
      <w:r w:rsidRPr="004E6974">
        <w:rPr>
          <w:rFonts w:cs="Times New Roman"/>
          <w:sz w:val="24"/>
          <w:rtl/>
        </w:rPr>
        <w:t>بتاريخ</w:t>
      </w:r>
      <w:r w:rsidRPr="004E6974">
        <w:rPr>
          <w:rFonts w:cstheme="minorHAnsi"/>
          <w:sz w:val="24"/>
          <w:rtl/>
        </w:rPr>
        <w:t xml:space="preserve"> 08/01/1989</w:t>
      </w:r>
    </w:p>
  </w:footnote>
  <w:footnote w:id="12">
    <w:p w:rsidR="00FE7261" w:rsidRPr="00487AC1" w:rsidRDefault="00FE7261">
      <w:pPr>
        <w:pStyle w:val="a5"/>
        <w:rPr>
          <w:rFonts w:cstheme="minorHAnsi"/>
          <w:sz w:val="24"/>
          <w:rtl/>
          <w:lang w:bidi="ar-DZ"/>
        </w:rPr>
      </w:pPr>
      <w:r w:rsidRPr="00487AC1">
        <w:rPr>
          <w:rStyle w:val="a6"/>
          <w:rFonts w:cstheme="minorHAnsi"/>
          <w:sz w:val="24"/>
        </w:rPr>
        <w:footnoteRef/>
      </w:r>
      <w:r w:rsidRPr="00487AC1">
        <w:rPr>
          <w:rFonts w:cstheme="minorHAnsi"/>
          <w:sz w:val="24"/>
          <w:rtl/>
        </w:rPr>
        <w:t xml:space="preserve"> </w:t>
      </w:r>
      <w:r w:rsidRPr="00487AC1">
        <w:rPr>
          <w:rFonts w:cstheme="minorHAnsi"/>
          <w:sz w:val="24"/>
          <w:rtl/>
          <w:lang w:bidi="ar-DZ"/>
        </w:rPr>
        <w:t xml:space="preserve">- </w:t>
      </w:r>
      <w:r w:rsidRPr="00487AC1">
        <w:rPr>
          <w:rFonts w:cstheme="minorBidi"/>
          <w:sz w:val="24"/>
          <w:rtl/>
          <w:lang w:bidi="ar-DZ"/>
        </w:rPr>
        <w:t>أسامة</w:t>
      </w:r>
      <w:r w:rsidRPr="00487AC1">
        <w:rPr>
          <w:rFonts w:cstheme="minorHAnsi"/>
          <w:sz w:val="24"/>
          <w:rtl/>
          <w:lang w:bidi="ar-DZ"/>
        </w:rPr>
        <w:t xml:space="preserve"> </w:t>
      </w:r>
      <w:r w:rsidRPr="00487AC1">
        <w:rPr>
          <w:rFonts w:cstheme="minorBidi"/>
          <w:sz w:val="24"/>
          <w:rtl/>
          <w:lang w:bidi="ar-DZ"/>
        </w:rPr>
        <w:t>وائل</w:t>
      </w:r>
      <w:r w:rsidRPr="00487AC1">
        <w:rPr>
          <w:rFonts w:cstheme="minorHAnsi"/>
          <w:sz w:val="24"/>
          <w:rtl/>
          <w:lang w:bidi="ar-DZ"/>
        </w:rPr>
        <w:t xml:space="preserve"> </w:t>
      </w:r>
      <w:r w:rsidRPr="00487AC1">
        <w:rPr>
          <w:rFonts w:cstheme="minorBidi"/>
          <w:sz w:val="24"/>
          <w:rtl/>
          <w:lang w:bidi="ar-DZ"/>
        </w:rPr>
        <w:t>المحيسن</w:t>
      </w:r>
      <w:r w:rsidRPr="00487AC1">
        <w:rPr>
          <w:rFonts w:cstheme="minorHAnsi"/>
          <w:sz w:val="24"/>
          <w:rtl/>
          <w:lang w:bidi="ar-DZ"/>
        </w:rPr>
        <w:t xml:space="preserve"> </w:t>
      </w:r>
      <w:r w:rsidRPr="00487AC1">
        <w:rPr>
          <w:rFonts w:cstheme="minorBidi"/>
          <w:sz w:val="24"/>
          <w:rtl/>
          <w:lang w:bidi="ar-DZ"/>
        </w:rPr>
        <w:t>،المرجع</w:t>
      </w:r>
      <w:r w:rsidRPr="00487AC1">
        <w:rPr>
          <w:rFonts w:cstheme="minorHAnsi"/>
          <w:sz w:val="24"/>
          <w:rtl/>
          <w:lang w:bidi="ar-DZ"/>
        </w:rPr>
        <w:t xml:space="preserve"> </w:t>
      </w:r>
      <w:r w:rsidRPr="00487AC1">
        <w:rPr>
          <w:rFonts w:cstheme="minorBidi"/>
          <w:sz w:val="24"/>
          <w:rtl/>
          <w:lang w:bidi="ar-DZ"/>
        </w:rPr>
        <w:t>السابق</w:t>
      </w:r>
      <w:r w:rsidRPr="00487AC1">
        <w:rPr>
          <w:rFonts w:cstheme="minorHAnsi"/>
          <w:sz w:val="24"/>
          <w:rtl/>
          <w:lang w:bidi="ar-DZ"/>
        </w:rPr>
        <w:t xml:space="preserve"> </w:t>
      </w:r>
      <w:r w:rsidRPr="00487AC1">
        <w:rPr>
          <w:rFonts w:cstheme="minorBidi"/>
          <w:sz w:val="24"/>
          <w:rtl/>
          <w:lang w:bidi="ar-DZ"/>
        </w:rPr>
        <w:t>،ص</w:t>
      </w:r>
      <w:r w:rsidRPr="00487AC1">
        <w:rPr>
          <w:rFonts w:cstheme="minorHAnsi"/>
          <w:sz w:val="24"/>
          <w:rtl/>
          <w:lang w:bidi="ar-DZ"/>
        </w:rPr>
        <w:t>27</w:t>
      </w:r>
    </w:p>
  </w:footnote>
  <w:footnote w:id="13">
    <w:p w:rsidR="00FE7261" w:rsidRPr="00487AC1" w:rsidRDefault="00FE7261">
      <w:pPr>
        <w:pStyle w:val="a5"/>
        <w:rPr>
          <w:rFonts w:cstheme="minorHAnsi"/>
          <w:sz w:val="24"/>
          <w:rtl/>
          <w:lang w:bidi="ar-DZ"/>
        </w:rPr>
      </w:pPr>
      <w:r w:rsidRPr="00487AC1">
        <w:rPr>
          <w:rStyle w:val="a6"/>
          <w:rFonts w:cstheme="minorHAnsi"/>
          <w:sz w:val="24"/>
        </w:rPr>
        <w:footnoteRef/>
      </w:r>
      <w:r w:rsidRPr="00487AC1">
        <w:rPr>
          <w:rFonts w:cstheme="minorHAnsi"/>
          <w:sz w:val="24"/>
          <w:rtl/>
        </w:rPr>
        <w:t xml:space="preserve"> - </w:t>
      </w:r>
      <w:r w:rsidRPr="00487AC1">
        <w:rPr>
          <w:rFonts w:cstheme="minorBidi"/>
          <w:sz w:val="24"/>
          <w:rtl/>
          <w:lang w:bidi="ar-DZ"/>
        </w:rPr>
        <w:t>أسامة</w:t>
      </w:r>
      <w:r w:rsidRPr="00487AC1">
        <w:rPr>
          <w:rFonts w:cstheme="minorHAnsi"/>
          <w:sz w:val="24"/>
          <w:rtl/>
          <w:lang w:bidi="ar-DZ"/>
        </w:rPr>
        <w:t xml:space="preserve"> </w:t>
      </w:r>
      <w:r w:rsidRPr="00487AC1">
        <w:rPr>
          <w:rFonts w:cstheme="minorBidi"/>
          <w:sz w:val="24"/>
          <w:rtl/>
          <w:lang w:bidi="ar-DZ"/>
        </w:rPr>
        <w:t>وائل</w:t>
      </w:r>
      <w:r w:rsidRPr="00487AC1">
        <w:rPr>
          <w:rFonts w:cstheme="minorHAnsi"/>
          <w:sz w:val="24"/>
          <w:rtl/>
          <w:lang w:bidi="ar-DZ"/>
        </w:rPr>
        <w:t xml:space="preserve"> </w:t>
      </w:r>
      <w:r w:rsidRPr="00487AC1">
        <w:rPr>
          <w:rFonts w:cstheme="minorBidi"/>
          <w:sz w:val="24"/>
          <w:rtl/>
          <w:lang w:bidi="ar-DZ"/>
        </w:rPr>
        <w:t>المحيسن</w:t>
      </w:r>
      <w:r w:rsidRPr="00487AC1">
        <w:rPr>
          <w:rFonts w:cstheme="minorHAnsi"/>
          <w:sz w:val="24"/>
          <w:rtl/>
          <w:lang w:bidi="ar-DZ"/>
        </w:rPr>
        <w:t xml:space="preserve"> </w:t>
      </w:r>
      <w:r w:rsidRPr="00487AC1">
        <w:rPr>
          <w:rFonts w:cstheme="minorBidi"/>
          <w:sz w:val="24"/>
          <w:rtl/>
          <w:lang w:bidi="ar-DZ"/>
        </w:rPr>
        <w:t>،المرجع</w:t>
      </w:r>
      <w:r w:rsidRPr="00487AC1">
        <w:rPr>
          <w:rFonts w:cstheme="minorHAnsi"/>
          <w:sz w:val="24"/>
          <w:rtl/>
          <w:lang w:bidi="ar-DZ"/>
        </w:rPr>
        <w:t xml:space="preserve"> </w:t>
      </w:r>
      <w:r w:rsidRPr="00487AC1">
        <w:rPr>
          <w:rFonts w:cstheme="minorBidi"/>
          <w:sz w:val="24"/>
          <w:rtl/>
          <w:lang w:bidi="ar-DZ"/>
        </w:rPr>
        <w:t>السابق</w:t>
      </w:r>
      <w:r w:rsidRPr="00487AC1">
        <w:rPr>
          <w:rFonts w:cstheme="minorHAnsi"/>
          <w:sz w:val="24"/>
          <w:rtl/>
          <w:lang w:bidi="ar-DZ"/>
        </w:rPr>
        <w:t xml:space="preserve"> </w:t>
      </w:r>
      <w:r w:rsidRPr="00487AC1">
        <w:rPr>
          <w:rFonts w:cstheme="minorBidi"/>
          <w:sz w:val="24"/>
          <w:rtl/>
          <w:lang w:bidi="ar-DZ"/>
        </w:rPr>
        <w:t>،ص</w:t>
      </w:r>
      <w:r w:rsidRPr="00487AC1">
        <w:rPr>
          <w:rFonts w:cstheme="minorHAnsi"/>
          <w:sz w:val="24"/>
          <w:rtl/>
          <w:lang w:bidi="ar-DZ"/>
        </w:rPr>
        <w:t>27</w:t>
      </w:r>
    </w:p>
  </w:footnote>
  <w:footnote w:id="14">
    <w:p w:rsidR="00FE7261" w:rsidRPr="0049325F" w:rsidRDefault="00FE7261" w:rsidP="005A1E8C">
      <w:pPr>
        <w:pStyle w:val="a5"/>
        <w:rPr>
          <w:rFonts w:cstheme="minorBidi"/>
          <w:rtl/>
          <w:lang w:bidi="ar-DZ"/>
        </w:rPr>
      </w:pPr>
      <w:r w:rsidRPr="00487AC1">
        <w:rPr>
          <w:rStyle w:val="a6"/>
          <w:rFonts w:cstheme="minorHAnsi"/>
          <w:sz w:val="24"/>
        </w:rPr>
        <w:footnoteRef/>
      </w:r>
      <w:r w:rsidRPr="00487AC1">
        <w:rPr>
          <w:rFonts w:cstheme="minorHAnsi"/>
          <w:sz w:val="24"/>
          <w:rtl/>
        </w:rPr>
        <w:t xml:space="preserve"> </w:t>
      </w:r>
      <w:r w:rsidRPr="00487AC1">
        <w:rPr>
          <w:rFonts w:cstheme="minorHAnsi"/>
          <w:sz w:val="24"/>
          <w:rtl/>
          <w:lang w:bidi="ar-DZ"/>
        </w:rPr>
        <w:t xml:space="preserve">- </w:t>
      </w:r>
      <w:r w:rsidRPr="00487AC1">
        <w:rPr>
          <w:rFonts w:cstheme="minorBidi"/>
          <w:sz w:val="24"/>
          <w:rtl/>
          <w:lang w:bidi="ar-DZ"/>
        </w:rPr>
        <w:t>د</w:t>
      </w:r>
      <w:r w:rsidRPr="00487AC1">
        <w:rPr>
          <w:rFonts w:cstheme="minorHAnsi"/>
          <w:sz w:val="24"/>
          <w:rtl/>
          <w:lang w:bidi="ar-DZ"/>
        </w:rPr>
        <w:t xml:space="preserve">/ </w:t>
      </w:r>
      <w:r w:rsidRPr="00487AC1">
        <w:rPr>
          <w:rFonts w:cstheme="minorBidi"/>
          <w:sz w:val="24"/>
          <w:rtl/>
          <w:lang w:bidi="ar-DZ"/>
        </w:rPr>
        <w:t>عباس</w:t>
      </w:r>
      <w:r w:rsidRPr="00487AC1">
        <w:rPr>
          <w:rFonts w:cstheme="minorHAnsi"/>
          <w:sz w:val="24"/>
          <w:rtl/>
          <w:lang w:bidi="ar-DZ"/>
        </w:rPr>
        <w:t xml:space="preserve"> </w:t>
      </w:r>
      <w:r w:rsidRPr="00487AC1">
        <w:rPr>
          <w:rFonts w:cstheme="minorBidi"/>
          <w:sz w:val="24"/>
          <w:rtl/>
          <w:lang w:bidi="ar-DZ"/>
        </w:rPr>
        <w:t>مصطفى</w:t>
      </w:r>
      <w:r w:rsidRPr="00487AC1">
        <w:rPr>
          <w:rFonts w:cstheme="minorHAnsi"/>
          <w:sz w:val="24"/>
          <w:rtl/>
          <w:lang w:bidi="ar-DZ"/>
        </w:rPr>
        <w:t xml:space="preserve"> </w:t>
      </w:r>
      <w:r w:rsidRPr="00487AC1">
        <w:rPr>
          <w:rFonts w:cstheme="minorBidi"/>
          <w:sz w:val="24"/>
          <w:rtl/>
          <w:lang w:bidi="ar-DZ"/>
        </w:rPr>
        <w:t>المصري</w:t>
      </w:r>
      <w:r w:rsidRPr="00487AC1">
        <w:rPr>
          <w:rFonts w:cstheme="minorHAnsi"/>
          <w:sz w:val="24"/>
          <w:rtl/>
          <w:lang w:bidi="ar-DZ"/>
        </w:rPr>
        <w:t xml:space="preserve"> </w:t>
      </w:r>
      <w:r w:rsidRPr="00487AC1">
        <w:rPr>
          <w:rFonts w:cstheme="minorBidi"/>
          <w:sz w:val="24"/>
          <w:rtl/>
          <w:lang w:bidi="ar-DZ"/>
        </w:rPr>
        <w:t>،</w:t>
      </w:r>
      <w:r w:rsidRPr="005A1E8C">
        <w:rPr>
          <w:rFonts w:cstheme="minorBidi" w:hint="cs"/>
          <w:sz w:val="24"/>
          <w:rtl/>
        </w:rPr>
        <w:t xml:space="preserve"> </w:t>
      </w:r>
      <w:r w:rsidRPr="00D66062">
        <w:rPr>
          <w:rFonts w:cstheme="minorBidi" w:hint="cs"/>
          <w:sz w:val="24"/>
          <w:rtl/>
        </w:rPr>
        <w:t xml:space="preserve">تنظيم الشركات التجارية ،شركات الأشخاص </w:t>
      </w:r>
      <w:r w:rsidRPr="00D66062">
        <w:rPr>
          <w:rFonts w:cstheme="minorBidi"/>
          <w:sz w:val="24"/>
          <w:rtl/>
        </w:rPr>
        <w:t>–</w:t>
      </w:r>
      <w:r w:rsidRPr="00D66062">
        <w:rPr>
          <w:rFonts w:cstheme="minorBidi" w:hint="cs"/>
          <w:sz w:val="24"/>
          <w:rtl/>
        </w:rPr>
        <w:t xml:space="preserve">شركات الأموال ،دار الجامعة الجديدة للنشر الإسكندرية ، مصر ،2002 </w:t>
      </w:r>
      <w:r w:rsidRPr="00487AC1">
        <w:rPr>
          <w:rFonts w:cstheme="minorBidi"/>
          <w:sz w:val="24"/>
          <w:rtl/>
          <w:lang w:bidi="ar-DZ"/>
        </w:rPr>
        <w:t>،ص</w:t>
      </w:r>
      <w:r w:rsidRPr="00487AC1">
        <w:rPr>
          <w:rFonts w:cstheme="minorHAnsi"/>
          <w:sz w:val="24"/>
          <w:rtl/>
          <w:lang w:bidi="ar-DZ"/>
        </w:rPr>
        <w:t xml:space="preserve"> 85</w:t>
      </w:r>
    </w:p>
  </w:footnote>
  <w:footnote w:id="15">
    <w:p w:rsidR="00FE7261" w:rsidRPr="00AD5D0E" w:rsidRDefault="00FE7261" w:rsidP="00353E20">
      <w:pPr>
        <w:pStyle w:val="a5"/>
        <w:rPr>
          <w:rFonts w:cs="Arial"/>
          <w:sz w:val="24"/>
          <w:rtl/>
          <w:lang w:bidi="ar-DZ"/>
        </w:rPr>
      </w:pPr>
      <w:r w:rsidRPr="00AD5D0E">
        <w:rPr>
          <w:rStyle w:val="a6"/>
          <w:sz w:val="24"/>
        </w:rPr>
        <w:footnoteRef/>
      </w:r>
      <w:r w:rsidRPr="00AD5D0E">
        <w:rPr>
          <w:sz w:val="24"/>
          <w:rtl/>
        </w:rPr>
        <w:t xml:space="preserve"> </w:t>
      </w:r>
      <w:r w:rsidRPr="00AD5D0E">
        <w:rPr>
          <w:rFonts w:hint="cs"/>
          <w:sz w:val="24"/>
          <w:rtl/>
          <w:lang w:bidi="ar-DZ"/>
        </w:rPr>
        <w:t xml:space="preserve">- </w:t>
      </w:r>
      <w:r w:rsidRPr="00AD5D0E">
        <w:rPr>
          <w:rFonts w:cs="Arial" w:hint="cs"/>
          <w:sz w:val="24"/>
          <w:rtl/>
          <w:lang w:bidi="ar-DZ"/>
        </w:rPr>
        <w:t>عبد القادر البقيرات ،المرجع السابق ،ص115</w:t>
      </w:r>
    </w:p>
  </w:footnote>
  <w:footnote w:id="16">
    <w:p w:rsidR="00FE7261" w:rsidRPr="00067699" w:rsidRDefault="00FE7261">
      <w:pPr>
        <w:pStyle w:val="a5"/>
        <w:rPr>
          <w:rFonts w:cs="Arial"/>
          <w:rtl/>
          <w:lang w:bidi="ar-DZ"/>
        </w:rPr>
      </w:pPr>
      <w:r>
        <w:rPr>
          <w:rStyle w:val="a6"/>
          <w:rFonts w:hint="cs"/>
          <w:sz w:val="24"/>
          <w:rtl/>
        </w:rPr>
        <w:t>1</w:t>
      </w:r>
      <w:r w:rsidRPr="00AD5D0E">
        <w:rPr>
          <w:rFonts w:hint="cs"/>
          <w:sz w:val="24"/>
          <w:rtl/>
        </w:rPr>
        <w:t xml:space="preserve">-- </w:t>
      </w:r>
      <w:r w:rsidRPr="00AD5D0E">
        <w:rPr>
          <w:rFonts w:cs="Arial" w:hint="cs"/>
          <w:sz w:val="24"/>
          <w:rtl/>
        </w:rPr>
        <w:t>نادية فوضيل ،المرجع السابق ،ص 101</w:t>
      </w:r>
    </w:p>
  </w:footnote>
  <w:footnote w:id="17">
    <w:p w:rsidR="00FE7261" w:rsidRPr="002019FF" w:rsidRDefault="00FE7261">
      <w:pPr>
        <w:pStyle w:val="a5"/>
        <w:rPr>
          <w:rFonts w:cstheme="minorBidi"/>
          <w:rtl/>
          <w:lang w:bidi="ar-DZ"/>
        </w:rPr>
      </w:pPr>
      <w:r>
        <w:rPr>
          <w:rStyle w:val="a6"/>
        </w:rPr>
        <w:footnoteRef/>
      </w:r>
      <w:r>
        <w:rPr>
          <w:rFonts w:cs="Times New Roman"/>
          <w:rtl/>
        </w:rPr>
        <w:t xml:space="preserve"> </w:t>
      </w:r>
      <w:r>
        <w:rPr>
          <w:rFonts w:cstheme="minorBidi" w:hint="cs"/>
          <w:rtl/>
        </w:rPr>
        <w:t xml:space="preserve">- </w:t>
      </w:r>
      <w:r w:rsidRPr="00AD5D0E">
        <w:rPr>
          <w:rFonts w:cstheme="minorBidi" w:hint="cs"/>
          <w:sz w:val="24"/>
          <w:rtl/>
          <w:lang w:bidi="ar-DZ"/>
        </w:rPr>
        <w:t>أسامة نائل المحيسن ،المرجع السابق ،ص 90</w:t>
      </w:r>
    </w:p>
  </w:footnote>
  <w:footnote w:id="18">
    <w:p w:rsidR="00FE7261" w:rsidRPr="00AD5D0E" w:rsidRDefault="00FE7261">
      <w:pPr>
        <w:pStyle w:val="a5"/>
        <w:rPr>
          <w:rFonts w:cstheme="minorBidi"/>
          <w:sz w:val="24"/>
          <w:rtl/>
          <w:lang w:bidi="ar-DZ"/>
        </w:rPr>
      </w:pPr>
      <w:r w:rsidRPr="00AD5D0E">
        <w:rPr>
          <w:rStyle w:val="a6"/>
          <w:sz w:val="24"/>
        </w:rPr>
        <w:footnoteRef/>
      </w:r>
      <w:r w:rsidRPr="00AD5D0E">
        <w:rPr>
          <w:rFonts w:cs="Times New Roman"/>
          <w:sz w:val="24"/>
          <w:rtl/>
        </w:rPr>
        <w:t xml:space="preserve"> </w:t>
      </w:r>
      <w:r>
        <w:rPr>
          <w:rFonts w:cstheme="minorBidi" w:hint="cs"/>
          <w:sz w:val="24"/>
          <w:rtl/>
          <w:lang w:bidi="ar-DZ"/>
        </w:rPr>
        <w:t xml:space="preserve">- </w:t>
      </w:r>
      <w:r w:rsidRPr="00AD5D0E">
        <w:rPr>
          <w:rFonts w:cstheme="minorBidi" w:hint="cs"/>
          <w:sz w:val="24"/>
          <w:rtl/>
          <w:lang w:bidi="ar-DZ"/>
        </w:rPr>
        <w:t>أسامة نائل المحيسن ،المرجع السابق ،ص 90</w:t>
      </w:r>
    </w:p>
  </w:footnote>
  <w:footnote w:id="19">
    <w:p w:rsidR="00FE7261" w:rsidRPr="00AD5D0E" w:rsidRDefault="00FE7261">
      <w:pPr>
        <w:pStyle w:val="a5"/>
        <w:rPr>
          <w:rFonts w:cstheme="minorBidi"/>
          <w:sz w:val="24"/>
          <w:rtl/>
        </w:rPr>
      </w:pPr>
      <w:r w:rsidRPr="00AD5D0E">
        <w:rPr>
          <w:rStyle w:val="a6"/>
          <w:sz w:val="24"/>
        </w:rPr>
        <w:footnoteRef/>
      </w:r>
      <w:r w:rsidRPr="00AD5D0E">
        <w:rPr>
          <w:rFonts w:cs="Times New Roman"/>
          <w:sz w:val="24"/>
          <w:rtl/>
        </w:rPr>
        <w:t xml:space="preserve"> </w:t>
      </w:r>
      <w:r w:rsidRPr="00AD5D0E">
        <w:rPr>
          <w:rFonts w:cstheme="minorBidi" w:hint="cs"/>
          <w:sz w:val="24"/>
          <w:rtl/>
        </w:rPr>
        <w:t>- نادية فوضيل ،المرجع السابق ،ص111</w:t>
      </w:r>
    </w:p>
  </w:footnote>
  <w:footnote w:id="20">
    <w:p w:rsidR="00FE7261" w:rsidRDefault="00FE7261" w:rsidP="003D50DD">
      <w:pPr>
        <w:pStyle w:val="a5"/>
        <w:rPr>
          <w:rtl/>
        </w:rPr>
      </w:pPr>
      <w:r w:rsidRPr="00AD5D0E">
        <w:rPr>
          <w:rStyle w:val="a6"/>
          <w:sz w:val="24"/>
        </w:rPr>
        <w:footnoteRef/>
      </w:r>
      <w:r w:rsidRPr="00AD5D0E">
        <w:rPr>
          <w:rFonts w:cs="Times New Roman"/>
          <w:sz w:val="24"/>
          <w:rtl/>
        </w:rPr>
        <w:t xml:space="preserve"> </w:t>
      </w:r>
      <w:r w:rsidRPr="00AD5D0E">
        <w:rPr>
          <w:rFonts w:cs="Times New Roman" w:hint="cs"/>
          <w:sz w:val="24"/>
          <w:rtl/>
          <w:lang w:bidi="ar-DZ"/>
        </w:rPr>
        <w:t xml:space="preserve">- </w:t>
      </w:r>
      <w:r w:rsidRPr="00AD5D0E">
        <w:rPr>
          <w:rFonts w:cstheme="minorBidi" w:hint="cs"/>
          <w:sz w:val="24"/>
          <w:rtl/>
        </w:rPr>
        <w:t>نادية فوضيل ،المرجع السابق ،ص112</w:t>
      </w:r>
    </w:p>
  </w:footnote>
  <w:footnote w:id="21">
    <w:p w:rsidR="00FE7261" w:rsidRPr="003F26A7" w:rsidRDefault="00FE7261">
      <w:pPr>
        <w:pStyle w:val="a5"/>
        <w:rPr>
          <w:rFonts w:cstheme="minorBidi"/>
          <w:sz w:val="24"/>
          <w:rtl/>
        </w:rPr>
      </w:pPr>
      <w:r w:rsidRPr="003F26A7">
        <w:rPr>
          <w:rStyle w:val="a6"/>
          <w:sz w:val="24"/>
        </w:rPr>
        <w:footnoteRef/>
      </w:r>
      <w:r w:rsidRPr="003F26A7">
        <w:rPr>
          <w:rFonts w:cs="Times New Roman"/>
          <w:sz w:val="24"/>
          <w:rtl/>
        </w:rPr>
        <w:t xml:space="preserve"> </w:t>
      </w:r>
      <w:r w:rsidRPr="003F26A7">
        <w:rPr>
          <w:rFonts w:cstheme="minorBidi" w:hint="cs"/>
          <w:sz w:val="24"/>
          <w:rtl/>
        </w:rPr>
        <w:t>- نادية فوضيل ،المرجع السابق ،ص112</w:t>
      </w:r>
    </w:p>
  </w:footnote>
  <w:footnote w:id="22">
    <w:p w:rsidR="00FE7261" w:rsidRPr="003F26A7" w:rsidRDefault="00FE7261">
      <w:pPr>
        <w:pStyle w:val="a5"/>
        <w:rPr>
          <w:rFonts w:cstheme="minorBidi"/>
          <w:sz w:val="24"/>
          <w:rtl/>
        </w:rPr>
      </w:pPr>
      <w:r w:rsidRPr="003F26A7">
        <w:rPr>
          <w:rStyle w:val="a6"/>
          <w:sz w:val="24"/>
        </w:rPr>
        <w:footnoteRef/>
      </w:r>
      <w:r w:rsidRPr="003F26A7">
        <w:rPr>
          <w:rFonts w:cs="Times New Roman"/>
          <w:sz w:val="24"/>
          <w:rtl/>
        </w:rPr>
        <w:t xml:space="preserve"> </w:t>
      </w:r>
      <w:r w:rsidRPr="003F26A7">
        <w:rPr>
          <w:rFonts w:cstheme="minorBidi" w:hint="cs"/>
          <w:sz w:val="24"/>
          <w:rtl/>
        </w:rPr>
        <w:t>- عبد القادر البقيرات ن المرجع السابق ،ص117</w:t>
      </w:r>
    </w:p>
  </w:footnote>
  <w:footnote w:id="23">
    <w:p w:rsidR="00FE7261" w:rsidRPr="003F26A7" w:rsidRDefault="00FE7261">
      <w:pPr>
        <w:pStyle w:val="a5"/>
        <w:rPr>
          <w:rFonts w:cstheme="minorBidi"/>
          <w:sz w:val="24"/>
          <w:rtl/>
          <w:lang w:bidi="ar-DZ"/>
        </w:rPr>
      </w:pPr>
      <w:r w:rsidRPr="003F26A7">
        <w:rPr>
          <w:rStyle w:val="a6"/>
          <w:sz w:val="24"/>
        </w:rPr>
        <w:footnoteRef/>
      </w:r>
      <w:r w:rsidRPr="003F26A7">
        <w:rPr>
          <w:rFonts w:cs="Times New Roman"/>
          <w:sz w:val="24"/>
          <w:rtl/>
        </w:rPr>
        <w:t xml:space="preserve"> </w:t>
      </w:r>
      <w:r w:rsidRPr="003F26A7">
        <w:rPr>
          <w:rFonts w:cstheme="minorBidi" w:hint="cs"/>
          <w:sz w:val="24"/>
          <w:rtl/>
          <w:lang w:bidi="ar-DZ"/>
        </w:rPr>
        <w:t>- أسامة نائل المحيسن ، المرجع السابق ، ص90</w:t>
      </w:r>
    </w:p>
  </w:footnote>
  <w:footnote w:id="24">
    <w:p w:rsidR="00FE7261" w:rsidRDefault="00FE7261">
      <w:pPr>
        <w:pStyle w:val="a5"/>
        <w:rPr>
          <w:lang w:bidi="ar-DZ"/>
        </w:rPr>
      </w:pPr>
      <w:r w:rsidRPr="003F26A7">
        <w:rPr>
          <w:rStyle w:val="a6"/>
          <w:sz w:val="24"/>
        </w:rPr>
        <w:footnoteRef/>
      </w:r>
      <w:r w:rsidRPr="003F26A7">
        <w:rPr>
          <w:rFonts w:cs="Times New Roman"/>
          <w:sz w:val="24"/>
          <w:rtl/>
        </w:rPr>
        <w:t xml:space="preserve"> </w:t>
      </w:r>
      <w:r w:rsidRPr="003F26A7">
        <w:rPr>
          <w:rFonts w:cs="Times New Roman" w:hint="cs"/>
          <w:sz w:val="24"/>
          <w:rtl/>
          <w:lang w:bidi="ar-DZ"/>
        </w:rPr>
        <w:t>- عمار عمورة الوجيز في شرح القانون التجاري الجزائري ، دار المعرفة ، الجزائر ،2000 ،ص 225</w:t>
      </w:r>
    </w:p>
  </w:footnote>
  <w:footnote w:id="25">
    <w:p w:rsidR="00FE7261" w:rsidRPr="00097571" w:rsidRDefault="00FE7261">
      <w:pPr>
        <w:pStyle w:val="a5"/>
        <w:rPr>
          <w:rFonts w:cstheme="minorBidi"/>
          <w:rtl/>
        </w:rPr>
      </w:pPr>
      <w:r>
        <w:rPr>
          <w:rStyle w:val="a6"/>
        </w:rPr>
        <w:footnoteRef/>
      </w:r>
      <w:r>
        <w:rPr>
          <w:rFonts w:cs="Times New Roman"/>
          <w:rtl/>
        </w:rPr>
        <w:t xml:space="preserve"> </w:t>
      </w:r>
      <w:r>
        <w:rPr>
          <w:rFonts w:cstheme="minorBidi" w:hint="cs"/>
          <w:rtl/>
        </w:rPr>
        <w:t xml:space="preserve">- </w:t>
      </w:r>
      <w:r w:rsidRPr="003F26A7">
        <w:rPr>
          <w:rFonts w:cstheme="minorBidi" w:hint="cs"/>
          <w:sz w:val="24"/>
          <w:rtl/>
        </w:rPr>
        <w:t>نادية فوضيل ،المرجع السابق</w:t>
      </w:r>
      <w:r>
        <w:rPr>
          <w:rFonts w:cstheme="minorBidi" w:hint="cs"/>
          <w:rtl/>
        </w:rPr>
        <w:t xml:space="preserve"> ، ص 113</w:t>
      </w:r>
    </w:p>
  </w:footnote>
  <w:footnote w:id="26">
    <w:p w:rsidR="00FE7261" w:rsidRPr="0050516E" w:rsidRDefault="00FE7261">
      <w:pPr>
        <w:pStyle w:val="a5"/>
        <w:rPr>
          <w:rFonts w:cstheme="minorHAnsi"/>
          <w:sz w:val="24"/>
          <w:rtl/>
          <w:lang w:bidi="ar-DZ"/>
        </w:rPr>
      </w:pPr>
      <w:r w:rsidRPr="0050516E">
        <w:rPr>
          <w:rStyle w:val="a6"/>
          <w:rFonts w:cstheme="minorHAnsi"/>
          <w:sz w:val="24"/>
        </w:rPr>
        <w:footnoteRef/>
      </w:r>
      <w:r w:rsidRPr="0050516E">
        <w:rPr>
          <w:rFonts w:cstheme="minorHAnsi"/>
          <w:sz w:val="24"/>
          <w:rtl/>
        </w:rPr>
        <w:t xml:space="preserve"> </w:t>
      </w:r>
      <w:r w:rsidRPr="0050516E">
        <w:rPr>
          <w:rFonts w:cstheme="minorHAnsi"/>
          <w:sz w:val="24"/>
          <w:rtl/>
          <w:lang w:bidi="ar-DZ"/>
        </w:rPr>
        <w:t xml:space="preserve">- </w:t>
      </w:r>
      <w:r w:rsidRPr="0050516E">
        <w:rPr>
          <w:rFonts w:cstheme="minorBidi"/>
          <w:sz w:val="24"/>
          <w:rtl/>
          <w:lang w:bidi="ar-DZ"/>
        </w:rPr>
        <w:t>نادية</w:t>
      </w:r>
      <w:r w:rsidRPr="0050516E">
        <w:rPr>
          <w:rFonts w:cstheme="minorHAnsi"/>
          <w:sz w:val="24"/>
          <w:rtl/>
          <w:lang w:bidi="ar-DZ"/>
        </w:rPr>
        <w:t xml:space="preserve"> </w:t>
      </w:r>
      <w:r w:rsidRPr="0050516E">
        <w:rPr>
          <w:rFonts w:cstheme="minorBidi"/>
          <w:sz w:val="24"/>
          <w:rtl/>
          <w:lang w:bidi="ar-DZ"/>
        </w:rPr>
        <w:t>فوصيل</w:t>
      </w:r>
      <w:r w:rsidRPr="0050516E">
        <w:rPr>
          <w:rFonts w:cstheme="minorHAnsi"/>
          <w:sz w:val="24"/>
          <w:rtl/>
          <w:lang w:bidi="ar-DZ"/>
        </w:rPr>
        <w:t xml:space="preserve"> </w:t>
      </w:r>
      <w:r w:rsidRPr="0050516E">
        <w:rPr>
          <w:rFonts w:cstheme="minorBidi"/>
          <w:sz w:val="24"/>
          <w:rtl/>
          <w:lang w:bidi="ar-DZ"/>
        </w:rPr>
        <w:t>،المرجع</w:t>
      </w:r>
      <w:r w:rsidRPr="0050516E">
        <w:rPr>
          <w:rFonts w:cstheme="minorHAnsi"/>
          <w:sz w:val="24"/>
          <w:rtl/>
          <w:lang w:bidi="ar-DZ"/>
        </w:rPr>
        <w:t xml:space="preserve"> </w:t>
      </w:r>
      <w:r w:rsidRPr="0050516E">
        <w:rPr>
          <w:rFonts w:cstheme="minorBidi"/>
          <w:sz w:val="24"/>
          <w:rtl/>
          <w:lang w:bidi="ar-DZ"/>
        </w:rPr>
        <w:t>السابق</w:t>
      </w:r>
      <w:r w:rsidRPr="0050516E">
        <w:rPr>
          <w:rFonts w:cstheme="minorHAnsi"/>
          <w:sz w:val="24"/>
          <w:rtl/>
          <w:lang w:bidi="ar-DZ"/>
        </w:rPr>
        <w:t xml:space="preserve"> </w:t>
      </w:r>
      <w:r w:rsidRPr="0050516E">
        <w:rPr>
          <w:rFonts w:cstheme="minorBidi"/>
          <w:sz w:val="24"/>
          <w:rtl/>
          <w:lang w:bidi="ar-DZ"/>
        </w:rPr>
        <w:t>،</w:t>
      </w:r>
      <w:r w:rsidRPr="0050516E">
        <w:rPr>
          <w:rFonts w:cstheme="minorHAnsi"/>
          <w:sz w:val="24"/>
          <w:rtl/>
          <w:lang w:bidi="ar-DZ"/>
        </w:rPr>
        <w:t xml:space="preserve"> </w:t>
      </w:r>
      <w:r w:rsidRPr="0050516E">
        <w:rPr>
          <w:rFonts w:cstheme="minorBidi"/>
          <w:sz w:val="24"/>
          <w:rtl/>
          <w:lang w:bidi="ar-DZ"/>
        </w:rPr>
        <w:t>ص</w:t>
      </w:r>
      <w:r w:rsidRPr="0050516E">
        <w:rPr>
          <w:rFonts w:cstheme="minorHAnsi"/>
          <w:sz w:val="24"/>
          <w:rtl/>
          <w:lang w:bidi="ar-DZ"/>
        </w:rPr>
        <w:t xml:space="preserve"> 115</w:t>
      </w:r>
    </w:p>
  </w:footnote>
  <w:footnote w:id="27">
    <w:p w:rsidR="00FE7261" w:rsidRPr="0050516E" w:rsidRDefault="00FE7261" w:rsidP="0050516E">
      <w:pPr>
        <w:pStyle w:val="a5"/>
        <w:rPr>
          <w:rFonts w:cstheme="minorHAnsi"/>
          <w:rtl/>
          <w:lang w:bidi="ar-DZ"/>
        </w:rPr>
      </w:pPr>
      <w:r w:rsidRPr="0050516E">
        <w:rPr>
          <w:rStyle w:val="a6"/>
          <w:rFonts w:cstheme="minorHAnsi"/>
          <w:sz w:val="24"/>
        </w:rPr>
        <w:footnoteRef/>
      </w:r>
      <w:r w:rsidRPr="0050516E">
        <w:rPr>
          <w:rFonts w:cstheme="minorHAnsi"/>
          <w:rtl/>
        </w:rPr>
        <w:t xml:space="preserve"> </w:t>
      </w:r>
      <w:r w:rsidRPr="0050516E">
        <w:rPr>
          <w:rFonts w:cstheme="minorHAnsi"/>
          <w:rtl/>
          <w:lang w:bidi="ar-DZ"/>
        </w:rPr>
        <w:t xml:space="preserve">- </w:t>
      </w:r>
      <w:r w:rsidRPr="0050516E">
        <w:rPr>
          <w:rFonts w:cstheme="minorBidi"/>
          <w:rtl/>
          <w:lang w:bidi="ar-DZ"/>
        </w:rPr>
        <w:t>أسامة</w:t>
      </w:r>
      <w:r w:rsidRPr="0050516E">
        <w:rPr>
          <w:rFonts w:cstheme="minorHAnsi"/>
          <w:rtl/>
          <w:lang w:bidi="ar-DZ"/>
        </w:rPr>
        <w:t xml:space="preserve"> </w:t>
      </w:r>
      <w:r w:rsidRPr="0050516E">
        <w:rPr>
          <w:rFonts w:cstheme="minorBidi"/>
          <w:rtl/>
          <w:lang w:bidi="ar-DZ"/>
        </w:rPr>
        <w:t>نائل</w:t>
      </w:r>
      <w:r w:rsidRPr="0050516E">
        <w:rPr>
          <w:rFonts w:cstheme="minorHAnsi"/>
          <w:rtl/>
          <w:lang w:bidi="ar-DZ"/>
        </w:rPr>
        <w:t xml:space="preserve"> </w:t>
      </w:r>
      <w:r w:rsidRPr="0050516E">
        <w:rPr>
          <w:rFonts w:cstheme="minorBidi"/>
          <w:rtl/>
          <w:lang w:bidi="ar-DZ"/>
        </w:rPr>
        <w:t>المحيسن</w:t>
      </w:r>
      <w:r w:rsidRPr="0050516E">
        <w:rPr>
          <w:rFonts w:cstheme="minorHAnsi"/>
          <w:rtl/>
          <w:lang w:bidi="ar-DZ"/>
        </w:rPr>
        <w:t xml:space="preserve"> </w:t>
      </w:r>
      <w:r w:rsidRPr="0050516E">
        <w:rPr>
          <w:rFonts w:cstheme="minorBidi"/>
          <w:rtl/>
          <w:lang w:bidi="ar-DZ"/>
        </w:rPr>
        <w:t>،</w:t>
      </w:r>
      <w:r w:rsidRPr="0050516E">
        <w:rPr>
          <w:rFonts w:cstheme="minorHAnsi"/>
          <w:rtl/>
          <w:lang w:bidi="ar-DZ"/>
        </w:rPr>
        <w:t xml:space="preserve"> </w:t>
      </w:r>
      <w:r w:rsidRPr="0050516E">
        <w:rPr>
          <w:rFonts w:cstheme="minorBidi"/>
          <w:rtl/>
          <w:lang w:bidi="ar-DZ"/>
        </w:rPr>
        <w:t>المرجع</w:t>
      </w:r>
      <w:r w:rsidRPr="0050516E">
        <w:rPr>
          <w:rFonts w:cstheme="minorHAnsi"/>
          <w:rtl/>
          <w:lang w:bidi="ar-DZ"/>
        </w:rPr>
        <w:t xml:space="preserve"> </w:t>
      </w:r>
      <w:r w:rsidRPr="0050516E">
        <w:rPr>
          <w:rFonts w:cstheme="minorBidi"/>
          <w:rtl/>
          <w:lang w:bidi="ar-DZ"/>
        </w:rPr>
        <w:t>السابق</w:t>
      </w:r>
      <w:r w:rsidRPr="0050516E">
        <w:rPr>
          <w:rFonts w:cstheme="minorHAnsi"/>
          <w:rtl/>
          <w:lang w:bidi="ar-DZ"/>
        </w:rPr>
        <w:t xml:space="preserve"> </w:t>
      </w:r>
      <w:r w:rsidRPr="0050516E">
        <w:rPr>
          <w:rFonts w:cstheme="minorBidi"/>
          <w:rtl/>
          <w:lang w:bidi="ar-DZ"/>
        </w:rPr>
        <w:t>،</w:t>
      </w:r>
      <w:r w:rsidRPr="0050516E">
        <w:rPr>
          <w:rFonts w:cstheme="minorHAnsi"/>
          <w:rtl/>
          <w:lang w:bidi="ar-DZ"/>
        </w:rPr>
        <w:t xml:space="preserve"> </w:t>
      </w:r>
      <w:r w:rsidRPr="0050516E">
        <w:rPr>
          <w:rFonts w:cstheme="minorBidi"/>
          <w:rtl/>
          <w:lang w:bidi="ar-DZ"/>
        </w:rPr>
        <w:t>ص</w:t>
      </w:r>
      <w:r w:rsidRPr="0050516E">
        <w:rPr>
          <w:rFonts w:cstheme="minorHAnsi"/>
          <w:rtl/>
          <w:lang w:bidi="ar-DZ"/>
        </w:rPr>
        <w:t xml:space="preserve"> 93</w:t>
      </w:r>
    </w:p>
  </w:footnote>
  <w:footnote w:id="28">
    <w:p w:rsidR="00FE7261" w:rsidRPr="00D254BC" w:rsidRDefault="00FE7261">
      <w:pPr>
        <w:pStyle w:val="a5"/>
        <w:rPr>
          <w:rFonts w:cs="Arial"/>
          <w:rtl/>
          <w:lang w:bidi="ar-DZ"/>
        </w:rPr>
      </w:pPr>
      <w:r w:rsidRPr="0050516E">
        <w:rPr>
          <w:rStyle w:val="a6"/>
          <w:rFonts w:cstheme="minorHAnsi"/>
          <w:sz w:val="24"/>
        </w:rPr>
        <w:footnoteRef/>
      </w:r>
      <w:r w:rsidRPr="0050516E">
        <w:rPr>
          <w:rFonts w:cstheme="minorHAnsi"/>
          <w:sz w:val="24"/>
          <w:rtl/>
        </w:rPr>
        <w:t xml:space="preserve"> </w:t>
      </w:r>
      <w:r w:rsidRPr="0050516E">
        <w:rPr>
          <w:rFonts w:cstheme="minorHAnsi"/>
          <w:sz w:val="24"/>
          <w:rtl/>
          <w:lang w:bidi="ar-DZ"/>
        </w:rPr>
        <w:t xml:space="preserve">- </w:t>
      </w:r>
      <w:r w:rsidRPr="0050516E">
        <w:rPr>
          <w:rFonts w:cs="Arial"/>
          <w:sz w:val="24"/>
          <w:rtl/>
          <w:lang w:bidi="ar-DZ"/>
        </w:rPr>
        <w:t>نادية</w:t>
      </w:r>
      <w:r w:rsidRPr="0050516E">
        <w:rPr>
          <w:rFonts w:cstheme="minorHAnsi"/>
          <w:sz w:val="24"/>
          <w:rtl/>
          <w:lang w:bidi="ar-DZ"/>
        </w:rPr>
        <w:t xml:space="preserve"> </w:t>
      </w:r>
      <w:r w:rsidRPr="0050516E">
        <w:rPr>
          <w:rFonts w:cs="Arial"/>
          <w:sz w:val="24"/>
          <w:rtl/>
          <w:lang w:bidi="ar-DZ"/>
        </w:rPr>
        <w:t>فوضيل</w:t>
      </w:r>
      <w:r w:rsidRPr="0050516E">
        <w:rPr>
          <w:rFonts w:cstheme="minorHAnsi"/>
          <w:sz w:val="24"/>
          <w:rtl/>
          <w:lang w:bidi="ar-DZ"/>
        </w:rPr>
        <w:t xml:space="preserve"> </w:t>
      </w:r>
      <w:r w:rsidRPr="0050516E">
        <w:rPr>
          <w:rFonts w:cs="Arial"/>
          <w:sz w:val="24"/>
          <w:rtl/>
          <w:lang w:bidi="ar-DZ"/>
        </w:rPr>
        <w:t>،الرجع</w:t>
      </w:r>
      <w:r w:rsidRPr="0050516E">
        <w:rPr>
          <w:rFonts w:cstheme="minorHAnsi"/>
          <w:sz w:val="24"/>
          <w:rtl/>
          <w:lang w:bidi="ar-DZ"/>
        </w:rPr>
        <w:t xml:space="preserve"> </w:t>
      </w:r>
      <w:r w:rsidRPr="0050516E">
        <w:rPr>
          <w:rFonts w:cs="Arial"/>
          <w:sz w:val="24"/>
          <w:rtl/>
          <w:lang w:bidi="ar-DZ"/>
        </w:rPr>
        <w:t>السابق</w:t>
      </w:r>
      <w:r w:rsidRPr="0050516E">
        <w:rPr>
          <w:rFonts w:cstheme="minorHAnsi"/>
          <w:sz w:val="24"/>
          <w:rtl/>
          <w:lang w:bidi="ar-DZ"/>
        </w:rPr>
        <w:t xml:space="preserve"> </w:t>
      </w:r>
      <w:r w:rsidRPr="0050516E">
        <w:rPr>
          <w:rFonts w:cs="Arial"/>
          <w:sz w:val="24"/>
          <w:rtl/>
          <w:lang w:bidi="ar-DZ"/>
        </w:rPr>
        <w:t>،</w:t>
      </w:r>
      <w:r w:rsidRPr="0050516E">
        <w:rPr>
          <w:rFonts w:cstheme="minorHAnsi"/>
          <w:sz w:val="24"/>
          <w:rtl/>
          <w:lang w:bidi="ar-DZ"/>
        </w:rPr>
        <w:t xml:space="preserve"> </w:t>
      </w:r>
      <w:r w:rsidRPr="0050516E">
        <w:rPr>
          <w:rFonts w:cs="Arial"/>
          <w:sz w:val="24"/>
          <w:rtl/>
          <w:lang w:bidi="ar-DZ"/>
        </w:rPr>
        <w:t>ص</w:t>
      </w:r>
      <w:r w:rsidRPr="0050516E">
        <w:rPr>
          <w:rFonts w:cstheme="minorHAnsi"/>
          <w:sz w:val="24"/>
          <w:rtl/>
          <w:lang w:bidi="ar-DZ"/>
        </w:rPr>
        <w:t xml:space="preserve"> </w:t>
      </w:r>
      <w:r w:rsidRPr="0050516E">
        <w:rPr>
          <w:rFonts w:cstheme="minorHAnsi"/>
          <w:rtl/>
        </w:rPr>
        <w:t>116</w:t>
      </w:r>
    </w:p>
  </w:footnote>
  <w:footnote w:id="29">
    <w:p w:rsidR="00FE7261" w:rsidRPr="00BA533D" w:rsidRDefault="00FE7261">
      <w:pPr>
        <w:pStyle w:val="a5"/>
        <w:rPr>
          <w:rFonts w:cstheme="minorBidi"/>
          <w:rtl/>
          <w:lang w:bidi="ar-DZ"/>
        </w:rPr>
      </w:pPr>
      <w:r>
        <w:rPr>
          <w:rStyle w:val="a6"/>
        </w:rPr>
        <w:footnoteRef/>
      </w:r>
      <w:r>
        <w:rPr>
          <w:rFonts w:cs="Times New Roman"/>
          <w:rtl/>
        </w:rPr>
        <w:t xml:space="preserve"> </w:t>
      </w:r>
      <w:r>
        <w:rPr>
          <w:rFonts w:cstheme="minorBidi" w:hint="cs"/>
          <w:rtl/>
        </w:rPr>
        <w:t xml:space="preserve">- </w:t>
      </w:r>
      <w:r w:rsidRPr="00AD5D0E">
        <w:rPr>
          <w:rFonts w:cstheme="minorBidi" w:hint="cs"/>
          <w:sz w:val="24"/>
          <w:rtl/>
          <w:lang w:bidi="ar-DZ"/>
        </w:rPr>
        <w:t>أسامة نائل المحيسن ، المرجع السابق ، ص</w:t>
      </w:r>
      <w:r>
        <w:rPr>
          <w:rFonts w:cstheme="minorBidi" w:hint="cs"/>
          <w:rtl/>
          <w:lang w:bidi="ar-DZ"/>
        </w:rPr>
        <w:t xml:space="preserve"> 94</w:t>
      </w:r>
    </w:p>
  </w:footnote>
  <w:footnote w:id="30">
    <w:p w:rsidR="00FE7261" w:rsidRPr="00400617" w:rsidRDefault="00FE7261" w:rsidP="00400617">
      <w:pPr>
        <w:pStyle w:val="a5"/>
        <w:rPr>
          <w:rFonts w:cstheme="minorBidi"/>
          <w:rtl/>
          <w:lang w:bidi="ar-DZ"/>
        </w:rPr>
      </w:pPr>
      <w:r>
        <w:rPr>
          <w:rStyle w:val="a6"/>
        </w:rPr>
        <w:footnoteRef/>
      </w:r>
      <w:r>
        <w:rPr>
          <w:rFonts w:cs="Times New Roman"/>
          <w:rtl/>
        </w:rPr>
        <w:t xml:space="preserve"> </w:t>
      </w:r>
      <w:r>
        <w:rPr>
          <w:rFonts w:cstheme="minorBidi" w:hint="cs"/>
          <w:rtl/>
        </w:rPr>
        <w:t xml:space="preserve">- </w:t>
      </w:r>
      <w:r w:rsidRPr="00AD5D0E">
        <w:rPr>
          <w:rFonts w:cstheme="minorBidi" w:hint="cs"/>
          <w:sz w:val="24"/>
          <w:rtl/>
          <w:lang w:bidi="ar-DZ"/>
        </w:rPr>
        <w:t>أسامة نائل المحيسن ، المرجع السابق ، ص</w:t>
      </w:r>
      <w:r>
        <w:rPr>
          <w:rFonts w:cstheme="minorBidi" w:hint="cs"/>
          <w:rtl/>
          <w:lang w:bidi="ar-DZ"/>
        </w:rPr>
        <w:t xml:space="preserve"> 93</w:t>
      </w:r>
    </w:p>
  </w:footnote>
  <w:footnote w:id="31">
    <w:p w:rsidR="00FE7261" w:rsidRPr="0018575A" w:rsidRDefault="00FE7261">
      <w:pPr>
        <w:pStyle w:val="a5"/>
        <w:rPr>
          <w:rFonts w:cs="Arial"/>
          <w:rtl/>
          <w:lang w:bidi="ar-DZ"/>
        </w:rPr>
      </w:pPr>
      <w:r w:rsidRPr="00AD5D0E">
        <w:rPr>
          <w:rStyle w:val="a6"/>
          <w:sz w:val="24"/>
        </w:rPr>
        <w:footnoteRef/>
      </w:r>
      <w:r w:rsidRPr="00AD5D0E">
        <w:rPr>
          <w:sz w:val="24"/>
          <w:rtl/>
        </w:rPr>
        <w:t xml:space="preserve"> </w:t>
      </w:r>
      <w:r w:rsidRPr="00AD5D0E">
        <w:rPr>
          <w:rFonts w:hint="cs"/>
          <w:sz w:val="24"/>
          <w:rtl/>
          <w:lang w:bidi="ar-DZ"/>
        </w:rPr>
        <w:t xml:space="preserve">- </w:t>
      </w:r>
      <w:r w:rsidRPr="00AD5D0E">
        <w:rPr>
          <w:rFonts w:cs="Arial" w:hint="cs"/>
          <w:sz w:val="24"/>
          <w:rtl/>
          <w:lang w:bidi="ar-DZ"/>
        </w:rPr>
        <w:t>عبد الحميد الشواربي ،موسوعة الشركات :شركات الأشخاص والأموال والاستثمار ،منشأة المعارف ،</w:t>
      </w:r>
      <w:r w:rsidRPr="0050516E">
        <w:rPr>
          <w:rStyle w:val="1Char0"/>
          <w:rFonts w:cstheme="minorHAnsi"/>
          <w:rtl/>
        </w:rPr>
        <w:t>2003</w:t>
      </w:r>
      <w:r>
        <w:rPr>
          <w:rFonts w:cs="Arial" w:hint="cs"/>
          <w:rtl/>
          <w:lang w:bidi="ar-DZ"/>
        </w:rPr>
        <w:t xml:space="preserve"> ،ص 235</w:t>
      </w:r>
    </w:p>
  </w:footnote>
  <w:footnote w:id="32">
    <w:p w:rsidR="00FE7261" w:rsidRPr="002A3531" w:rsidRDefault="00FE7261" w:rsidP="002A3531">
      <w:pPr>
        <w:pStyle w:val="a5"/>
        <w:jc w:val="right"/>
        <w:rPr>
          <w:rFonts w:cstheme="minorBidi"/>
          <w:lang w:val="fr-FR" w:bidi="ar-DZ"/>
        </w:rPr>
      </w:pPr>
      <w:r w:rsidRPr="002A3531">
        <w:rPr>
          <w:rStyle w:val="a6"/>
          <w:lang w:val="fr-FR"/>
        </w:rPr>
        <w:t>1</w:t>
      </w:r>
      <w:r w:rsidRPr="002A3531">
        <w:rPr>
          <w:sz w:val="24"/>
          <w:lang w:val="fr-FR"/>
        </w:rPr>
        <w:t xml:space="preserve">- philippe </w:t>
      </w:r>
      <w:r w:rsidRPr="002A3531">
        <w:rPr>
          <w:rFonts w:cstheme="minorBidi"/>
          <w:sz w:val="24"/>
          <w:lang w:val="fr-FR" w:bidi="ar-DZ"/>
        </w:rPr>
        <w:t>M</w:t>
      </w:r>
      <w:r w:rsidRPr="002A3531">
        <w:rPr>
          <w:sz w:val="24"/>
          <w:lang w:val="fr-FR"/>
        </w:rPr>
        <w:t xml:space="preserve">erle et </w:t>
      </w:r>
      <w:r w:rsidRPr="002A3531">
        <w:rPr>
          <w:rFonts w:cstheme="minorBidi"/>
          <w:sz w:val="24"/>
          <w:lang w:val="fr-FR" w:bidi="ar-DZ"/>
        </w:rPr>
        <w:t>Anne Fauchon, Droit commercial : Sociétés commerciales ,Dalloz, paris,1996,p679</w:t>
      </w:r>
    </w:p>
  </w:footnote>
  <w:footnote w:id="33">
    <w:p w:rsidR="00FE7261" w:rsidRPr="00AD5D0E" w:rsidRDefault="00FE7261">
      <w:pPr>
        <w:pStyle w:val="a5"/>
        <w:rPr>
          <w:rFonts w:cstheme="minorBidi"/>
          <w:sz w:val="24"/>
          <w:rtl/>
          <w:lang w:bidi="ar-DZ"/>
        </w:rPr>
      </w:pPr>
      <w:r w:rsidRPr="00AD5D0E">
        <w:rPr>
          <w:rStyle w:val="a6"/>
          <w:sz w:val="24"/>
        </w:rPr>
        <w:footnoteRef/>
      </w:r>
      <w:r w:rsidRPr="00AD5D0E">
        <w:rPr>
          <w:sz w:val="24"/>
          <w:rtl/>
        </w:rPr>
        <w:t xml:space="preserve"> </w:t>
      </w:r>
      <w:r w:rsidRPr="00AD5D0E">
        <w:rPr>
          <w:rFonts w:cstheme="minorBidi" w:hint="cs"/>
          <w:sz w:val="24"/>
          <w:rtl/>
          <w:lang w:bidi="ar-DZ"/>
        </w:rPr>
        <w:t>- نادية فوضيل ،المرجع السابق ، ص120</w:t>
      </w:r>
    </w:p>
  </w:footnote>
  <w:footnote w:id="34">
    <w:p w:rsidR="00FE7261" w:rsidRDefault="00FE7261">
      <w:pPr>
        <w:pStyle w:val="a5"/>
      </w:pPr>
      <w:r>
        <w:rPr>
          <w:rStyle w:val="a6"/>
        </w:rPr>
        <w:footnoteRef/>
      </w:r>
      <w:r>
        <w:rPr>
          <w:rFonts w:cs="Times New Roman"/>
          <w:rtl/>
        </w:rPr>
        <w:t xml:space="preserve"> </w:t>
      </w:r>
      <w:r>
        <w:rPr>
          <w:rFonts w:cs="Times New Roman" w:hint="cs"/>
          <w:rtl/>
        </w:rPr>
        <w:t>- أسامة نائل المحيسن ، المرجع السابق ، ص 96</w:t>
      </w:r>
    </w:p>
  </w:footnote>
  <w:footnote w:id="35">
    <w:p w:rsidR="00FE7261" w:rsidRPr="000C35AE" w:rsidRDefault="00FE7261" w:rsidP="000C35AE">
      <w:pPr>
        <w:pStyle w:val="a5"/>
        <w:rPr>
          <w:rFonts w:cs="Arial"/>
          <w:rtl/>
        </w:rPr>
      </w:pPr>
      <w:r w:rsidRPr="00AD5D0E">
        <w:rPr>
          <w:rStyle w:val="a6"/>
          <w:sz w:val="24"/>
        </w:rPr>
        <w:footnoteRef/>
      </w:r>
      <w:r w:rsidRPr="00AD5D0E">
        <w:rPr>
          <w:rFonts w:hint="cs"/>
          <w:sz w:val="24"/>
          <w:rtl/>
        </w:rPr>
        <w:t xml:space="preserve">- </w:t>
      </w:r>
      <w:r w:rsidRPr="00AD5D0E">
        <w:rPr>
          <w:rFonts w:cs="Arial" w:hint="cs"/>
          <w:sz w:val="24"/>
          <w:rtl/>
        </w:rPr>
        <w:t>نادية فوضيل ، المرجع السابق ، ص 121</w:t>
      </w:r>
    </w:p>
  </w:footnote>
  <w:footnote w:id="36">
    <w:p w:rsidR="00FE7261" w:rsidRPr="0007072E" w:rsidRDefault="00FE7261" w:rsidP="0007072E">
      <w:pPr>
        <w:pStyle w:val="a5"/>
        <w:jc w:val="right"/>
        <w:rPr>
          <w:rFonts w:cs="Times New Roman"/>
          <w:rtl/>
          <w:lang w:val="fr-FR" w:bidi="ar-DZ"/>
        </w:rPr>
      </w:pPr>
      <w:r>
        <w:rPr>
          <w:rFonts w:cs="Times New Roman"/>
          <w:lang w:val="fr-FR" w:bidi="ar-DZ"/>
        </w:rPr>
        <w:t xml:space="preserve"> 1- Rene Rodier et  bruno  oppetit : 10 emeedition presis Dallo2 ,1980,p 109</w:t>
      </w:r>
      <w:r>
        <w:rPr>
          <w:rFonts w:cs="Times New Roman"/>
          <w:rtl/>
        </w:rPr>
        <w:t xml:space="preserve"> </w:t>
      </w:r>
    </w:p>
  </w:footnote>
  <w:footnote w:id="37">
    <w:p w:rsidR="00FE7261" w:rsidRPr="00D66062" w:rsidRDefault="00FE7261">
      <w:pPr>
        <w:pStyle w:val="a5"/>
        <w:rPr>
          <w:rFonts w:cstheme="minorBidi"/>
          <w:sz w:val="24"/>
          <w:rtl/>
        </w:rPr>
      </w:pPr>
      <w:r w:rsidRPr="00D66062">
        <w:rPr>
          <w:rStyle w:val="a6"/>
          <w:sz w:val="24"/>
        </w:rPr>
        <w:footnoteRef/>
      </w:r>
      <w:r w:rsidRPr="00D66062">
        <w:rPr>
          <w:rFonts w:cs="Times New Roman"/>
          <w:sz w:val="24"/>
          <w:rtl/>
        </w:rPr>
        <w:t xml:space="preserve"> </w:t>
      </w:r>
      <w:r w:rsidRPr="00D66062">
        <w:rPr>
          <w:rFonts w:cstheme="minorBidi" w:hint="cs"/>
          <w:sz w:val="24"/>
          <w:rtl/>
        </w:rPr>
        <w:t>- إلياس ناصيف ، موسوعة الشركات التجارية :شركة التوسية البسيطة ، منشورات بحر متوسط ومنشورات عويدات ،بيروت ،الأردن ، 1996 ،15</w:t>
      </w:r>
    </w:p>
  </w:footnote>
  <w:footnote w:id="38">
    <w:p w:rsidR="00FE7261" w:rsidRPr="00D66062" w:rsidRDefault="00FE7261">
      <w:pPr>
        <w:pStyle w:val="a5"/>
        <w:rPr>
          <w:rFonts w:cstheme="minorBidi"/>
          <w:sz w:val="24"/>
          <w:rtl/>
        </w:rPr>
      </w:pPr>
      <w:r w:rsidRPr="00D66062">
        <w:rPr>
          <w:rStyle w:val="a6"/>
          <w:sz w:val="24"/>
        </w:rPr>
        <w:footnoteRef/>
      </w:r>
      <w:r w:rsidRPr="00D66062">
        <w:rPr>
          <w:rFonts w:cs="Times New Roman"/>
          <w:sz w:val="24"/>
          <w:rtl/>
        </w:rPr>
        <w:t xml:space="preserve"> </w:t>
      </w:r>
      <w:r>
        <w:rPr>
          <w:rFonts w:cstheme="minorBidi" w:hint="cs"/>
          <w:sz w:val="24"/>
          <w:rtl/>
        </w:rPr>
        <w:t xml:space="preserve">- </w:t>
      </w:r>
      <w:r w:rsidRPr="00D66062">
        <w:rPr>
          <w:rFonts w:cstheme="minorBidi" w:hint="cs"/>
          <w:sz w:val="24"/>
          <w:rtl/>
        </w:rPr>
        <w:t xml:space="preserve">عباس مصطفى المصري ، تنظيم الشركات التجارية ،شركات الأشخاص </w:t>
      </w:r>
      <w:r w:rsidRPr="00D66062">
        <w:rPr>
          <w:rFonts w:cstheme="minorBidi"/>
          <w:sz w:val="24"/>
          <w:rtl/>
        </w:rPr>
        <w:t>–</w:t>
      </w:r>
      <w:r w:rsidRPr="00D66062">
        <w:rPr>
          <w:rFonts w:cstheme="minorBidi" w:hint="cs"/>
          <w:sz w:val="24"/>
          <w:rtl/>
        </w:rPr>
        <w:t>شركات الأموال ،دار الجامعة الجديدة للنشر الإسكندرية ، مصر ،2002 ، ص131</w:t>
      </w:r>
    </w:p>
  </w:footnote>
  <w:footnote w:id="39">
    <w:p w:rsidR="00FE7261" w:rsidRPr="00D66062" w:rsidRDefault="00FE7261">
      <w:pPr>
        <w:pStyle w:val="a5"/>
        <w:rPr>
          <w:rFonts w:cs="Arial"/>
          <w:sz w:val="24"/>
        </w:rPr>
      </w:pPr>
      <w:r w:rsidRPr="00D66062">
        <w:rPr>
          <w:rStyle w:val="a6"/>
          <w:sz w:val="24"/>
        </w:rPr>
        <w:footnoteRef/>
      </w:r>
      <w:r w:rsidRPr="00D66062">
        <w:rPr>
          <w:rFonts w:cs="Times New Roman"/>
          <w:sz w:val="24"/>
          <w:rtl/>
        </w:rPr>
        <w:t xml:space="preserve"> </w:t>
      </w:r>
      <w:r w:rsidRPr="00D66062">
        <w:rPr>
          <w:rFonts w:cs="Times New Roman" w:hint="cs"/>
          <w:sz w:val="24"/>
          <w:rtl/>
        </w:rPr>
        <w:t xml:space="preserve">- </w:t>
      </w:r>
      <w:r w:rsidRPr="00D66062">
        <w:rPr>
          <w:rFonts w:cs="Arial" w:hint="cs"/>
          <w:sz w:val="24"/>
          <w:rtl/>
        </w:rPr>
        <w:t>أسامة نائل المحيسن المرجع السابق ، ص117</w:t>
      </w:r>
    </w:p>
  </w:footnote>
  <w:footnote w:id="40">
    <w:p w:rsidR="00FE7261" w:rsidRPr="00E95231" w:rsidRDefault="00FE7261" w:rsidP="00E95231">
      <w:pPr>
        <w:pStyle w:val="a5"/>
        <w:rPr>
          <w:rFonts w:cs="Arial"/>
          <w:rtl/>
          <w:lang w:bidi="ar-DZ"/>
        </w:rPr>
      </w:pPr>
      <w:r w:rsidRPr="00D66062">
        <w:rPr>
          <w:rStyle w:val="a6"/>
          <w:sz w:val="24"/>
        </w:rPr>
        <w:footnoteRef/>
      </w:r>
      <w:r w:rsidRPr="00D66062">
        <w:rPr>
          <w:rFonts w:hint="cs"/>
          <w:sz w:val="24"/>
          <w:rtl/>
        </w:rPr>
        <w:t xml:space="preserve">-  </w:t>
      </w:r>
      <w:r w:rsidRPr="00D66062">
        <w:rPr>
          <w:rFonts w:cs="Arial" w:hint="cs"/>
          <w:sz w:val="24"/>
          <w:rtl/>
        </w:rPr>
        <w:t>إلياس ناصيف ،الرجع السابق ، ص 113</w:t>
      </w:r>
    </w:p>
  </w:footnote>
  <w:footnote w:id="41">
    <w:p w:rsidR="00FE7261" w:rsidRPr="00C62287" w:rsidRDefault="00FE7261" w:rsidP="00C513F2">
      <w:pPr>
        <w:pStyle w:val="a5"/>
        <w:rPr>
          <w:rFonts w:cstheme="minorBidi"/>
          <w:sz w:val="24"/>
          <w:rtl/>
        </w:rPr>
      </w:pPr>
      <w:r w:rsidRPr="00C62287">
        <w:rPr>
          <w:rStyle w:val="a6"/>
          <w:sz w:val="24"/>
        </w:rPr>
        <w:footnoteRef/>
      </w:r>
      <w:r w:rsidRPr="00C62287">
        <w:rPr>
          <w:rFonts w:cs="Times New Roman"/>
          <w:sz w:val="24"/>
          <w:rtl/>
        </w:rPr>
        <w:t xml:space="preserve"> </w:t>
      </w:r>
      <w:r w:rsidRPr="00C62287">
        <w:rPr>
          <w:rFonts w:cstheme="minorBidi" w:hint="cs"/>
          <w:sz w:val="24"/>
          <w:rtl/>
        </w:rPr>
        <w:t>- المادة 563 مكرر2 ، القانون التجاري الجزائري</w:t>
      </w:r>
    </w:p>
  </w:footnote>
  <w:footnote w:id="42">
    <w:p w:rsidR="00FE7261" w:rsidRPr="00C62287" w:rsidRDefault="00FE7261" w:rsidP="00014D29">
      <w:pPr>
        <w:pStyle w:val="a5"/>
        <w:rPr>
          <w:rFonts w:cstheme="minorBidi"/>
          <w:sz w:val="24"/>
          <w:rtl/>
          <w:lang w:bidi="ar-DZ"/>
        </w:rPr>
      </w:pPr>
      <w:r w:rsidRPr="00C62287">
        <w:rPr>
          <w:rStyle w:val="a6"/>
          <w:sz w:val="24"/>
        </w:rPr>
        <w:footnoteRef/>
      </w:r>
      <w:r w:rsidRPr="00C62287">
        <w:rPr>
          <w:rFonts w:cs="Times New Roman"/>
          <w:sz w:val="24"/>
          <w:rtl/>
        </w:rPr>
        <w:t xml:space="preserve"> </w:t>
      </w:r>
      <w:r w:rsidRPr="00C62287">
        <w:rPr>
          <w:rFonts w:cstheme="minorBidi" w:hint="cs"/>
          <w:sz w:val="24"/>
          <w:rtl/>
          <w:lang w:bidi="ar-DZ"/>
        </w:rPr>
        <w:t>-نادية فوضيل ، المرجع السابق ، ص 141</w:t>
      </w:r>
    </w:p>
  </w:footnote>
  <w:footnote w:id="43">
    <w:p w:rsidR="00FE7261" w:rsidRPr="00C62287" w:rsidRDefault="00FE7261" w:rsidP="00AC36BF">
      <w:pPr>
        <w:pStyle w:val="a5"/>
        <w:rPr>
          <w:rFonts w:cs="Arial"/>
          <w:sz w:val="24"/>
          <w:rtl/>
          <w:lang w:bidi="ar-DZ"/>
        </w:rPr>
      </w:pPr>
      <w:r w:rsidRPr="00C62287">
        <w:rPr>
          <w:rStyle w:val="a6"/>
          <w:sz w:val="24"/>
        </w:rPr>
        <w:footnoteRef/>
      </w:r>
      <w:r w:rsidRPr="00C62287">
        <w:rPr>
          <w:rFonts w:hint="cs"/>
          <w:sz w:val="24"/>
          <w:rtl/>
        </w:rPr>
        <w:t>-</w:t>
      </w:r>
      <w:r>
        <w:rPr>
          <w:rFonts w:cs="Arial" w:hint="cs"/>
          <w:sz w:val="24"/>
          <w:rtl/>
        </w:rPr>
        <w:t xml:space="preserve"> </w:t>
      </w:r>
      <w:r w:rsidRPr="00C62287">
        <w:rPr>
          <w:rFonts w:cs="Arial" w:hint="cs"/>
          <w:sz w:val="24"/>
          <w:rtl/>
        </w:rPr>
        <w:t>إلياس ناصيف ، المرجع السابق ، ص111</w:t>
      </w:r>
    </w:p>
  </w:footnote>
  <w:footnote w:id="44">
    <w:p w:rsidR="00FE7261" w:rsidRPr="00C62287" w:rsidRDefault="00FE7261" w:rsidP="00AC36BF">
      <w:pPr>
        <w:pStyle w:val="a5"/>
        <w:rPr>
          <w:rFonts w:cs="Arial"/>
          <w:sz w:val="24"/>
          <w:rtl/>
        </w:rPr>
      </w:pPr>
      <w:r w:rsidRPr="00C62287">
        <w:rPr>
          <w:rStyle w:val="a6"/>
          <w:sz w:val="24"/>
        </w:rPr>
        <w:footnoteRef/>
      </w:r>
      <w:r w:rsidRPr="00C62287">
        <w:rPr>
          <w:rFonts w:hint="cs"/>
          <w:sz w:val="24"/>
          <w:rtl/>
        </w:rPr>
        <w:t xml:space="preserve">- </w:t>
      </w:r>
      <w:r w:rsidRPr="00C62287">
        <w:rPr>
          <w:rFonts w:cs="Arial" w:hint="cs"/>
          <w:sz w:val="24"/>
          <w:rtl/>
        </w:rPr>
        <w:t>نادية فوضيل ، المرجع السابق ، ص 142</w:t>
      </w:r>
    </w:p>
  </w:footnote>
  <w:footnote w:id="45">
    <w:p w:rsidR="00FE7261" w:rsidRDefault="00FE7261">
      <w:pPr>
        <w:pStyle w:val="a5"/>
        <w:rPr>
          <w:lang w:bidi="ar-DZ"/>
        </w:rPr>
      </w:pPr>
      <w:r w:rsidRPr="00C62287">
        <w:rPr>
          <w:rStyle w:val="a6"/>
          <w:sz w:val="24"/>
        </w:rPr>
        <w:footnoteRef/>
      </w:r>
      <w:r w:rsidRPr="00C62287">
        <w:rPr>
          <w:rFonts w:cs="Times New Roman"/>
          <w:sz w:val="24"/>
          <w:rtl/>
        </w:rPr>
        <w:t xml:space="preserve"> </w:t>
      </w:r>
      <w:r w:rsidRPr="00C62287">
        <w:rPr>
          <w:rFonts w:cs="Times New Roman" w:hint="cs"/>
          <w:sz w:val="24"/>
          <w:rtl/>
          <w:lang w:bidi="ar-DZ"/>
        </w:rPr>
        <w:t>- نادية فوضيل ، المرجع السابق ، ص 143</w:t>
      </w:r>
    </w:p>
  </w:footnote>
  <w:footnote w:id="46">
    <w:p w:rsidR="00FE7261" w:rsidRPr="00C62287" w:rsidRDefault="00FE7261" w:rsidP="00300C86">
      <w:pPr>
        <w:pStyle w:val="a5"/>
        <w:rPr>
          <w:rFonts w:cs="Arial"/>
          <w:sz w:val="24"/>
          <w:rtl/>
          <w:lang w:bidi="ar-DZ"/>
        </w:rPr>
      </w:pPr>
      <w:r w:rsidRPr="00C62287">
        <w:rPr>
          <w:rStyle w:val="a6"/>
          <w:sz w:val="24"/>
        </w:rPr>
        <w:footnoteRef/>
      </w:r>
      <w:r w:rsidRPr="00C62287">
        <w:rPr>
          <w:rFonts w:hint="cs"/>
          <w:sz w:val="24"/>
          <w:rtl/>
        </w:rPr>
        <w:t xml:space="preserve">- </w:t>
      </w:r>
      <w:r w:rsidRPr="00C62287">
        <w:rPr>
          <w:rFonts w:cs="Arial" w:hint="cs"/>
          <w:sz w:val="24"/>
          <w:rtl/>
        </w:rPr>
        <w:t xml:space="preserve">عمار عمورة ، المرجع السابق ، ص 250 </w:t>
      </w:r>
    </w:p>
  </w:footnote>
  <w:footnote w:id="47">
    <w:p w:rsidR="00FE7261" w:rsidRPr="00C62287" w:rsidRDefault="00FE7261" w:rsidP="00300C86">
      <w:pPr>
        <w:pStyle w:val="a5"/>
        <w:rPr>
          <w:rFonts w:cstheme="minorBidi"/>
          <w:sz w:val="24"/>
          <w:rtl/>
          <w:lang w:bidi="ar-DZ"/>
        </w:rPr>
      </w:pPr>
      <w:r w:rsidRPr="00C62287">
        <w:rPr>
          <w:rStyle w:val="a6"/>
          <w:sz w:val="24"/>
        </w:rPr>
        <w:footnoteRef/>
      </w:r>
      <w:r w:rsidRPr="00C62287">
        <w:rPr>
          <w:rFonts w:hint="cs"/>
          <w:sz w:val="24"/>
          <w:rtl/>
        </w:rPr>
        <w:t xml:space="preserve">- </w:t>
      </w:r>
      <w:r w:rsidRPr="00C62287">
        <w:rPr>
          <w:rFonts w:cs="Times New Roman" w:hint="cs"/>
          <w:sz w:val="24"/>
          <w:rtl/>
          <w:lang w:bidi="ar-DZ"/>
        </w:rPr>
        <w:t>نادية فوضيل ، المرجع السابق ،</w:t>
      </w:r>
      <w:r w:rsidRPr="00C62287">
        <w:rPr>
          <w:rFonts w:cstheme="minorBidi" w:hint="cs"/>
          <w:sz w:val="24"/>
          <w:rtl/>
          <w:lang w:bidi="ar-DZ"/>
        </w:rPr>
        <w:t xml:space="preserve"> ص147</w:t>
      </w:r>
    </w:p>
  </w:footnote>
  <w:footnote w:id="48">
    <w:p w:rsidR="00FE7261" w:rsidRPr="00C62287" w:rsidRDefault="00FE7261" w:rsidP="00300C86">
      <w:pPr>
        <w:pStyle w:val="a5"/>
        <w:rPr>
          <w:rFonts w:cstheme="minorBidi"/>
          <w:sz w:val="24"/>
          <w:rtl/>
        </w:rPr>
      </w:pPr>
      <w:r w:rsidRPr="00C62287">
        <w:rPr>
          <w:sz w:val="24"/>
        </w:rPr>
        <w:t xml:space="preserve">- </w:t>
      </w:r>
      <w:r w:rsidRPr="00C62287">
        <w:rPr>
          <w:rStyle w:val="a6"/>
          <w:sz w:val="24"/>
        </w:rPr>
        <w:footnoteRef/>
      </w:r>
      <w:r w:rsidRPr="00C62287">
        <w:rPr>
          <w:rFonts w:cs="Times New Roman"/>
          <w:sz w:val="24"/>
          <w:rtl/>
        </w:rPr>
        <w:t xml:space="preserve"> </w:t>
      </w:r>
      <w:r w:rsidRPr="00C62287">
        <w:rPr>
          <w:rFonts w:cstheme="minorBidi" w:hint="cs"/>
          <w:sz w:val="24"/>
          <w:rtl/>
        </w:rPr>
        <w:t>أسامة نائل المحيسن ، المرجع السابق ، ص 127</w:t>
      </w:r>
    </w:p>
  </w:footnote>
  <w:footnote w:id="49">
    <w:p w:rsidR="00FE7261" w:rsidRPr="00C62287" w:rsidRDefault="00FE7261">
      <w:pPr>
        <w:pStyle w:val="a5"/>
        <w:rPr>
          <w:rFonts w:cstheme="minorBidi"/>
          <w:sz w:val="24"/>
          <w:rtl/>
          <w:lang w:bidi="ar-DZ"/>
        </w:rPr>
      </w:pPr>
      <w:r w:rsidRPr="00C62287">
        <w:rPr>
          <w:rStyle w:val="a6"/>
          <w:sz w:val="24"/>
        </w:rPr>
        <w:footnoteRef/>
      </w:r>
      <w:r w:rsidRPr="00C62287">
        <w:rPr>
          <w:rFonts w:cs="Times New Roman"/>
          <w:sz w:val="24"/>
          <w:rtl/>
        </w:rPr>
        <w:t xml:space="preserve"> </w:t>
      </w:r>
      <w:r w:rsidRPr="00C62287">
        <w:rPr>
          <w:rFonts w:cstheme="minorBidi" w:hint="cs"/>
          <w:sz w:val="24"/>
          <w:rtl/>
          <w:lang w:bidi="ar-DZ"/>
        </w:rPr>
        <w:t>- عبد القادر البقيرات ، المرجع السابق ، ص 126</w:t>
      </w:r>
    </w:p>
  </w:footnote>
  <w:footnote w:id="50">
    <w:p w:rsidR="00FE7261" w:rsidRPr="00E4383A" w:rsidRDefault="00FE7261" w:rsidP="00E4383A">
      <w:pPr>
        <w:pStyle w:val="a5"/>
        <w:rPr>
          <w:rFonts w:cstheme="minorBidi"/>
          <w:rtl/>
          <w:lang w:bidi="ar-DZ"/>
        </w:rPr>
      </w:pPr>
      <w:r w:rsidRPr="00C62287">
        <w:rPr>
          <w:sz w:val="24"/>
        </w:rPr>
        <w:t xml:space="preserve">- </w:t>
      </w:r>
      <w:r w:rsidRPr="00C62287">
        <w:rPr>
          <w:rStyle w:val="a6"/>
          <w:sz w:val="24"/>
        </w:rPr>
        <w:footnoteRef/>
      </w:r>
      <w:r w:rsidRPr="00C62287">
        <w:rPr>
          <w:rFonts w:cs="Times New Roman"/>
          <w:sz w:val="24"/>
          <w:rtl/>
        </w:rPr>
        <w:t xml:space="preserve"> </w:t>
      </w:r>
      <w:r w:rsidRPr="00C62287">
        <w:rPr>
          <w:rFonts w:cstheme="minorBidi" w:hint="cs"/>
          <w:sz w:val="24"/>
          <w:rtl/>
          <w:lang w:bidi="ar-DZ"/>
        </w:rPr>
        <w:t xml:space="preserve"> نادية فوضيل ، المرجع السابق ، ص 149</w:t>
      </w:r>
    </w:p>
  </w:footnote>
  <w:footnote w:id="51">
    <w:p w:rsidR="00FE7261" w:rsidRPr="00AD5D0E" w:rsidRDefault="00FE7261" w:rsidP="00F634FD">
      <w:pPr>
        <w:pStyle w:val="a5"/>
        <w:rPr>
          <w:rFonts w:cs="Arial"/>
          <w:sz w:val="24"/>
          <w:lang w:bidi="ar-DZ"/>
        </w:rPr>
      </w:pPr>
      <w:r w:rsidRPr="00AD5D0E">
        <w:rPr>
          <w:rStyle w:val="a6"/>
          <w:sz w:val="24"/>
        </w:rPr>
        <w:footnoteRef/>
      </w:r>
      <w:r w:rsidRPr="00AD5D0E">
        <w:rPr>
          <w:rFonts w:hint="cs"/>
          <w:sz w:val="24"/>
          <w:rtl/>
        </w:rPr>
        <w:t xml:space="preserve">- </w:t>
      </w:r>
      <w:r w:rsidRPr="00AD5D0E">
        <w:rPr>
          <w:rFonts w:cs="Arial" w:hint="cs"/>
          <w:sz w:val="24"/>
          <w:rtl/>
        </w:rPr>
        <w:t>أسامة نائل المحيسن ، المرجع السابق ، ص 125</w:t>
      </w:r>
    </w:p>
  </w:footnote>
  <w:footnote w:id="52">
    <w:p w:rsidR="00FE7261" w:rsidRPr="00AD5D0E" w:rsidRDefault="00FE7261" w:rsidP="00F634FD">
      <w:pPr>
        <w:pStyle w:val="a5"/>
        <w:rPr>
          <w:rFonts w:cs="Arial"/>
          <w:sz w:val="24"/>
          <w:rtl/>
          <w:lang w:bidi="ar-DZ"/>
        </w:rPr>
      </w:pPr>
      <w:r w:rsidRPr="00AD5D0E">
        <w:rPr>
          <w:rStyle w:val="a6"/>
          <w:sz w:val="24"/>
        </w:rPr>
        <w:footnoteRef/>
      </w:r>
      <w:r w:rsidRPr="00AD5D0E">
        <w:rPr>
          <w:rFonts w:hint="cs"/>
          <w:sz w:val="24"/>
          <w:rtl/>
        </w:rPr>
        <w:t xml:space="preserve"> - </w:t>
      </w:r>
      <w:r w:rsidRPr="00AD5D0E">
        <w:rPr>
          <w:rFonts w:cs="Arial" w:hint="cs"/>
          <w:sz w:val="24"/>
          <w:rtl/>
        </w:rPr>
        <w:t>عبد القادر البقيرات ، المرجع السابق ، ص 126</w:t>
      </w:r>
    </w:p>
  </w:footnote>
  <w:footnote w:id="53">
    <w:p w:rsidR="00FE7261" w:rsidRPr="00AD5D0E" w:rsidRDefault="00FE7261">
      <w:pPr>
        <w:pStyle w:val="a5"/>
        <w:rPr>
          <w:rFonts w:cstheme="minorBidi"/>
          <w:sz w:val="24"/>
          <w:rtl/>
          <w:lang w:bidi="ar-DZ"/>
        </w:rPr>
      </w:pPr>
      <w:r w:rsidRPr="00AD5D0E">
        <w:rPr>
          <w:rStyle w:val="a6"/>
          <w:sz w:val="24"/>
        </w:rPr>
        <w:footnoteRef/>
      </w:r>
      <w:r w:rsidRPr="00AD5D0E">
        <w:rPr>
          <w:rFonts w:cs="Times New Roman"/>
          <w:sz w:val="24"/>
          <w:rtl/>
        </w:rPr>
        <w:t xml:space="preserve"> </w:t>
      </w:r>
      <w:r w:rsidRPr="00AD5D0E">
        <w:rPr>
          <w:rFonts w:cstheme="minorBidi" w:hint="cs"/>
          <w:sz w:val="24"/>
          <w:rtl/>
          <w:lang w:bidi="ar-DZ"/>
        </w:rPr>
        <w:t>- نادية فوضيل ، المرجع السابق ، ص 150</w:t>
      </w:r>
    </w:p>
  </w:footnote>
  <w:footnote w:id="54">
    <w:p w:rsidR="00FE7261" w:rsidRPr="00723345" w:rsidRDefault="00FE7261" w:rsidP="001418EB">
      <w:pPr>
        <w:pStyle w:val="a5"/>
        <w:rPr>
          <w:rFonts w:cstheme="minorBidi"/>
          <w:rtl/>
        </w:rPr>
      </w:pPr>
      <w:r w:rsidRPr="00AD5D0E">
        <w:rPr>
          <w:rStyle w:val="a6"/>
          <w:sz w:val="24"/>
        </w:rPr>
        <w:footnoteRef/>
      </w:r>
      <w:r w:rsidRPr="00AD5D0E">
        <w:rPr>
          <w:rFonts w:hint="cs"/>
          <w:sz w:val="24"/>
          <w:rtl/>
        </w:rPr>
        <w:t xml:space="preserve">- </w:t>
      </w:r>
      <w:r w:rsidRPr="00AD5D0E">
        <w:rPr>
          <w:rFonts w:cs="Arial" w:hint="cs"/>
          <w:sz w:val="24"/>
          <w:rtl/>
        </w:rPr>
        <w:t>عباس مصطفى المصري ، المرجع السابق ، ص 160</w:t>
      </w:r>
      <w:r w:rsidRPr="00AD5D0E">
        <w:rPr>
          <w:rFonts w:cs="Times New Roman"/>
          <w:sz w:val="24"/>
          <w:rtl/>
        </w:rPr>
        <w:t xml:space="preserve"> </w:t>
      </w:r>
    </w:p>
  </w:footnote>
  <w:footnote w:id="55">
    <w:p w:rsidR="00FE7261" w:rsidRPr="00AD5D0E" w:rsidRDefault="00FE7261">
      <w:pPr>
        <w:pStyle w:val="a5"/>
        <w:rPr>
          <w:rFonts w:cstheme="minorBidi"/>
          <w:sz w:val="24"/>
          <w:rtl/>
          <w:lang w:bidi="ar-DZ"/>
        </w:rPr>
      </w:pPr>
      <w:r w:rsidRPr="00AD5D0E">
        <w:rPr>
          <w:rStyle w:val="a6"/>
          <w:sz w:val="24"/>
        </w:rPr>
        <w:footnoteRef/>
      </w:r>
      <w:r w:rsidRPr="00AD5D0E">
        <w:rPr>
          <w:rFonts w:cs="Times New Roman"/>
          <w:sz w:val="24"/>
          <w:rtl/>
        </w:rPr>
        <w:t xml:space="preserve"> </w:t>
      </w:r>
      <w:r w:rsidRPr="00AD5D0E">
        <w:rPr>
          <w:rFonts w:cstheme="minorBidi" w:hint="cs"/>
          <w:sz w:val="24"/>
          <w:rtl/>
          <w:lang w:bidi="ar-DZ"/>
        </w:rPr>
        <w:t>- المادة 795 مكرر1 ، القانون التجاري الجزائري</w:t>
      </w:r>
    </w:p>
  </w:footnote>
  <w:footnote w:id="56">
    <w:p w:rsidR="00FE7261" w:rsidRPr="00AD5D0E" w:rsidRDefault="00FE7261" w:rsidP="007524B6">
      <w:pPr>
        <w:pStyle w:val="a5"/>
        <w:rPr>
          <w:rFonts w:cstheme="minorBidi"/>
          <w:sz w:val="24"/>
          <w:rtl/>
        </w:rPr>
      </w:pPr>
      <w:r w:rsidRPr="00AD5D0E">
        <w:rPr>
          <w:rStyle w:val="a6"/>
          <w:sz w:val="24"/>
        </w:rPr>
        <w:footnoteRef/>
      </w:r>
      <w:r w:rsidRPr="00AD5D0E">
        <w:rPr>
          <w:rFonts w:cstheme="minorBidi" w:hint="cs"/>
          <w:sz w:val="24"/>
          <w:rtl/>
        </w:rPr>
        <w:t xml:space="preserve">- </w:t>
      </w:r>
      <w:r w:rsidRPr="00AD5D0E">
        <w:rPr>
          <w:rFonts w:cstheme="minorBidi" w:hint="cs"/>
          <w:sz w:val="24"/>
          <w:rtl/>
          <w:lang w:bidi="ar-DZ"/>
        </w:rPr>
        <w:t>أسامة نائل المحيسن ، المرجع السابق ، ص</w:t>
      </w:r>
      <w:r w:rsidRPr="00AD5D0E">
        <w:rPr>
          <w:rFonts w:cstheme="minorBidi" w:hint="cs"/>
          <w:sz w:val="24"/>
          <w:rtl/>
        </w:rPr>
        <w:t xml:space="preserve"> 126</w:t>
      </w:r>
    </w:p>
  </w:footnote>
  <w:footnote w:id="57">
    <w:p w:rsidR="00FE7261" w:rsidRPr="00887E6B" w:rsidRDefault="00FE7261" w:rsidP="00887E6B">
      <w:pPr>
        <w:pStyle w:val="a5"/>
        <w:rPr>
          <w:rFonts w:cs="Arial"/>
          <w:rtl/>
          <w:lang w:bidi="ar-DZ"/>
        </w:rPr>
      </w:pPr>
      <w:r w:rsidRPr="00AD5D0E">
        <w:rPr>
          <w:rStyle w:val="a6"/>
          <w:sz w:val="24"/>
        </w:rPr>
        <w:footnoteRef/>
      </w:r>
      <w:r w:rsidRPr="00AD5D0E">
        <w:rPr>
          <w:rFonts w:hint="cs"/>
          <w:sz w:val="24"/>
          <w:rtl/>
        </w:rPr>
        <w:t xml:space="preserve">- </w:t>
      </w:r>
      <w:r w:rsidRPr="00AD5D0E">
        <w:rPr>
          <w:rFonts w:cs="Arial" w:hint="cs"/>
          <w:sz w:val="24"/>
          <w:rtl/>
        </w:rPr>
        <w:t>عبد القادر البقيرات ، المرجع السابق ، ص 127</w:t>
      </w:r>
    </w:p>
  </w:footnote>
  <w:footnote w:id="58">
    <w:p w:rsidR="00FE7261" w:rsidRPr="00AD5D0E" w:rsidRDefault="00FE7261">
      <w:pPr>
        <w:pStyle w:val="a5"/>
        <w:rPr>
          <w:rFonts w:cstheme="minorBidi"/>
          <w:sz w:val="24"/>
          <w:rtl/>
          <w:lang w:bidi="ar-DZ"/>
        </w:rPr>
      </w:pPr>
      <w:r w:rsidRPr="00AD5D0E">
        <w:rPr>
          <w:rStyle w:val="a6"/>
          <w:sz w:val="24"/>
        </w:rPr>
        <w:footnoteRef/>
      </w:r>
      <w:r w:rsidRPr="00AD5D0E">
        <w:rPr>
          <w:rFonts w:cs="Times New Roman"/>
          <w:sz w:val="24"/>
          <w:rtl/>
        </w:rPr>
        <w:t xml:space="preserve"> </w:t>
      </w:r>
      <w:r w:rsidRPr="00AD5D0E">
        <w:rPr>
          <w:rFonts w:cstheme="minorBidi" w:hint="cs"/>
          <w:sz w:val="24"/>
          <w:rtl/>
          <w:lang w:bidi="ar-DZ"/>
        </w:rPr>
        <w:t>عباس مصطفى المصري ، المرجع السابق ، ص 154</w:t>
      </w:r>
    </w:p>
  </w:footnote>
  <w:footnote w:id="59">
    <w:p w:rsidR="00FE7261" w:rsidRPr="00AD5D0E" w:rsidRDefault="00FE7261" w:rsidP="004E165D">
      <w:pPr>
        <w:pStyle w:val="a5"/>
        <w:rPr>
          <w:rFonts w:cs="Arial"/>
          <w:sz w:val="24"/>
          <w:rtl/>
          <w:lang w:bidi="ar-DZ"/>
        </w:rPr>
      </w:pPr>
      <w:r w:rsidRPr="00AD5D0E">
        <w:rPr>
          <w:rStyle w:val="a6"/>
          <w:sz w:val="24"/>
        </w:rPr>
        <w:footnoteRef/>
      </w:r>
      <w:r w:rsidRPr="00AD5D0E">
        <w:rPr>
          <w:rFonts w:hint="cs"/>
          <w:sz w:val="24"/>
          <w:rtl/>
        </w:rPr>
        <w:t xml:space="preserve">- </w:t>
      </w:r>
      <w:r w:rsidRPr="00AD5D0E">
        <w:rPr>
          <w:rFonts w:cs="Arial" w:hint="cs"/>
          <w:sz w:val="24"/>
          <w:rtl/>
        </w:rPr>
        <w:t>نادية فوضيل ، المرجع السابق ، ص 150</w:t>
      </w:r>
    </w:p>
  </w:footnote>
  <w:footnote w:id="60">
    <w:p w:rsidR="00FE7261" w:rsidRPr="004E165D" w:rsidRDefault="00FE7261" w:rsidP="004E165D">
      <w:pPr>
        <w:pStyle w:val="a5"/>
        <w:rPr>
          <w:rFonts w:cs="Arial"/>
          <w:lang w:bidi="ar-DZ"/>
        </w:rPr>
      </w:pPr>
      <w:r w:rsidRPr="00AD5D0E">
        <w:rPr>
          <w:rStyle w:val="a6"/>
          <w:sz w:val="24"/>
        </w:rPr>
        <w:footnoteRef/>
      </w:r>
      <w:r w:rsidRPr="00AD5D0E">
        <w:rPr>
          <w:rFonts w:hint="cs"/>
          <w:sz w:val="24"/>
          <w:rtl/>
        </w:rPr>
        <w:t xml:space="preserve">- </w:t>
      </w:r>
      <w:r w:rsidRPr="00AD5D0E">
        <w:rPr>
          <w:rFonts w:cs="Arial" w:hint="cs"/>
          <w:sz w:val="24"/>
          <w:rtl/>
        </w:rPr>
        <w:t>أسامة نائل المحيسن ، المرجع السابق ، ص 126</w:t>
      </w:r>
    </w:p>
  </w:footnote>
  <w:footnote w:id="61">
    <w:p w:rsidR="00FE7261" w:rsidRPr="00AD5D0E" w:rsidRDefault="00FE7261" w:rsidP="005A1E8C">
      <w:pPr>
        <w:pStyle w:val="a5"/>
        <w:rPr>
          <w:rFonts w:cstheme="minorBidi"/>
          <w:sz w:val="24"/>
          <w:rtl/>
          <w:lang w:bidi="ar-DZ"/>
        </w:rPr>
      </w:pPr>
      <w:r w:rsidRPr="00AD5D0E">
        <w:rPr>
          <w:rStyle w:val="a6"/>
          <w:sz w:val="24"/>
        </w:rPr>
        <w:footnoteRef/>
      </w:r>
      <w:r w:rsidRPr="00AD5D0E">
        <w:rPr>
          <w:rFonts w:cs="Times New Roman"/>
          <w:sz w:val="24"/>
          <w:rtl/>
        </w:rPr>
        <w:t xml:space="preserve"> </w:t>
      </w:r>
      <w:r w:rsidRPr="00AD5D0E">
        <w:rPr>
          <w:rFonts w:cstheme="minorBidi" w:hint="cs"/>
          <w:sz w:val="24"/>
          <w:rtl/>
          <w:lang w:bidi="ar-DZ"/>
        </w:rPr>
        <w:t>- المنجد الأبجدي ، دار المشرق ،ش،م،م ، بيروت ،</w:t>
      </w:r>
      <w:r>
        <w:rPr>
          <w:rFonts w:cstheme="minorBidi" w:hint="cs"/>
          <w:sz w:val="24"/>
          <w:rtl/>
          <w:lang w:bidi="ar-DZ"/>
        </w:rPr>
        <w:t xml:space="preserve"> </w:t>
      </w:r>
      <w:r w:rsidRPr="00AD5D0E">
        <w:rPr>
          <w:rFonts w:cstheme="minorBidi" w:hint="cs"/>
          <w:sz w:val="24"/>
          <w:rtl/>
          <w:lang w:bidi="ar-DZ"/>
        </w:rPr>
        <w:t>الطبعة الثامنة</w:t>
      </w:r>
      <w:r>
        <w:rPr>
          <w:rFonts w:cstheme="minorBidi" w:hint="cs"/>
          <w:sz w:val="24"/>
          <w:rtl/>
          <w:lang w:bidi="ar-DZ"/>
        </w:rPr>
        <w:t xml:space="preserve">، </w:t>
      </w:r>
      <w:r w:rsidRPr="00AD5D0E">
        <w:rPr>
          <w:rFonts w:cstheme="minorBidi" w:hint="cs"/>
          <w:sz w:val="24"/>
          <w:rtl/>
          <w:lang w:bidi="ar-DZ"/>
        </w:rPr>
        <w:t>المؤسسة الوطنية للكتاب ، الجزائر ، ،1989</w:t>
      </w:r>
    </w:p>
  </w:footnote>
  <w:footnote w:id="62">
    <w:p w:rsidR="00FE7261" w:rsidRPr="00AD5D0E" w:rsidRDefault="00FE7261" w:rsidP="00360739">
      <w:pPr>
        <w:pStyle w:val="a5"/>
        <w:rPr>
          <w:rFonts w:cstheme="minorBidi"/>
          <w:sz w:val="24"/>
          <w:rtl/>
          <w:lang w:bidi="ar-DZ"/>
        </w:rPr>
      </w:pPr>
      <w:r w:rsidRPr="00AD5D0E">
        <w:rPr>
          <w:rStyle w:val="a6"/>
          <w:sz w:val="24"/>
        </w:rPr>
        <w:footnoteRef/>
      </w:r>
      <w:r w:rsidRPr="00AD5D0E">
        <w:rPr>
          <w:rFonts w:hint="cs"/>
          <w:sz w:val="24"/>
          <w:rtl/>
        </w:rPr>
        <w:t xml:space="preserve">- </w:t>
      </w:r>
      <w:r w:rsidRPr="00AD5D0E">
        <w:rPr>
          <w:rFonts w:cstheme="minorBidi" w:hint="cs"/>
          <w:sz w:val="24"/>
          <w:rtl/>
          <w:lang w:bidi="ar-DZ"/>
        </w:rPr>
        <w:t>أسامة نائل المحيسن ، المرجع السابق ، ص 254</w:t>
      </w:r>
    </w:p>
  </w:footnote>
  <w:footnote w:id="63">
    <w:p w:rsidR="00FE7261" w:rsidRDefault="00FE7261" w:rsidP="005A1E8C">
      <w:pPr>
        <w:pStyle w:val="a5"/>
        <w:rPr>
          <w:rFonts w:cstheme="minorBidi"/>
          <w:sz w:val="24"/>
          <w:rtl/>
          <w:lang w:bidi="ar-DZ"/>
        </w:rPr>
      </w:pPr>
      <w:r w:rsidRPr="00AD5D0E">
        <w:rPr>
          <w:rStyle w:val="a6"/>
          <w:sz w:val="24"/>
        </w:rPr>
        <w:footnoteRef/>
      </w:r>
      <w:r w:rsidRPr="00AD5D0E">
        <w:rPr>
          <w:rFonts w:hint="cs"/>
          <w:sz w:val="24"/>
          <w:rtl/>
        </w:rPr>
        <w:t xml:space="preserve">- </w:t>
      </w:r>
      <w:r w:rsidRPr="00AD5D0E">
        <w:rPr>
          <w:rFonts w:cstheme="minorBidi" w:hint="cs"/>
          <w:sz w:val="24"/>
          <w:rtl/>
          <w:lang w:bidi="ar-DZ"/>
        </w:rPr>
        <w:t xml:space="preserve"> سعيد يوسف البستاني ، أحكام الإفلاس والصلح الواقي في التشريعات العربية</w:t>
      </w:r>
      <w:r>
        <w:rPr>
          <w:rFonts w:cstheme="minorBidi" w:hint="cs"/>
          <w:sz w:val="24"/>
          <w:rtl/>
          <w:lang w:bidi="ar-DZ"/>
        </w:rPr>
        <w:t>،</w:t>
      </w:r>
      <w:r w:rsidRPr="00AD5D0E">
        <w:rPr>
          <w:rFonts w:cstheme="minorBidi" w:hint="cs"/>
          <w:sz w:val="24"/>
          <w:rtl/>
          <w:lang w:bidi="ar-DZ"/>
        </w:rPr>
        <w:t xml:space="preserve"> الطبعة الأولى ،منشورات الحلبي الحقوقية ، 2007 ،</w:t>
      </w:r>
      <w:r w:rsidRPr="004C18C0">
        <w:rPr>
          <w:rFonts w:cstheme="minorBidi" w:hint="cs"/>
          <w:sz w:val="24"/>
          <w:rtl/>
          <w:lang w:bidi="ar-DZ"/>
        </w:rPr>
        <w:t xml:space="preserve"> </w:t>
      </w:r>
      <w:r w:rsidRPr="00AD5D0E">
        <w:rPr>
          <w:rFonts w:cstheme="minorBidi" w:hint="cs"/>
          <w:sz w:val="24"/>
          <w:rtl/>
          <w:lang w:bidi="ar-DZ"/>
        </w:rPr>
        <w:t>ص 83</w:t>
      </w:r>
    </w:p>
    <w:p w:rsidR="00FE7261" w:rsidRPr="00AD5D0E" w:rsidRDefault="00FE7261" w:rsidP="004C18C0">
      <w:pPr>
        <w:pStyle w:val="a5"/>
        <w:rPr>
          <w:rFonts w:cstheme="minorBidi"/>
          <w:sz w:val="24"/>
          <w:rtl/>
          <w:lang w:bidi="ar-DZ"/>
        </w:rPr>
      </w:pPr>
      <w:r w:rsidRPr="00AD5D0E">
        <w:rPr>
          <w:rFonts w:cstheme="minorBidi" w:hint="cs"/>
          <w:sz w:val="24"/>
          <w:rtl/>
          <w:lang w:bidi="ar-DZ"/>
        </w:rPr>
        <w:t xml:space="preserve"> </w:t>
      </w:r>
      <w:r>
        <w:rPr>
          <w:rFonts w:cstheme="minorBidi" w:hint="cs"/>
          <w:sz w:val="24"/>
          <w:rtl/>
          <w:lang w:bidi="ar-DZ"/>
        </w:rPr>
        <w:t xml:space="preserve">          </w:t>
      </w:r>
    </w:p>
  </w:footnote>
  <w:footnote w:id="64">
    <w:p w:rsidR="00FE7261" w:rsidRPr="00AD5D0E" w:rsidRDefault="00FE7261" w:rsidP="00503265">
      <w:pPr>
        <w:rPr>
          <w:rtl/>
          <w:lang w:bidi="ar-DZ"/>
        </w:rPr>
      </w:pPr>
      <w:r w:rsidRPr="00AD5D0E">
        <w:rPr>
          <w:rStyle w:val="a6"/>
        </w:rPr>
        <w:footnoteRef/>
      </w:r>
      <w:r w:rsidRPr="00AD5D0E">
        <w:rPr>
          <w:rFonts w:hint="cs"/>
          <w:rtl/>
        </w:rPr>
        <w:t xml:space="preserve">- </w:t>
      </w:r>
      <w:r w:rsidRPr="00AD5D0E">
        <w:rPr>
          <w:rFonts w:ascii="Arial" w:hAnsi="Arial" w:cs="Arial" w:hint="cs"/>
          <w:rtl/>
          <w:lang w:bidi="ar-DZ"/>
        </w:rPr>
        <w:t>راشد</w:t>
      </w:r>
      <w:r w:rsidRPr="00AD5D0E">
        <w:rPr>
          <w:rFonts w:ascii="Calibri" w:hAnsi="Calibri" w:hint="cs"/>
          <w:rtl/>
          <w:lang w:bidi="ar-DZ"/>
        </w:rPr>
        <w:t xml:space="preserve"> </w:t>
      </w:r>
      <w:r w:rsidRPr="00AD5D0E">
        <w:rPr>
          <w:rFonts w:ascii="Arial" w:hAnsi="Arial" w:cs="Arial" w:hint="cs"/>
          <w:rtl/>
          <w:lang w:bidi="ar-DZ"/>
        </w:rPr>
        <w:t>راشد</w:t>
      </w:r>
      <w:r w:rsidRPr="00AD5D0E">
        <w:rPr>
          <w:rFonts w:ascii="Calibri" w:hAnsi="Calibri" w:hint="cs"/>
          <w:rtl/>
          <w:lang w:bidi="ar-DZ"/>
        </w:rPr>
        <w:t xml:space="preserve"> </w:t>
      </w:r>
      <w:r w:rsidRPr="00AD5D0E">
        <w:rPr>
          <w:rFonts w:ascii="Arial" w:hAnsi="Arial" w:cs="Arial" w:hint="cs"/>
          <w:rtl/>
          <w:lang w:bidi="ar-DZ"/>
        </w:rPr>
        <w:t>،</w:t>
      </w:r>
      <w:r w:rsidRPr="00AD5D0E">
        <w:rPr>
          <w:rFonts w:ascii="Calibri" w:hAnsi="Calibri" w:hint="cs"/>
          <w:rtl/>
          <w:lang w:bidi="ar-DZ"/>
        </w:rPr>
        <w:t xml:space="preserve"> </w:t>
      </w:r>
      <w:r w:rsidRPr="00AD5D0E">
        <w:rPr>
          <w:rFonts w:ascii="Arial" w:hAnsi="Arial" w:cs="Arial" w:hint="cs"/>
          <w:rtl/>
          <w:lang w:bidi="ar-DZ"/>
        </w:rPr>
        <w:t>الأوراق</w:t>
      </w:r>
      <w:r w:rsidRPr="00AD5D0E">
        <w:rPr>
          <w:rFonts w:ascii="Calibri" w:hAnsi="Calibri" w:hint="cs"/>
          <w:rtl/>
          <w:lang w:bidi="ar-DZ"/>
        </w:rPr>
        <w:t xml:space="preserve"> </w:t>
      </w:r>
      <w:r w:rsidRPr="00AD5D0E">
        <w:rPr>
          <w:rFonts w:ascii="Arial" w:hAnsi="Arial" w:cs="Arial" w:hint="cs"/>
          <w:rtl/>
          <w:lang w:bidi="ar-DZ"/>
        </w:rPr>
        <w:t>لتجارية</w:t>
      </w:r>
      <w:r w:rsidRPr="00AD5D0E">
        <w:rPr>
          <w:rFonts w:ascii="Calibri" w:hAnsi="Calibri" w:hint="cs"/>
          <w:rtl/>
          <w:lang w:bidi="ar-DZ"/>
        </w:rPr>
        <w:t xml:space="preserve"> </w:t>
      </w:r>
      <w:r w:rsidRPr="00AD5D0E">
        <w:rPr>
          <w:rFonts w:ascii="Arial" w:hAnsi="Arial" w:cs="Arial" w:hint="cs"/>
          <w:rtl/>
          <w:lang w:bidi="ar-DZ"/>
        </w:rPr>
        <w:t>،</w:t>
      </w:r>
      <w:r w:rsidRPr="00AD5D0E">
        <w:rPr>
          <w:rFonts w:ascii="Calibri" w:hAnsi="Calibri" w:hint="cs"/>
          <w:rtl/>
          <w:lang w:bidi="ar-DZ"/>
        </w:rPr>
        <w:t xml:space="preserve"> </w:t>
      </w:r>
      <w:r w:rsidRPr="00AD5D0E">
        <w:rPr>
          <w:rFonts w:ascii="Arial" w:hAnsi="Arial" w:cs="Arial" w:hint="cs"/>
          <w:rtl/>
          <w:lang w:bidi="ar-DZ"/>
        </w:rPr>
        <w:t>الإفلاس</w:t>
      </w:r>
      <w:r w:rsidRPr="00AD5D0E">
        <w:rPr>
          <w:rFonts w:ascii="Calibri" w:hAnsi="Calibri" w:hint="cs"/>
          <w:rtl/>
          <w:lang w:bidi="ar-DZ"/>
        </w:rPr>
        <w:t xml:space="preserve"> </w:t>
      </w:r>
      <w:r w:rsidRPr="00AD5D0E">
        <w:rPr>
          <w:rFonts w:ascii="Arial" w:hAnsi="Arial" w:cs="Arial" w:hint="cs"/>
          <w:rtl/>
          <w:lang w:bidi="ar-DZ"/>
        </w:rPr>
        <w:t>والتسوية</w:t>
      </w:r>
      <w:r w:rsidRPr="00AD5D0E">
        <w:rPr>
          <w:rFonts w:ascii="Calibri" w:hAnsi="Calibri" w:hint="cs"/>
          <w:rtl/>
          <w:lang w:bidi="ar-DZ"/>
        </w:rPr>
        <w:t xml:space="preserve"> </w:t>
      </w:r>
      <w:r w:rsidRPr="00AD5D0E">
        <w:rPr>
          <w:rFonts w:ascii="Arial" w:hAnsi="Arial" w:cs="Arial" w:hint="cs"/>
          <w:rtl/>
          <w:lang w:bidi="ar-DZ"/>
        </w:rPr>
        <w:t>القضائية</w:t>
      </w:r>
      <w:r w:rsidRPr="00AD5D0E">
        <w:rPr>
          <w:rFonts w:ascii="Calibri" w:hAnsi="Calibri" w:hint="cs"/>
          <w:rtl/>
          <w:lang w:bidi="ar-DZ"/>
        </w:rPr>
        <w:t xml:space="preserve"> </w:t>
      </w:r>
      <w:r w:rsidRPr="00AD5D0E">
        <w:rPr>
          <w:rFonts w:ascii="Arial" w:hAnsi="Arial" w:cs="Arial" w:hint="cs"/>
          <w:rtl/>
          <w:lang w:bidi="ar-DZ"/>
        </w:rPr>
        <w:t>في</w:t>
      </w:r>
      <w:r w:rsidRPr="00AD5D0E">
        <w:rPr>
          <w:rFonts w:ascii="Calibri" w:hAnsi="Calibri" w:hint="cs"/>
          <w:rtl/>
          <w:lang w:bidi="ar-DZ"/>
        </w:rPr>
        <w:t xml:space="preserve"> </w:t>
      </w:r>
      <w:r w:rsidRPr="00AD5D0E">
        <w:rPr>
          <w:rFonts w:ascii="Arial" w:hAnsi="Arial" w:cs="Arial" w:hint="cs"/>
          <w:rtl/>
          <w:lang w:bidi="ar-DZ"/>
        </w:rPr>
        <w:t>القانون</w:t>
      </w:r>
      <w:r w:rsidRPr="00AD5D0E">
        <w:rPr>
          <w:rFonts w:ascii="Calibri" w:hAnsi="Calibri" w:hint="cs"/>
          <w:rtl/>
          <w:lang w:bidi="ar-DZ"/>
        </w:rPr>
        <w:t xml:space="preserve"> </w:t>
      </w:r>
      <w:r w:rsidRPr="00AD5D0E">
        <w:rPr>
          <w:rFonts w:ascii="Arial" w:hAnsi="Arial" w:cs="Arial" w:hint="cs"/>
          <w:rtl/>
          <w:lang w:bidi="ar-DZ"/>
        </w:rPr>
        <w:t>التجاري</w:t>
      </w:r>
      <w:r w:rsidRPr="00AD5D0E">
        <w:rPr>
          <w:rFonts w:ascii="Calibri" w:hAnsi="Calibri" w:hint="cs"/>
          <w:rtl/>
          <w:lang w:bidi="ar-DZ"/>
        </w:rPr>
        <w:t xml:space="preserve"> </w:t>
      </w:r>
      <w:r w:rsidRPr="00AD5D0E">
        <w:rPr>
          <w:rFonts w:ascii="Arial" w:hAnsi="Arial" w:cs="Arial" w:hint="cs"/>
          <w:rtl/>
          <w:lang w:bidi="ar-DZ"/>
        </w:rPr>
        <w:t>الجزائري</w:t>
      </w:r>
      <w:r w:rsidRPr="00AD5D0E">
        <w:rPr>
          <w:rFonts w:ascii="Calibri" w:hAnsi="Calibri" w:hint="cs"/>
          <w:rtl/>
          <w:lang w:bidi="ar-DZ"/>
        </w:rPr>
        <w:t xml:space="preserve"> </w:t>
      </w:r>
      <w:r w:rsidRPr="00AD5D0E">
        <w:rPr>
          <w:rFonts w:ascii="Arial" w:hAnsi="Arial" w:cs="Arial" w:hint="cs"/>
          <w:rtl/>
          <w:lang w:bidi="ar-DZ"/>
        </w:rPr>
        <w:t>،</w:t>
      </w:r>
      <w:r w:rsidRPr="00AD5D0E">
        <w:rPr>
          <w:rFonts w:ascii="Calibri" w:hAnsi="Calibri" w:hint="cs"/>
          <w:rtl/>
          <w:lang w:bidi="ar-DZ"/>
        </w:rPr>
        <w:t xml:space="preserve"> </w:t>
      </w:r>
      <w:r w:rsidRPr="00AD5D0E">
        <w:rPr>
          <w:rFonts w:ascii="Arial" w:hAnsi="Arial" w:cs="Arial" w:hint="cs"/>
          <w:rtl/>
          <w:lang w:bidi="ar-DZ"/>
        </w:rPr>
        <w:t>ديوان</w:t>
      </w:r>
      <w:r w:rsidRPr="00AD5D0E">
        <w:rPr>
          <w:rFonts w:ascii="Calibri" w:hAnsi="Calibri" w:hint="cs"/>
          <w:rtl/>
          <w:lang w:bidi="ar-DZ"/>
        </w:rPr>
        <w:t xml:space="preserve"> </w:t>
      </w:r>
      <w:r w:rsidRPr="00AD5D0E">
        <w:rPr>
          <w:rFonts w:ascii="Arial" w:hAnsi="Arial" w:cs="Arial" w:hint="cs"/>
          <w:rtl/>
          <w:lang w:bidi="ar-DZ"/>
        </w:rPr>
        <w:t>المطبوعات</w:t>
      </w:r>
      <w:r w:rsidRPr="00AD5D0E">
        <w:rPr>
          <w:rFonts w:ascii="Calibri" w:hAnsi="Calibri" w:hint="cs"/>
          <w:rtl/>
          <w:lang w:bidi="ar-DZ"/>
        </w:rPr>
        <w:t xml:space="preserve"> </w:t>
      </w:r>
      <w:r w:rsidRPr="00AD5D0E">
        <w:rPr>
          <w:rFonts w:ascii="Arial" w:hAnsi="Arial" w:cs="Arial" w:hint="cs"/>
          <w:rtl/>
          <w:lang w:bidi="ar-DZ"/>
        </w:rPr>
        <w:t>الجامعية</w:t>
      </w:r>
      <w:r w:rsidRPr="00AD5D0E">
        <w:rPr>
          <w:rFonts w:ascii="Calibri" w:hAnsi="Calibri" w:hint="cs"/>
          <w:rtl/>
          <w:lang w:bidi="ar-DZ"/>
        </w:rPr>
        <w:t xml:space="preserve"> </w:t>
      </w:r>
      <w:r w:rsidRPr="00AD5D0E">
        <w:rPr>
          <w:rFonts w:ascii="Arial" w:hAnsi="Arial" w:cs="Arial" w:hint="cs"/>
          <w:rtl/>
          <w:lang w:bidi="ar-DZ"/>
        </w:rPr>
        <w:t>،</w:t>
      </w:r>
      <w:r w:rsidRPr="00AD5D0E">
        <w:rPr>
          <w:rFonts w:ascii="Calibri" w:hAnsi="Calibri" w:hint="cs"/>
          <w:rtl/>
          <w:lang w:bidi="ar-DZ"/>
        </w:rPr>
        <w:t xml:space="preserve"> </w:t>
      </w:r>
      <w:r w:rsidRPr="00AD5D0E">
        <w:rPr>
          <w:rFonts w:ascii="Arial" w:hAnsi="Arial" w:cs="Arial" w:hint="cs"/>
          <w:rtl/>
          <w:lang w:bidi="ar-DZ"/>
        </w:rPr>
        <w:t>بن</w:t>
      </w:r>
      <w:r w:rsidRPr="00AD5D0E">
        <w:rPr>
          <w:rFonts w:ascii="Calibri" w:hAnsi="Calibri" w:hint="cs"/>
          <w:rtl/>
          <w:lang w:bidi="ar-DZ"/>
        </w:rPr>
        <w:t xml:space="preserve"> </w:t>
      </w:r>
      <w:r w:rsidRPr="00AD5D0E">
        <w:rPr>
          <w:rFonts w:ascii="Arial" w:hAnsi="Arial" w:cs="Arial" w:hint="cs"/>
          <w:rtl/>
          <w:lang w:bidi="ar-DZ"/>
        </w:rPr>
        <w:t>عكنون</w:t>
      </w:r>
      <w:r w:rsidRPr="00AD5D0E">
        <w:rPr>
          <w:rFonts w:ascii="Calibri" w:hAnsi="Calibri" w:hint="cs"/>
          <w:rtl/>
          <w:lang w:bidi="ar-DZ"/>
        </w:rPr>
        <w:t xml:space="preserve"> </w:t>
      </w:r>
      <w:r w:rsidRPr="00AD5D0E">
        <w:rPr>
          <w:rFonts w:ascii="Arial" w:hAnsi="Arial" w:cs="Arial" w:hint="cs"/>
          <w:rtl/>
          <w:lang w:bidi="ar-DZ"/>
        </w:rPr>
        <w:t>،</w:t>
      </w:r>
      <w:r w:rsidRPr="00AD5D0E">
        <w:rPr>
          <w:rFonts w:ascii="Calibri" w:hAnsi="Calibri" w:hint="cs"/>
          <w:rtl/>
          <w:lang w:bidi="ar-DZ"/>
        </w:rPr>
        <w:t xml:space="preserve"> </w:t>
      </w:r>
      <w:r w:rsidRPr="00AD5D0E">
        <w:rPr>
          <w:rFonts w:ascii="Arial" w:hAnsi="Arial" w:cs="Arial" w:hint="cs"/>
          <w:rtl/>
          <w:lang w:bidi="ar-DZ"/>
        </w:rPr>
        <w:t>الجزائر</w:t>
      </w:r>
      <w:r w:rsidRPr="00AD5D0E">
        <w:rPr>
          <w:rFonts w:ascii="Calibri" w:hAnsi="Calibri" w:hint="cs"/>
          <w:rtl/>
          <w:lang w:bidi="ar-DZ"/>
        </w:rPr>
        <w:t xml:space="preserve"> </w:t>
      </w:r>
      <w:r w:rsidRPr="00AD5D0E">
        <w:rPr>
          <w:rFonts w:ascii="Arial" w:hAnsi="Arial" w:cs="Arial" w:hint="cs"/>
          <w:rtl/>
          <w:lang w:bidi="ar-DZ"/>
        </w:rPr>
        <w:t>،</w:t>
      </w:r>
      <w:r w:rsidRPr="00AD5D0E">
        <w:rPr>
          <w:rFonts w:ascii="Calibri" w:hAnsi="Calibri" w:hint="cs"/>
          <w:rtl/>
          <w:lang w:bidi="ar-DZ"/>
        </w:rPr>
        <w:t xml:space="preserve">1999 </w:t>
      </w:r>
      <w:r w:rsidRPr="00AD5D0E">
        <w:rPr>
          <w:rFonts w:ascii="Arial" w:hAnsi="Arial" w:cs="Arial" w:hint="cs"/>
          <w:rtl/>
          <w:lang w:bidi="ar-DZ"/>
        </w:rPr>
        <w:t>،</w:t>
      </w:r>
      <w:r w:rsidRPr="00AD5D0E">
        <w:rPr>
          <w:rFonts w:ascii="Calibri" w:hAnsi="Calibri" w:hint="cs"/>
          <w:rtl/>
          <w:lang w:bidi="ar-DZ"/>
        </w:rPr>
        <w:t xml:space="preserve"> </w:t>
      </w:r>
      <w:r w:rsidRPr="00AD5D0E">
        <w:rPr>
          <w:rFonts w:ascii="Arial" w:hAnsi="Arial" w:cs="Arial" w:hint="cs"/>
          <w:rtl/>
          <w:lang w:bidi="ar-DZ"/>
        </w:rPr>
        <w:t>ص</w:t>
      </w:r>
      <w:r w:rsidRPr="00AD5D0E">
        <w:rPr>
          <w:rFonts w:ascii="Calibri" w:hAnsi="Calibri" w:hint="cs"/>
          <w:rtl/>
          <w:lang w:bidi="ar-DZ"/>
        </w:rPr>
        <w:t xml:space="preserve"> 217</w:t>
      </w:r>
    </w:p>
  </w:footnote>
  <w:footnote w:id="65">
    <w:p w:rsidR="00FE7261" w:rsidRPr="00253FAE" w:rsidRDefault="00FE7261" w:rsidP="00736931">
      <w:pPr>
        <w:pStyle w:val="a5"/>
        <w:jc w:val="right"/>
        <w:rPr>
          <w:rFonts w:asciiTheme="majorBidi" w:hAnsiTheme="majorBidi" w:cstheme="majorBidi"/>
          <w:lang w:val="fr-FR"/>
        </w:rPr>
      </w:pPr>
      <w:r w:rsidRPr="00A228AD">
        <w:rPr>
          <w:rStyle w:val="a6"/>
          <w:lang w:val="fr-FR"/>
        </w:rPr>
        <w:t>5</w:t>
      </w:r>
      <w:r w:rsidRPr="00253FAE">
        <w:rPr>
          <w:rFonts w:asciiTheme="majorBidi" w:hAnsiTheme="majorBidi" w:cstheme="majorBidi"/>
          <w:lang w:val="fr-FR"/>
        </w:rPr>
        <w:t>- Guyon Yves ,Droit des affaires :Entreprises en difficultés- Redressement judicaire – Faillite,economica,paris,p17</w:t>
      </w:r>
    </w:p>
  </w:footnote>
  <w:footnote w:id="66">
    <w:p w:rsidR="00FE7261" w:rsidRPr="00A63546" w:rsidRDefault="00FE7261">
      <w:pPr>
        <w:pStyle w:val="a5"/>
        <w:rPr>
          <w:rFonts w:cs="Arial"/>
          <w:lang w:bidi="ar-DZ"/>
        </w:rPr>
      </w:pPr>
      <w:r w:rsidRPr="00AD5D0E">
        <w:rPr>
          <w:rStyle w:val="a6"/>
          <w:sz w:val="24"/>
        </w:rPr>
        <w:footnoteRef/>
      </w:r>
      <w:r w:rsidRPr="00AD5D0E">
        <w:rPr>
          <w:rFonts w:cs="Times New Roman"/>
          <w:sz w:val="24"/>
          <w:rtl/>
        </w:rPr>
        <w:t xml:space="preserve"> </w:t>
      </w:r>
      <w:r w:rsidRPr="00AD5D0E">
        <w:rPr>
          <w:rFonts w:hint="cs"/>
          <w:sz w:val="24"/>
          <w:rtl/>
          <w:lang w:bidi="ar-DZ"/>
        </w:rPr>
        <w:t xml:space="preserve">- </w:t>
      </w:r>
      <w:r w:rsidRPr="00AD5D0E">
        <w:rPr>
          <w:rFonts w:cs="Arial" w:hint="cs"/>
          <w:sz w:val="24"/>
          <w:rtl/>
          <w:lang w:bidi="ar-DZ"/>
        </w:rPr>
        <w:t>راشد راشد ، المرجع السابق ، ص 217</w:t>
      </w:r>
    </w:p>
  </w:footnote>
  <w:footnote w:id="67">
    <w:p w:rsidR="00FE7261" w:rsidRPr="00487AC1" w:rsidRDefault="00FE7261" w:rsidP="005A1E8C">
      <w:pPr>
        <w:pStyle w:val="a5"/>
        <w:rPr>
          <w:rFonts w:cstheme="minorBidi"/>
          <w:sz w:val="24"/>
          <w:rtl/>
          <w:lang w:bidi="ar-DZ"/>
        </w:rPr>
      </w:pPr>
      <w:r w:rsidRPr="00487AC1">
        <w:rPr>
          <w:rStyle w:val="a6"/>
          <w:sz w:val="24"/>
        </w:rPr>
        <w:footnoteRef/>
      </w:r>
      <w:r w:rsidRPr="00487AC1">
        <w:rPr>
          <w:rFonts w:cs="Times New Roman"/>
          <w:sz w:val="24"/>
          <w:rtl/>
        </w:rPr>
        <w:t xml:space="preserve"> </w:t>
      </w:r>
      <w:r>
        <w:rPr>
          <w:rFonts w:cstheme="minorBidi" w:hint="cs"/>
          <w:sz w:val="24"/>
          <w:rtl/>
          <w:lang w:bidi="ar-DZ"/>
        </w:rPr>
        <w:t>- إلياس</w:t>
      </w:r>
      <w:r w:rsidRPr="00487AC1">
        <w:rPr>
          <w:rFonts w:cstheme="minorBidi" w:hint="cs"/>
          <w:sz w:val="24"/>
          <w:rtl/>
          <w:lang w:bidi="ar-DZ"/>
        </w:rPr>
        <w:t xml:space="preserve"> ناصيف ، الكامل في قانون التجارة ، الإفلاس ، ج4</w:t>
      </w:r>
      <w:r>
        <w:rPr>
          <w:rFonts w:cstheme="minorBidi" w:hint="cs"/>
          <w:sz w:val="24"/>
          <w:rtl/>
          <w:lang w:bidi="ar-DZ"/>
        </w:rPr>
        <w:t xml:space="preserve">، </w:t>
      </w:r>
      <w:r w:rsidRPr="00487AC1">
        <w:rPr>
          <w:rFonts w:cstheme="minorBidi" w:hint="cs"/>
          <w:sz w:val="24"/>
          <w:rtl/>
          <w:lang w:bidi="ar-DZ"/>
        </w:rPr>
        <w:t>عويدات للنشر والطباعة ، بيروت ،1999 ، ،ص 115</w:t>
      </w:r>
    </w:p>
  </w:footnote>
  <w:footnote w:id="68">
    <w:p w:rsidR="00FE7261" w:rsidRPr="00FF589E" w:rsidRDefault="00FE7261" w:rsidP="00FF589E">
      <w:pPr>
        <w:pStyle w:val="a5"/>
        <w:rPr>
          <w:rFonts w:cs="Arial"/>
          <w:rtl/>
          <w:lang w:bidi="ar-DZ"/>
        </w:rPr>
      </w:pPr>
      <w:r w:rsidRPr="00487AC1">
        <w:rPr>
          <w:rStyle w:val="a6"/>
          <w:sz w:val="24"/>
        </w:rPr>
        <w:footnoteRef/>
      </w:r>
      <w:r w:rsidRPr="00487AC1">
        <w:rPr>
          <w:rFonts w:hint="cs"/>
          <w:sz w:val="24"/>
          <w:rtl/>
        </w:rPr>
        <w:t xml:space="preserve">- </w:t>
      </w:r>
      <w:r w:rsidRPr="00487AC1">
        <w:rPr>
          <w:rFonts w:cs="Arial" w:hint="cs"/>
          <w:sz w:val="24"/>
          <w:rtl/>
        </w:rPr>
        <w:t>عمار عمورة ، المرجع السابق ، ص 173</w:t>
      </w:r>
    </w:p>
  </w:footnote>
  <w:footnote w:id="69">
    <w:p w:rsidR="00FE7261" w:rsidRPr="0013704E" w:rsidRDefault="00FE7261">
      <w:pPr>
        <w:pStyle w:val="a5"/>
        <w:rPr>
          <w:rFonts w:cstheme="minorBidi"/>
          <w:sz w:val="24"/>
          <w:rtl/>
          <w:lang w:bidi="ar-DZ"/>
        </w:rPr>
      </w:pPr>
      <w:r w:rsidRPr="0013704E">
        <w:rPr>
          <w:rStyle w:val="a6"/>
          <w:sz w:val="24"/>
        </w:rPr>
        <w:footnoteRef/>
      </w:r>
      <w:r w:rsidRPr="0013704E">
        <w:rPr>
          <w:rFonts w:cs="Times New Roman"/>
          <w:sz w:val="24"/>
          <w:rtl/>
        </w:rPr>
        <w:t xml:space="preserve"> </w:t>
      </w:r>
      <w:r w:rsidRPr="0013704E">
        <w:rPr>
          <w:rFonts w:cstheme="minorBidi" w:hint="cs"/>
          <w:sz w:val="24"/>
          <w:rtl/>
          <w:lang w:bidi="ar-DZ"/>
        </w:rPr>
        <w:t>- سعيد يوسف البستاني ، المرجع السابق ، ص 87</w:t>
      </w:r>
    </w:p>
  </w:footnote>
  <w:footnote w:id="70">
    <w:p w:rsidR="00FE7261" w:rsidRPr="0013704E" w:rsidRDefault="00FE7261" w:rsidP="00A25C53">
      <w:pPr>
        <w:pStyle w:val="a5"/>
        <w:rPr>
          <w:rFonts w:cs="Arial"/>
          <w:sz w:val="24"/>
          <w:rtl/>
          <w:lang w:bidi="ar-DZ"/>
        </w:rPr>
      </w:pPr>
      <w:r w:rsidRPr="0013704E">
        <w:rPr>
          <w:rStyle w:val="a6"/>
          <w:sz w:val="24"/>
        </w:rPr>
        <w:footnoteRef/>
      </w:r>
      <w:r w:rsidRPr="0013704E">
        <w:rPr>
          <w:rFonts w:hint="cs"/>
          <w:sz w:val="24"/>
          <w:rtl/>
        </w:rPr>
        <w:t xml:space="preserve">- </w:t>
      </w:r>
      <w:r w:rsidRPr="0013704E">
        <w:rPr>
          <w:rFonts w:cs="Arial" w:hint="cs"/>
          <w:sz w:val="24"/>
          <w:rtl/>
        </w:rPr>
        <w:t>راشد راشد ، المرجع السابق ، ص 221</w:t>
      </w:r>
    </w:p>
  </w:footnote>
  <w:footnote w:id="71">
    <w:p w:rsidR="00FE7261" w:rsidRDefault="00FE7261" w:rsidP="005A1E8C">
      <w:pPr>
        <w:pStyle w:val="a5"/>
        <w:rPr>
          <w:rFonts w:cs="Arial"/>
          <w:sz w:val="24"/>
          <w:rtl/>
        </w:rPr>
      </w:pPr>
      <w:r w:rsidRPr="0013704E">
        <w:rPr>
          <w:rStyle w:val="a6"/>
          <w:sz w:val="24"/>
        </w:rPr>
        <w:footnoteRef/>
      </w:r>
      <w:r w:rsidRPr="0013704E">
        <w:rPr>
          <w:rFonts w:hint="cs"/>
          <w:sz w:val="24"/>
          <w:rtl/>
        </w:rPr>
        <w:t xml:space="preserve">- </w:t>
      </w:r>
      <w:r w:rsidRPr="0013704E">
        <w:rPr>
          <w:rFonts w:cs="Arial" w:hint="cs"/>
          <w:sz w:val="24"/>
          <w:rtl/>
        </w:rPr>
        <w:t>نادية فوضيل  ، الإفلاس والتسوية القضائية في القانون الجزائري ، الطبعة الثالثة</w:t>
      </w:r>
      <w:r>
        <w:rPr>
          <w:rFonts w:cs="Arial" w:hint="cs"/>
          <w:sz w:val="24"/>
          <w:rtl/>
        </w:rPr>
        <w:t>،</w:t>
      </w:r>
      <w:r w:rsidRPr="0013704E">
        <w:rPr>
          <w:rFonts w:cs="Arial" w:hint="cs"/>
          <w:sz w:val="24"/>
          <w:rtl/>
        </w:rPr>
        <w:t>ديوان المطبوعات الجامعية</w:t>
      </w:r>
      <w:r>
        <w:rPr>
          <w:rFonts w:cs="Arial" w:hint="cs"/>
          <w:sz w:val="24"/>
          <w:rtl/>
        </w:rPr>
        <w:t>،</w:t>
      </w:r>
      <w:r w:rsidRPr="00795B85">
        <w:rPr>
          <w:rFonts w:cs="Arial" w:hint="cs"/>
          <w:sz w:val="24"/>
          <w:rtl/>
        </w:rPr>
        <w:t xml:space="preserve"> </w:t>
      </w:r>
      <w:r w:rsidRPr="0013704E">
        <w:rPr>
          <w:rFonts w:cs="Arial" w:hint="cs"/>
          <w:sz w:val="24"/>
          <w:rtl/>
        </w:rPr>
        <w:t>بن عكنون  الجزائر،2008 ، ص 13</w:t>
      </w:r>
    </w:p>
    <w:p w:rsidR="00FE7261" w:rsidRPr="0013704E" w:rsidRDefault="00FE7261" w:rsidP="005A1E8C">
      <w:pPr>
        <w:pStyle w:val="a5"/>
        <w:rPr>
          <w:rFonts w:cs="Arial"/>
          <w:sz w:val="24"/>
          <w:rtl/>
        </w:rPr>
      </w:pPr>
    </w:p>
  </w:footnote>
  <w:footnote w:id="72">
    <w:p w:rsidR="00FE7261" w:rsidRPr="00E15CF3" w:rsidRDefault="00FE7261" w:rsidP="00E15CF3">
      <w:pPr>
        <w:pStyle w:val="a5"/>
        <w:rPr>
          <w:rFonts w:cs="Arial"/>
          <w:rtl/>
          <w:lang w:bidi="ar-DZ"/>
        </w:rPr>
      </w:pPr>
      <w:r w:rsidRPr="0013704E">
        <w:rPr>
          <w:rStyle w:val="a6"/>
          <w:sz w:val="24"/>
        </w:rPr>
        <w:footnoteRef/>
      </w:r>
      <w:r w:rsidRPr="0013704E">
        <w:rPr>
          <w:rFonts w:hint="cs"/>
          <w:sz w:val="24"/>
          <w:rtl/>
        </w:rPr>
        <w:t xml:space="preserve">- </w:t>
      </w:r>
      <w:r w:rsidRPr="0013704E">
        <w:rPr>
          <w:rFonts w:cs="Arial" w:hint="cs"/>
          <w:sz w:val="24"/>
          <w:rtl/>
        </w:rPr>
        <w:t>مصطفى كمال طه ،وائل أنور بندق ، أصول الإفلاس ، دا ر الفكر الجامعي ،الإسكندرية مصر 2007 ، ص 68</w:t>
      </w:r>
    </w:p>
  </w:footnote>
  <w:footnote w:id="73">
    <w:p w:rsidR="00FE7261" w:rsidRPr="008F187E" w:rsidRDefault="00FE7261">
      <w:pPr>
        <w:pStyle w:val="a5"/>
        <w:rPr>
          <w:rFonts w:cstheme="minorBidi"/>
          <w:sz w:val="24"/>
          <w:rtl/>
          <w:lang w:bidi="ar-DZ"/>
        </w:rPr>
      </w:pPr>
      <w:r w:rsidRPr="008F187E">
        <w:rPr>
          <w:rStyle w:val="a6"/>
          <w:sz w:val="24"/>
        </w:rPr>
        <w:footnoteRef/>
      </w:r>
      <w:r w:rsidRPr="008F187E">
        <w:rPr>
          <w:rFonts w:cs="Times New Roman"/>
          <w:sz w:val="24"/>
          <w:rtl/>
        </w:rPr>
        <w:t xml:space="preserve"> </w:t>
      </w:r>
      <w:r w:rsidRPr="008F187E">
        <w:rPr>
          <w:rFonts w:cstheme="minorBidi" w:hint="cs"/>
          <w:sz w:val="24"/>
          <w:rtl/>
          <w:lang w:bidi="ar-DZ"/>
        </w:rPr>
        <w:t>- سعيد يوسف البستاني ، المرجع السابق ، ص101</w:t>
      </w:r>
    </w:p>
  </w:footnote>
  <w:footnote w:id="74">
    <w:p w:rsidR="00FE7261" w:rsidRPr="008F187E" w:rsidRDefault="00FE7261" w:rsidP="005A1E8C">
      <w:pPr>
        <w:pStyle w:val="a5"/>
        <w:rPr>
          <w:rFonts w:cs="Arial"/>
          <w:sz w:val="24"/>
          <w:rtl/>
          <w:lang w:bidi="ar-DZ"/>
        </w:rPr>
      </w:pPr>
      <w:r w:rsidRPr="008F187E">
        <w:rPr>
          <w:rStyle w:val="a6"/>
          <w:sz w:val="24"/>
        </w:rPr>
        <w:footnoteRef/>
      </w:r>
      <w:r w:rsidRPr="008F187E">
        <w:rPr>
          <w:rFonts w:hint="cs"/>
          <w:sz w:val="24"/>
          <w:rtl/>
        </w:rPr>
        <w:t xml:space="preserve"> - </w:t>
      </w:r>
      <w:r w:rsidRPr="008F187E">
        <w:rPr>
          <w:rFonts w:cs="Arial" w:hint="cs"/>
          <w:sz w:val="24"/>
          <w:rtl/>
        </w:rPr>
        <w:t>عزيز العكيلي ، الوسيط في شرح القانون التجاري ،</w:t>
      </w:r>
      <w:r>
        <w:rPr>
          <w:rFonts w:cs="Arial" w:hint="cs"/>
          <w:sz w:val="24"/>
          <w:rtl/>
        </w:rPr>
        <w:t xml:space="preserve"> </w:t>
      </w:r>
      <w:r w:rsidRPr="008F187E">
        <w:rPr>
          <w:rFonts w:cs="Arial" w:hint="cs"/>
          <w:sz w:val="24"/>
          <w:rtl/>
        </w:rPr>
        <w:t>ج3</w:t>
      </w:r>
      <w:r>
        <w:rPr>
          <w:rFonts w:cs="Arial" w:hint="cs"/>
          <w:sz w:val="24"/>
          <w:rtl/>
        </w:rPr>
        <w:t xml:space="preserve"> ،</w:t>
      </w:r>
      <w:r w:rsidRPr="008F187E">
        <w:rPr>
          <w:rFonts w:cs="Arial" w:hint="cs"/>
          <w:sz w:val="24"/>
          <w:rtl/>
        </w:rPr>
        <w:t>الطبعة الأولى</w:t>
      </w:r>
      <w:r>
        <w:rPr>
          <w:rFonts w:cs="Arial" w:hint="cs"/>
          <w:sz w:val="24"/>
          <w:rtl/>
        </w:rPr>
        <w:t>،</w:t>
      </w:r>
      <w:r w:rsidRPr="008F187E">
        <w:rPr>
          <w:rFonts w:cs="Arial" w:hint="cs"/>
          <w:sz w:val="24"/>
          <w:rtl/>
        </w:rPr>
        <w:t xml:space="preserve">دار الثقافة </w:t>
      </w:r>
      <w:r>
        <w:rPr>
          <w:rFonts w:cs="Arial" w:hint="cs"/>
          <w:sz w:val="24"/>
          <w:rtl/>
        </w:rPr>
        <w:t xml:space="preserve">للنشر والتوزيع ، عمان ، الأردن، </w:t>
      </w:r>
      <w:r w:rsidRPr="008F187E">
        <w:rPr>
          <w:rFonts w:cs="Arial" w:hint="cs"/>
          <w:sz w:val="24"/>
          <w:rtl/>
        </w:rPr>
        <w:t xml:space="preserve"> 2008 ، ص 47</w:t>
      </w:r>
    </w:p>
  </w:footnote>
  <w:footnote w:id="75">
    <w:p w:rsidR="00FE7261" w:rsidRPr="008F187E" w:rsidRDefault="00FE7261" w:rsidP="0005326A">
      <w:pPr>
        <w:pStyle w:val="a5"/>
        <w:rPr>
          <w:rFonts w:cs="Arial"/>
          <w:sz w:val="24"/>
          <w:rtl/>
          <w:lang w:bidi="ar-DZ"/>
        </w:rPr>
      </w:pPr>
      <w:r w:rsidRPr="008F187E">
        <w:rPr>
          <w:rStyle w:val="a6"/>
          <w:sz w:val="24"/>
        </w:rPr>
        <w:footnoteRef/>
      </w:r>
      <w:r w:rsidRPr="008F187E">
        <w:rPr>
          <w:rFonts w:hint="cs"/>
          <w:sz w:val="24"/>
          <w:rtl/>
        </w:rPr>
        <w:t xml:space="preserve"> - </w:t>
      </w:r>
      <w:r w:rsidRPr="008F187E">
        <w:rPr>
          <w:rFonts w:cs="Arial" w:hint="cs"/>
          <w:sz w:val="24"/>
          <w:rtl/>
        </w:rPr>
        <w:t>سعيد يوسف البستاني ، المرجع السابق ، ص 102</w:t>
      </w:r>
    </w:p>
  </w:footnote>
  <w:footnote w:id="76">
    <w:p w:rsidR="00FE7261" w:rsidRPr="008F187E" w:rsidRDefault="00FE7261" w:rsidP="00795B85">
      <w:pPr>
        <w:pStyle w:val="a5"/>
        <w:rPr>
          <w:rFonts w:cs="Arial"/>
          <w:sz w:val="24"/>
          <w:rtl/>
          <w:lang w:bidi="ar-DZ"/>
        </w:rPr>
      </w:pPr>
      <w:r w:rsidRPr="008F187E">
        <w:rPr>
          <w:rStyle w:val="a6"/>
          <w:sz w:val="24"/>
        </w:rPr>
        <w:footnoteRef/>
      </w:r>
      <w:r w:rsidRPr="008F187E">
        <w:rPr>
          <w:rFonts w:hint="cs"/>
          <w:sz w:val="24"/>
          <w:rtl/>
        </w:rPr>
        <w:t xml:space="preserve"> - </w:t>
      </w:r>
      <w:r w:rsidRPr="008F187E">
        <w:rPr>
          <w:rFonts w:cs="Arial" w:hint="cs"/>
          <w:sz w:val="24"/>
          <w:rtl/>
        </w:rPr>
        <w:t>عمرو عيسى الفقى ، الموسوعة التجارية</w:t>
      </w:r>
      <w:r>
        <w:rPr>
          <w:rFonts w:cs="Arial" w:hint="cs"/>
          <w:sz w:val="24"/>
          <w:rtl/>
        </w:rPr>
        <w:t xml:space="preserve"> الحديثة في الإفلاس ، مكتب الفني</w:t>
      </w:r>
      <w:r w:rsidRPr="008F187E">
        <w:rPr>
          <w:rFonts w:cs="Arial" w:hint="cs"/>
          <w:sz w:val="24"/>
          <w:rtl/>
        </w:rPr>
        <w:t xml:space="preserve"> للإصدارات قانونية ن1999 ، ص 86</w:t>
      </w:r>
    </w:p>
  </w:footnote>
  <w:footnote w:id="77">
    <w:p w:rsidR="00FE7261" w:rsidRPr="00AE0FA2" w:rsidRDefault="00FE7261" w:rsidP="00795B85">
      <w:pPr>
        <w:pStyle w:val="a5"/>
        <w:rPr>
          <w:rFonts w:cs="Arial"/>
          <w:lang w:bidi="ar-DZ"/>
        </w:rPr>
      </w:pPr>
      <w:r w:rsidRPr="008F187E">
        <w:rPr>
          <w:rStyle w:val="a6"/>
          <w:sz w:val="24"/>
        </w:rPr>
        <w:footnoteRef/>
      </w:r>
      <w:r w:rsidRPr="008F187E">
        <w:rPr>
          <w:rFonts w:cs="Times New Roman"/>
          <w:sz w:val="24"/>
          <w:rtl/>
        </w:rPr>
        <w:t xml:space="preserve"> </w:t>
      </w:r>
      <w:r w:rsidRPr="008F187E">
        <w:rPr>
          <w:rFonts w:cs="Times New Roman" w:hint="cs"/>
          <w:sz w:val="24"/>
          <w:rtl/>
          <w:lang w:bidi="ar-DZ"/>
        </w:rPr>
        <w:t>- نزيه شلالا ، المرتكز في دعاوي الإفلاس ، منشورات الحلبي الحقوقية ،بيروت ، لبنان، الطبعة الأولى</w:t>
      </w:r>
      <w:r w:rsidRPr="008F187E">
        <w:rPr>
          <w:rFonts w:cs="Arial" w:hint="cs"/>
          <w:sz w:val="24"/>
          <w:rtl/>
          <w:lang w:bidi="ar-DZ"/>
        </w:rPr>
        <w:t>، 2005 ، ص 322</w:t>
      </w:r>
    </w:p>
  </w:footnote>
  <w:footnote w:id="78">
    <w:p w:rsidR="00FE7261" w:rsidRPr="0013704E" w:rsidRDefault="00FE7261" w:rsidP="000F4904">
      <w:pPr>
        <w:pStyle w:val="a5"/>
        <w:rPr>
          <w:rFonts w:cs="Arial"/>
          <w:sz w:val="24"/>
          <w:rtl/>
          <w:lang w:bidi="ar-DZ"/>
        </w:rPr>
      </w:pPr>
      <w:r w:rsidRPr="0013704E">
        <w:rPr>
          <w:rStyle w:val="a6"/>
          <w:sz w:val="24"/>
        </w:rPr>
        <w:footnoteRef/>
      </w:r>
      <w:r w:rsidRPr="0013704E">
        <w:rPr>
          <w:rFonts w:hint="cs"/>
          <w:sz w:val="24"/>
          <w:rtl/>
        </w:rPr>
        <w:t xml:space="preserve">- </w:t>
      </w:r>
      <w:r w:rsidRPr="0013704E">
        <w:rPr>
          <w:rFonts w:cs="Arial" w:hint="cs"/>
          <w:sz w:val="24"/>
          <w:rtl/>
        </w:rPr>
        <w:t>نادية فوضيل ،الإفلاس والتسوية القضائية ، المرجع السابق ، ص 14</w:t>
      </w:r>
    </w:p>
  </w:footnote>
  <w:footnote w:id="79">
    <w:p w:rsidR="00FE7261" w:rsidRPr="0013704E" w:rsidRDefault="00FE7261" w:rsidP="00795B85">
      <w:pPr>
        <w:pStyle w:val="a5"/>
        <w:rPr>
          <w:rFonts w:cs="Arial"/>
          <w:sz w:val="24"/>
          <w:lang w:bidi="ar-DZ"/>
        </w:rPr>
      </w:pPr>
      <w:r w:rsidRPr="0013704E">
        <w:rPr>
          <w:rStyle w:val="a6"/>
          <w:sz w:val="24"/>
        </w:rPr>
        <w:footnoteRef/>
      </w:r>
      <w:r w:rsidRPr="0013704E">
        <w:rPr>
          <w:rFonts w:hint="cs"/>
          <w:sz w:val="24"/>
          <w:rtl/>
        </w:rPr>
        <w:t xml:space="preserve"> - </w:t>
      </w:r>
      <w:r w:rsidRPr="0013704E">
        <w:rPr>
          <w:rFonts w:cs="Arial" w:hint="cs"/>
          <w:sz w:val="24"/>
          <w:rtl/>
          <w:lang w:bidi="ar-DZ"/>
        </w:rPr>
        <w:t>نزيه نعيم شلالا ، المرجع السابق ، ص 322</w:t>
      </w:r>
    </w:p>
  </w:footnote>
  <w:footnote w:id="80">
    <w:p w:rsidR="00FE7261" w:rsidRPr="000F4904" w:rsidRDefault="00FE7261" w:rsidP="000F4904">
      <w:pPr>
        <w:pStyle w:val="a5"/>
        <w:rPr>
          <w:rFonts w:cstheme="minorBidi"/>
          <w:rtl/>
        </w:rPr>
      </w:pPr>
      <w:r w:rsidRPr="0013704E">
        <w:rPr>
          <w:rStyle w:val="a6"/>
          <w:sz w:val="24"/>
        </w:rPr>
        <w:footnoteRef/>
      </w:r>
      <w:r w:rsidRPr="0013704E">
        <w:rPr>
          <w:rFonts w:hint="cs"/>
          <w:sz w:val="24"/>
          <w:rtl/>
        </w:rPr>
        <w:t xml:space="preserve"> - </w:t>
      </w:r>
      <w:r w:rsidRPr="0013704E">
        <w:rPr>
          <w:rFonts w:cs="Arial" w:hint="cs"/>
          <w:sz w:val="24"/>
          <w:rtl/>
        </w:rPr>
        <w:t>عزيز العكيلي ، المرجع السابق ، ص 50</w:t>
      </w:r>
    </w:p>
  </w:footnote>
  <w:footnote w:id="81">
    <w:p w:rsidR="00FE7261" w:rsidRPr="0013704E" w:rsidRDefault="00FE7261">
      <w:pPr>
        <w:pStyle w:val="a5"/>
        <w:rPr>
          <w:rFonts w:cstheme="minorBidi"/>
          <w:sz w:val="24"/>
          <w:rtl/>
          <w:lang w:bidi="ar-DZ"/>
        </w:rPr>
      </w:pPr>
      <w:r w:rsidRPr="0013704E">
        <w:rPr>
          <w:rStyle w:val="a6"/>
          <w:sz w:val="24"/>
        </w:rPr>
        <w:footnoteRef/>
      </w:r>
      <w:r w:rsidRPr="0013704E">
        <w:rPr>
          <w:rFonts w:cs="Times New Roman"/>
          <w:sz w:val="24"/>
          <w:rtl/>
        </w:rPr>
        <w:t xml:space="preserve"> </w:t>
      </w:r>
      <w:r w:rsidRPr="0013704E">
        <w:rPr>
          <w:rFonts w:cstheme="minorBidi" w:hint="cs"/>
          <w:sz w:val="24"/>
          <w:rtl/>
          <w:lang w:bidi="ar-DZ"/>
        </w:rPr>
        <w:t xml:space="preserve"> - مصطفى كمال طه  ،وائل انور بندق ، المرجع السابق ، ص 39</w:t>
      </w:r>
    </w:p>
  </w:footnote>
  <w:footnote w:id="82">
    <w:p w:rsidR="00FE7261" w:rsidRPr="0013704E" w:rsidRDefault="00FE7261" w:rsidP="00A65AF2">
      <w:pPr>
        <w:pStyle w:val="a5"/>
        <w:rPr>
          <w:rFonts w:cs="Arial"/>
          <w:sz w:val="24"/>
          <w:rtl/>
          <w:lang w:bidi="ar-DZ"/>
        </w:rPr>
      </w:pPr>
      <w:r w:rsidRPr="0013704E">
        <w:rPr>
          <w:rStyle w:val="a6"/>
          <w:sz w:val="24"/>
        </w:rPr>
        <w:footnoteRef/>
      </w:r>
      <w:r w:rsidRPr="0013704E">
        <w:rPr>
          <w:rFonts w:hint="cs"/>
          <w:sz w:val="24"/>
          <w:rtl/>
        </w:rPr>
        <w:t xml:space="preserve">- </w:t>
      </w:r>
      <w:r w:rsidRPr="0013704E">
        <w:rPr>
          <w:rFonts w:cs="Arial" w:hint="cs"/>
          <w:sz w:val="24"/>
          <w:rtl/>
        </w:rPr>
        <w:t>عزيز العكيلي ، المرجع السابق ، ص 52</w:t>
      </w:r>
    </w:p>
  </w:footnote>
  <w:footnote w:id="83">
    <w:p w:rsidR="00FE7261" w:rsidRPr="0013704E" w:rsidRDefault="00FE7261" w:rsidP="00A65AF2">
      <w:pPr>
        <w:pStyle w:val="a5"/>
        <w:rPr>
          <w:rFonts w:cs="Arial"/>
          <w:sz w:val="24"/>
          <w:rtl/>
          <w:lang w:bidi="ar-DZ"/>
        </w:rPr>
      </w:pPr>
      <w:r w:rsidRPr="0013704E">
        <w:rPr>
          <w:rStyle w:val="a6"/>
          <w:sz w:val="24"/>
        </w:rPr>
        <w:footnoteRef/>
      </w:r>
      <w:r w:rsidRPr="0013704E">
        <w:rPr>
          <w:rFonts w:hint="cs"/>
          <w:sz w:val="24"/>
          <w:rtl/>
        </w:rPr>
        <w:t xml:space="preserve">- </w:t>
      </w:r>
      <w:r w:rsidRPr="0013704E">
        <w:rPr>
          <w:rFonts w:cs="Arial" w:hint="cs"/>
          <w:sz w:val="24"/>
          <w:rtl/>
        </w:rPr>
        <w:t>إلياس ناصيف ، المرجع السابق ، ص 124</w:t>
      </w:r>
    </w:p>
  </w:footnote>
  <w:footnote w:id="84">
    <w:p w:rsidR="00FE7261" w:rsidRPr="0013704E" w:rsidRDefault="00FE7261" w:rsidP="00261B2C">
      <w:pPr>
        <w:pStyle w:val="a5"/>
        <w:rPr>
          <w:rFonts w:cs="Arial"/>
          <w:sz w:val="24"/>
          <w:rtl/>
          <w:lang w:bidi="ar-DZ"/>
        </w:rPr>
      </w:pPr>
      <w:r w:rsidRPr="0013704E">
        <w:rPr>
          <w:rStyle w:val="a6"/>
          <w:sz w:val="24"/>
        </w:rPr>
        <w:footnoteRef/>
      </w:r>
      <w:r w:rsidRPr="0013704E">
        <w:rPr>
          <w:rFonts w:hint="cs"/>
          <w:sz w:val="24"/>
          <w:rtl/>
        </w:rPr>
        <w:t xml:space="preserve">- </w:t>
      </w:r>
      <w:r w:rsidRPr="0013704E">
        <w:rPr>
          <w:rFonts w:cs="Arial" w:hint="cs"/>
          <w:sz w:val="24"/>
          <w:rtl/>
        </w:rPr>
        <w:t>عبد الحميد الشواربي ، الإفلاس في ضوء قانون رقم 17 لسنة 1999 ، منشأة المعارف الإسكندرية ،مصر ، 2003 ، ص 139</w:t>
      </w:r>
    </w:p>
  </w:footnote>
  <w:footnote w:id="85">
    <w:p w:rsidR="00FE7261" w:rsidRPr="005D709E" w:rsidRDefault="00FE7261">
      <w:pPr>
        <w:pStyle w:val="a5"/>
        <w:rPr>
          <w:rFonts w:cstheme="minorBidi"/>
          <w:sz w:val="24"/>
          <w:rtl/>
          <w:lang w:bidi="ar-DZ"/>
        </w:rPr>
      </w:pPr>
      <w:r w:rsidRPr="0013704E">
        <w:rPr>
          <w:rStyle w:val="a6"/>
          <w:sz w:val="24"/>
        </w:rPr>
        <w:footnoteRef/>
      </w:r>
      <w:r w:rsidRPr="0013704E">
        <w:rPr>
          <w:rFonts w:cs="Times New Roman"/>
          <w:sz w:val="24"/>
          <w:rtl/>
        </w:rPr>
        <w:t xml:space="preserve"> </w:t>
      </w:r>
      <w:r w:rsidRPr="0013704E">
        <w:rPr>
          <w:rFonts w:cs="Times New Roman" w:hint="cs"/>
          <w:sz w:val="24"/>
          <w:rtl/>
          <w:lang w:bidi="ar-DZ"/>
        </w:rPr>
        <w:t>- إلياس ناصيف ، المرجع السابق ، ص 124</w:t>
      </w:r>
    </w:p>
  </w:footnote>
  <w:footnote w:id="86">
    <w:p w:rsidR="00FE7261" w:rsidRPr="00041683" w:rsidRDefault="00FE7261" w:rsidP="001E0166">
      <w:pPr>
        <w:pStyle w:val="a5"/>
        <w:rPr>
          <w:rFonts w:cstheme="minorBidi"/>
          <w:sz w:val="32"/>
          <w:szCs w:val="32"/>
          <w:rtl/>
          <w:lang w:bidi="ar-DZ"/>
        </w:rPr>
      </w:pPr>
      <w:r w:rsidRPr="0013704E">
        <w:rPr>
          <w:rStyle w:val="a6"/>
          <w:sz w:val="24"/>
        </w:rPr>
        <w:footnoteRef/>
      </w:r>
      <w:r w:rsidRPr="0013704E">
        <w:rPr>
          <w:rFonts w:hint="cs"/>
          <w:sz w:val="24"/>
          <w:rtl/>
        </w:rPr>
        <w:t xml:space="preserve">-  </w:t>
      </w:r>
      <w:r w:rsidRPr="0013704E">
        <w:rPr>
          <w:rFonts w:cs="Arial" w:hint="cs"/>
          <w:sz w:val="24"/>
          <w:rtl/>
        </w:rPr>
        <w:t>عزيز العكيلي ، المرجع السابق ، ص 53</w:t>
      </w:r>
    </w:p>
  </w:footnote>
  <w:footnote w:id="87">
    <w:p w:rsidR="00FE7261" w:rsidRPr="0013704E" w:rsidRDefault="00FE7261">
      <w:pPr>
        <w:pStyle w:val="a5"/>
        <w:rPr>
          <w:sz w:val="24"/>
          <w:rtl/>
          <w:lang w:bidi="ar-DZ"/>
        </w:rPr>
      </w:pPr>
      <w:r w:rsidRPr="0013704E">
        <w:rPr>
          <w:rStyle w:val="a6"/>
          <w:sz w:val="24"/>
        </w:rPr>
        <w:footnoteRef/>
      </w:r>
      <w:r w:rsidRPr="0013704E">
        <w:rPr>
          <w:sz w:val="24"/>
          <w:rtl/>
        </w:rPr>
        <w:t xml:space="preserve"> </w:t>
      </w:r>
      <w:r w:rsidRPr="0013704E">
        <w:rPr>
          <w:rFonts w:hint="cs"/>
          <w:sz w:val="24"/>
          <w:rtl/>
          <w:lang w:bidi="ar-DZ"/>
        </w:rPr>
        <w:t xml:space="preserve">- </w:t>
      </w:r>
      <w:r w:rsidRPr="0013704E">
        <w:rPr>
          <w:rFonts w:cs="Times New Roman" w:hint="cs"/>
          <w:sz w:val="24"/>
          <w:rtl/>
          <w:lang w:bidi="ar-DZ"/>
        </w:rPr>
        <w:t xml:space="preserve">إلياس ناصيف ، المرجع السابق ، ص </w:t>
      </w:r>
      <w:r w:rsidRPr="0013704E">
        <w:rPr>
          <w:rFonts w:hint="cs"/>
          <w:sz w:val="24"/>
          <w:rtl/>
          <w:lang w:bidi="ar-DZ"/>
        </w:rPr>
        <w:t>126</w:t>
      </w:r>
    </w:p>
  </w:footnote>
  <w:footnote w:id="88">
    <w:p w:rsidR="00FE7261" w:rsidRDefault="00FE7261" w:rsidP="00E216F7">
      <w:pPr>
        <w:pStyle w:val="a5"/>
        <w:rPr>
          <w:rtl/>
          <w:lang w:bidi="ar-DZ"/>
        </w:rPr>
      </w:pPr>
      <w:r w:rsidRPr="0013704E">
        <w:rPr>
          <w:rStyle w:val="a6"/>
          <w:sz w:val="24"/>
        </w:rPr>
        <w:footnoteRef/>
      </w:r>
      <w:r w:rsidRPr="0013704E">
        <w:rPr>
          <w:rFonts w:hint="cs"/>
          <w:sz w:val="24"/>
          <w:rtl/>
        </w:rPr>
        <w:t xml:space="preserve">- </w:t>
      </w:r>
      <w:r w:rsidRPr="0013704E">
        <w:rPr>
          <w:rFonts w:cs="Times New Roman" w:hint="cs"/>
          <w:sz w:val="24"/>
          <w:rtl/>
        </w:rPr>
        <w:t xml:space="preserve">عبد الحميد الشواربي ، </w:t>
      </w:r>
      <w:r w:rsidRPr="0013704E">
        <w:rPr>
          <w:rFonts w:cs="Arial" w:hint="cs"/>
          <w:sz w:val="24"/>
          <w:rtl/>
        </w:rPr>
        <w:t xml:space="preserve">الإفلاس في ضوء قانون رقم 17 لسنة 1999 </w:t>
      </w:r>
      <w:r>
        <w:rPr>
          <w:rFonts w:cs="Times New Roman" w:hint="cs"/>
          <w:sz w:val="24"/>
          <w:rtl/>
        </w:rPr>
        <w:t>،</w:t>
      </w:r>
      <w:r w:rsidRPr="0013704E">
        <w:rPr>
          <w:rFonts w:cs="Times New Roman" w:hint="cs"/>
          <w:sz w:val="24"/>
          <w:rtl/>
        </w:rPr>
        <w:t xml:space="preserve">المرجع السابق ، ص </w:t>
      </w:r>
      <w:r w:rsidRPr="0013704E">
        <w:rPr>
          <w:rFonts w:hint="cs"/>
          <w:sz w:val="24"/>
          <w:rtl/>
        </w:rPr>
        <w:t>138</w:t>
      </w:r>
    </w:p>
  </w:footnote>
  <w:footnote w:id="89">
    <w:p w:rsidR="00FE7261" w:rsidRPr="00487AC1" w:rsidRDefault="00FE7261" w:rsidP="001B5B38">
      <w:pPr>
        <w:pStyle w:val="a5"/>
        <w:rPr>
          <w:sz w:val="24"/>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إلياس ناصيف ، المرجع السابق ، ص </w:t>
      </w:r>
      <w:r w:rsidRPr="00487AC1">
        <w:rPr>
          <w:rFonts w:hint="cs"/>
          <w:sz w:val="24"/>
          <w:rtl/>
        </w:rPr>
        <w:t>126</w:t>
      </w:r>
    </w:p>
  </w:footnote>
  <w:footnote w:id="90">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راشد راشد ، المرجع السابق ، ص </w:t>
      </w:r>
      <w:r w:rsidRPr="00487AC1">
        <w:rPr>
          <w:rFonts w:hint="cs"/>
          <w:sz w:val="24"/>
          <w:rtl/>
          <w:lang w:bidi="ar-DZ"/>
        </w:rPr>
        <w:t>230</w:t>
      </w:r>
    </w:p>
  </w:footnote>
  <w:footnote w:id="91">
    <w:p w:rsidR="00FE7261" w:rsidRPr="00487AC1" w:rsidRDefault="00FE7261" w:rsidP="00C17490">
      <w:pPr>
        <w:pStyle w:val="a5"/>
        <w:rPr>
          <w:sz w:val="24"/>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عمرو عيسى الفقي ، المرجع السابق ، ص </w:t>
      </w:r>
      <w:r w:rsidRPr="00487AC1">
        <w:rPr>
          <w:rFonts w:hint="cs"/>
          <w:sz w:val="24"/>
          <w:rtl/>
        </w:rPr>
        <w:t>88</w:t>
      </w:r>
    </w:p>
  </w:footnote>
  <w:footnote w:id="92">
    <w:p w:rsidR="00FE7261" w:rsidRDefault="00FE7261" w:rsidP="00327255">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lang w:bidi="ar-DZ"/>
        </w:rPr>
        <w:t xml:space="preserve">إلياس ناصيف ، المرجع السابق ، ص </w:t>
      </w:r>
      <w:r w:rsidRPr="00487AC1">
        <w:rPr>
          <w:rFonts w:hint="cs"/>
          <w:sz w:val="24"/>
          <w:rtl/>
          <w:lang w:bidi="ar-DZ"/>
        </w:rPr>
        <w:t>127</w:t>
      </w:r>
    </w:p>
  </w:footnote>
  <w:footnote w:id="93">
    <w:p w:rsidR="00FE7261" w:rsidRPr="00FE420A" w:rsidRDefault="00FE7261" w:rsidP="00327255">
      <w:pPr>
        <w:pStyle w:val="a5"/>
        <w:rPr>
          <w:sz w:val="24"/>
          <w:rtl/>
        </w:rPr>
      </w:pPr>
      <w:r w:rsidRPr="00FE420A">
        <w:rPr>
          <w:rStyle w:val="a6"/>
          <w:sz w:val="24"/>
        </w:rPr>
        <w:footnoteRef/>
      </w:r>
      <w:r w:rsidRPr="00FE420A">
        <w:rPr>
          <w:rFonts w:hint="cs"/>
          <w:sz w:val="24"/>
          <w:rtl/>
        </w:rPr>
        <w:t xml:space="preserve">- </w:t>
      </w:r>
      <w:r>
        <w:rPr>
          <w:rFonts w:cs="Times New Roman" w:hint="cs"/>
          <w:sz w:val="24"/>
          <w:rtl/>
        </w:rPr>
        <w:t>عزيز العكيلي</w:t>
      </w:r>
      <w:r w:rsidRPr="00FE420A">
        <w:rPr>
          <w:rFonts w:cs="Times New Roman" w:hint="cs"/>
          <w:sz w:val="24"/>
          <w:rtl/>
        </w:rPr>
        <w:t xml:space="preserve"> ، المرجع السابق، ص </w:t>
      </w:r>
      <w:r w:rsidRPr="00FE420A">
        <w:rPr>
          <w:rFonts w:hint="cs"/>
          <w:sz w:val="24"/>
          <w:rtl/>
        </w:rPr>
        <w:t>53</w:t>
      </w:r>
    </w:p>
  </w:footnote>
  <w:footnote w:id="94">
    <w:p w:rsidR="00FE7261" w:rsidRPr="00FE420A" w:rsidRDefault="00FE7261" w:rsidP="00327255">
      <w:pPr>
        <w:pStyle w:val="a5"/>
        <w:rPr>
          <w:sz w:val="24"/>
          <w:rtl/>
          <w:lang w:bidi="ar-DZ"/>
        </w:rPr>
      </w:pPr>
      <w:r w:rsidRPr="00FE420A">
        <w:rPr>
          <w:rStyle w:val="a6"/>
          <w:sz w:val="24"/>
        </w:rPr>
        <w:footnoteRef/>
      </w:r>
      <w:r w:rsidRPr="00FE420A">
        <w:rPr>
          <w:sz w:val="24"/>
          <w:rtl/>
        </w:rPr>
        <w:t xml:space="preserve"> </w:t>
      </w:r>
      <w:r w:rsidRPr="00FE420A">
        <w:rPr>
          <w:rFonts w:hint="cs"/>
          <w:sz w:val="24"/>
          <w:rtl/>
          <w:lang w:bidi="ar-DZ"/>
        </w:rPr>
        <w:t xml:space="preserve">- </w:t>
      </w:r>
      <w:r w:rsidRPr="00FE420A">
        <w:rPr>
          <w:rFonts w:cs="Times New Roman" w:hint="cs"/>
          <w:sz w:val="24"/>
          <w:rtl/>
          <w:lang w:bidi="ar-DZ"/>
        </w:rPr>
        <w:t xml:space="preserve">مصطفى كمال طه ، وائل انور بندق ، المرجع السابق ، ص </w:t>
      </w:r>
      <w:r w:rsidRPr="00FE420A">
        <w:rPr>
          <w:rFonts w:hint="cs"/>
          <w:sz w:val="24"/>
          <w:rtl/>
          <w:lang w:bidi="ar-DZ"/>
        </w:rPr>
        <w:t>40-41</w:t>
      </w:r>
    </w:p>
  </w:footnote>
  <w:footnote w:id="95">
    <w:p w:rsidR="00FE7261" w:rsidRPr="0028128A" w:rsidRDefault="00FE7261" w:rsidP="008555FC">
      <w:pPr>
        <w:pStyle w:val="a5"/>
        <w:rPr>
          <w:rFonts w:cs="Simplified Arabic"/>
          <w:sz w:val="24"/>
          <w:rtl/>
          <w:lang w:bidi="ar-DZ"/>
        </w:rPr>
      </w:pPr>
      <w:r w:rsidRPr="0028128A">
        <w:rPr>
          <w:rStyle w:val="a6"/>
          <w:rFonts w:cs="Simplified Arabic"/>
          <w:sz w:val="24"/>
        </w:rPr>
        <w:footnoteRef/>
      </w:r>
      <w:r w:rsidRPr="0028128A">
        <w:rPr>
          <w:rFonts w:cs="Simplified Arabic"/>
          <w:sz w:val="24"/>
          <w:rtl/>
        </w:rPr>
        <w:t>- عزيز العكيلي ، المرجع السابق ، ص 53-54</w:t>
      </w:r>
    </w:p>
  </w:footnote>
  <w:footnote w:id="96">
    <w:p w:rsidR="00FE7261" w:rsidRPr="0028128A" w:rsidRDefault="00FE7261">
      <w:pPr>
        <w:pStyle w:val="a5"/>
        <w:rPr>
          <w:rFonts w:cs="Simplified Arabic"/>
          <w:sz w:val="24"/>
          <w:rtl/>
          <w:lang w:bidi="ar-DZ"/>
        </w:rPr>
      </w:pPr>
      <w:r w:rsidRPr="0028128A">
        <w:rPr>
          <w:rStyle w:val="a6"/>
          <w:rFonts w:cs="Simplified Arabic"/>
          <w:sz w:val="24"/>
        </w:rPr>
        <w:footnoteRef/>
      </w:r>
      <w:r w:rsidRPr="0028128A">
        <w:rPr>
          <w:rFonts w:cs="Simplified Arabic"/>
          <w:sz w:val="24"/>
          <w:rtl/>
        </w:rPr>
        <w:t xml:space="preserve"> </w:t>
      </w:r>
      <w:r w:rsidRPr="0028128A">
        <w:rPr>
          <w:rFonts w:cs="Simplified Arabic"/>
          <w:sz w:val="24"/>
          <w:rtl/>
          <w:lang w:bidi="ar-DZ"/>
        </w:rPr>
        <w:t>- سعيد يوسف البستاني ، المرجع السابق ، ص 131</w:t>
      </w:r>
    </w:p>
  </w:footnote>
  <w:footnote w:id="97">
    <w:p w:rsidR="00FE7261" w:rsidRPr="00964EEE" w:rsidRDefault="00FE7261">
      <w:pPr>
        <w:pStyle w:val="a5"/>
        <w:rPr>
          <w:sz w:val="24"/>
          <w:rtl/>
          <w:lang w:bidi="ar-DZ"/>
        </w:rPr>
      </w:pPr>
      <w:r w:rsidRPr="0028128A">
        <w:rPr>
          <w:rStyle w:val="a6"/>
          <w:rFonts w:cs="Simplified Arabic"/>
          <w:sz w:val="24"/>
        </w:rPr>
        <w:footnoteRef/>
      </w:r>
      <w:r w:rsidRPr="0028128A">
        <w:rPr>
          <w:rFonts w:cs="Simplified Arabic"/>
          <w:sz w:val="24"/>
          <w:rtl/>
        </w:rPr>
        <w:t xml:space="preserve"> </w:t>
      </w:r>
      <w:r w:rsidRPr="0028128A">
        <w:rPr>
          <w:rFonts w:cs="Simplified Arabic"/>
          <w:sz w:val="24"/>
          <w:rtl/>
          <w:lang w:bidi="ar-DZ"/>
        </w:rPr>
        <w:t>- عبد الحميد الشواربي ، المرجع السابق ، ص 796</w:t>
      </w:r>
    </w:p>
  </w:footnote>
  <w:footnote w:id="98">
    <w:p w:rsidR="00FE7261" w:rsidRPr="0028128A" w:rsidRDefault="00FE7261" w:rsidP="00A5384B">
      <w:pPr>
        <w:pStyle w:val="a5"/>
        <w:rPr>
          <w:rFonts w:cs="Simplified Arabic"/>
          <w:sz w:val="24"/>
          <w:rtl/>
          <w:lang w:bidi="ar-DZ"/>
        </w:rPr>
      </w:pPr>
      <w:r w:rsidRPr="0028128A">
        <w:rPr>
          <w:rStyle w:val="a6"/>
          <w:rFonts w:cs="Simplified Arabic"/>
          <w:sz w:val="24"/>
        </w:rPr>
        <w:footnoteRef/>
      </w:r>
      <w:r w:rsidRPr="0028128A">
        <w:rPr>
          <w:rFonts w:cs="Simplified Arabic"/>
          <w:sz w:val="24"/>
          <w:rtl/>
        </w:rPr>
        <w:t>- عزيز العكيلي ، المرجع السابق ، ص 63-64</w:t>
      </w:r>
    </w:p>
  </w:footnote>
  <w:footnote w:id="99">
    <w:p w:rsidR="00FE7261" w:rsidRPr="0028128A" w:rsidRDefault="00FE7261" w:rsidP="002B0D82">
      <w:pPr>
        <w:pStyle w:val="a5"/>
        <w:rPr>
          <w:rFonts w:cs="Simplified Arabic"/>
          <w:sz w:val="24"/>
          <w:lang w:bidi="ar-DZ"/>
        </w:rPr>
      </w:pPr>
      <w:r w:rsidRPr="0028128A">
        <w:rPr>
          <w:rStyle w:val="a6"/>
          <w:rFonts w:cs="Simplified Arabic"/>
          <w:sz w:val="24"/>
        </w:rPr>
        <w:footnoteRef/>
      </w:r>
      <w:r w:rsidRPr="0028128A">
        <w:rPr>
          <w:rFonts w:cs="Simplified Arabic"/>
          <w:sz w:val="24"/>
          <w:rtl/>
        </w:rPr>
        <w:t>- أسامة نائل المحيسن ، المرجع السابق ، ص296</w:t>
      </w:r>
    </w:p>
  </w:footnote>
  <w:footnote w:id="100">
    <w:p w:rsidR="00FE7261" w:rsidRPr="0028128A" w:rsidRDefault="00FE7261" w:rsidP="002B0D82">
      <w:pPr>
        <w:pStyle w:val="a5"/>
        <w:rPr>
          <w:rFonts w:cs="Simplified Arabic"/>
          <w:sz w:val="24"/>
          <w:rtl/>
        </w:rPr>
      </w:pPr>
      <w:r w:rsidRPr="0028128A">
        <w:rPr>
          <w:rStyle w:val="a6"/>
          <w:rFonts w:cs="Simplified Arabic"/>
          <w:sz w:val="24"/>
        </w:rPr>
        <w:footnoteRef/>
      </w:r>
      <w:r w:rsidRPr="0028128A">
        <w:rPr>
          <w:rFonts w:cs="Simplified Arabic"/>
          <w:sz w:val="24"/>
          <w:rtl/>
        </w:rPr>
        <w:t>- أسامة نائل المحيسن ، المرجع السابق ، ص296</w:t>
      </w:r>
    </w:p>
  </w:footnote>
  <w:footnote w:id="101">
    <w:p w:rsidR="00FE7261" w:rsidRPr="00906B81" w:rsidRDefault="00FE7261" w:rsidP="002B0D82">
      <w:pPr>
        <w:pStyle w:val="a5"/>
        <w:rPr>
          <w:sz w:val="24"/>
          <w:rtl/>
          <w:lang w:bidi="ar-DZ"/>
        </w:rPr>
      </w:pPr>
      <w:r w:rsidRPr="0028128A">
        <w:rPr>
          <w:rStyle w:val="a6"/>
          <w:rFonts w:cs="Simplified Arabic"/>
          <w:sz w:val="24"/>
        </w:rPr>
        <w:footnoteRef/>
      </w:r>
      <w:r w:rsidRPr="0028128A">
        <w:rPr>
          <w:rFonts w:cs="Simplified Arabic"/>
          <w:sz w:val="24"/>
          <w:rtl/>
        </w:rPr>
        <w:t>- راشد راشد ، المرجع السابق ، ص 238-139</w:t>
      </w:r>
    </w:p>
  </w:footnote>
  <w:footnote w:id="102">
    <w:p w:rsidR="00FE7261" w:rsidRPr="0028128A" w:rsidRDefault="00FE7261" w:rsidP="006C46FF">
      <w:pPr>
        <w:pStyle w:val="a5"/>
        <w:rPr>
          <w:rFonts w:cs="Simplified Arabic"/>
          <w:sz w:val="24"/>
          <w:rtl/>
          <w:lang w:bidi="ar-DZ"/>
        </w:rPr>
      </w:pPr>
      <w:r w:rsidRPr="0028128A">
        <w:rPr>
          <w:rStyle w:val="a6"/>
          <w:rFonts w:cs="Simplified Arabic"/>
          <w:sz w:val="24"/>
        </w:rPr>
        <w:footnoteRef/>
      </w:r>
      <w:r w:rsidRPr="0028128A">
        <w:rPr>
          <w:rFonts w:cs="Simplified Arabic"/>
          <w:sz w:val="24"/>
          <w:rtl/>
        </w:rPr>
        <w:t>- سعيد يوسف البستاني ، المرجع السابق ، ص 130</w:t>
      </w:r>
    </w:p>
  </w:footnote>
  <w:footnote w:id="103">
    <w:p w:rsidR="00FE7261" w:rsidRPr="0028128A" w:rsidRDefault="00FE7261" w:rsidP="006C46FF">
      <w:pPr>
        <w:pStyle w:val="a5"/>
        <w:rPr>
          <w:rFonts w:cs="Simplified Arabic"/>
          <w:sz w:val="24"/>
          <w:rtl/>
          <w:lang w:bidi="ar-DZ"/>
        </w:rPr>
      </w:pPr>
      <w:r w:rsidRPr="0028128A">
        <w:rPr>
          <w:rStyle w:val="a6"/>
          <w:rFonts w:cs="Simplified Arabic"/>
          <w:sz w:val="24"/>
        </w:rPr>
        <w:footnoteRef/>
      </w:r>
      <w:r w:rsidRPr="0028128A">
        <w:rPr>
          <w:rFonts w:cs="Simplified Arabic"/>
          <w:sz w:val="24"/>
          <w:rtl/>
        </w:rPr>
        <w:t>- أسامة نائل المحيسن ، المرجع السابق ، ص 297</w:t>
      </w:r>
    </w:p>
  </w:footnote>
  <w:footnote w:id="104">
    <w:p w:rsidR="00FE7261" w:rsidRDefault="00FE7261" w:rsidP="006C46FF">
      <w:pPr>
        <w:pStyle w:val="a5"/>
        <w:rPr>
          <w:rtl/>
          <w:lang w:bidi="ar-DZ"/>
        </w:rPr>
      </w:pPr>
      <w:r w:rsidRPr="0028128A">
        <w:rPr>
          <w:rStyle w:val="a6"/>
          <w:rFonts w:cs="Simplified Arabic"/>
          <w:sz w:val="24"/>
        </w:rPr>
        <w:footnoteRef/>
      </w:r>
      <w:r w:rsidRPr="0028128A">
        <w:rPr>
          <w:rFonts w:cs="Simplified Arabic"/>
          <w:sz w:val="24"/>
          <w:rtl/>
        </w:rPr>
        <w:t>- المادة 556 من القانون التجاري الجزائري</w:t>
      </w:r>
    </w:p>
  </w:footnote>
  <w:footnote w:id="105">
    <w:p w:rsidR="00FE7261" w:rsidRPr="0028128A" w:rsidRDefault="00FE7261">
      <w:pPr>
        <w:pStyle w:val="a5"/>
        <w:rPr>
          <w:rFonts w:cs="Simplified Arabic"/>
          <w:sz w:val="24"/>
          <w:rtl/>
        </w:rPr>
      </w:pPr>
      <w:r w:rsidRPr="0028128A">
        <w:rPr>
          <w:rStyle w:val="a6"/>
          <w:rFonts w:cs="Simplified Arabic"/>
          <w:sz w:val="24"/>
        </w:rPr>
        <w:footnoteRef/>
      </w:r>
      <w:r w:rsidRPr="0028128A">
        <w:rPr>
          <w:rFonts w:cs="Simplified Arabic"/>
          <w:sz w:val="24"/>
          <w:rtl/>
        </w:rPr>
        <w:t xml:space="preserve"> - إلياس ناصيف ،المرجع السابق ، ص 166 ، وكذا سعيد يوسف البستاني ، مرجع سابق ، ص 131</w:t>
      </w:r>
    </w:p>
  </w:footnote>
  <w:footnote w:id="106">
    <w:p w:rsidR="00FE7261" w:rsidRPr="0028128A" w:rsidRDefault="00FE7261" w:rsidP="00892B4E">
      <w:pPr>
        <w:pStyle w:val="a5"/>
        <w:rPr>
          <w:rFonts w:cs="Simplified Arabic"/>
          <w:sz w:val="24"/>
          <w:rtl/>
          <w:lang w:bidi="ar-DZ"/>
        </w:rPr>
      </w:pPr>
      <w:r w:rsidRPr="0028128A">
        <w:rPr>
          <w:rStyle w:val="a6"/>
          <w:rFonts w:cs="Simplified Arabic"/>
          <w:sz w:val="24"/>
        </w:rPr>
        <w:footnoteRef/>
      </w:r>
      <w:r w:rsidRPr="0028128A">
        <w:rPr>
          <w:rFonts w:cs="Simplified Arabic"/>
          <w:sz w:val="24"/>
          <w:rtl/>
        </w:rPr>
        <w:t>- عزيز العكيلي ، المرجع السابق ، ص 63</w:t>
      </w:r>
    </w:p>
  </w:footnote>
  <w:footnote w:id="107">
    <w:p w:rsidR="00FE7261" w:rsidRPr="0028128A" w:rsidRDefault="00FE7261" w:rsidP="00892B4E">
      <w:pPr>
        <w:pStyle w:val="a5"/>
        <w:rPr>
          <w:rFonts w:cs="Simplified Arabic"/>
          <w:sz w:val="24"/>
          <w:rtl/>
          <w:lang w:bidi="ar-DZ"/>
        </w:rPr>
      </w:pPr>
      <w:r w:rsidRPr="0028128A">
        <w:rPr>
          <w:rStyle w:val="a6"/>
          <w:rFonts w:cs="Simplified Arabic"/>
          <w:sz w:val="24"/>
        </w:rPr>
        <w:footnoteRef/>
      </w:r>
      <w:r w:rsidRPr="0028128A">
        <w:rPr>
          <w:rFonts w:cs="Simplified Arabic"/>
          <w:sz w:val="24"/>
          <w:rtl/>
        </w:rPr>
        <w:t>- أسامة نائل المحيسن ، المرجع السابق ، ص297</w:t>
      </w:r>
    </w:p>
  </w:footnote>
  <w:footnote w:id="108">
    <w:p w:rsidR="00FE7261" w:rsidRPr="00A8679E" w:rsidRDefault="00FE7261" w:rsidP="00906B81">
      <w:pPr>
        <w:pStyle w:val="a5"/>
        <w:rPr>
          <w:rFonts w:cstheme="minorBidi"/>
          <w:sz w:val="24"/>
          <w:rtl/>
          <w:lang w:bidi="ar-DZ"/>
        </w:rPr>
      </w:pPr>
      <w:r w:rsidRPr="0028128A">
        <w:rPr>
          <w:rStyle w:val="a6"/>
          <w:rFonts w:cs="Simplified Arabic"/>
          <w:sz w:val="24"/>
        </w:rPr>
        <w:footnoteRef/>
      </w:r>
      <w:r w:rsidRPr="0028128A">
        <w:rPr>
          <w:rFonts w:cs="Simplified Arabic"/>
          <w:sz w:val="24"/>
          <w:rtl/>
        </w:rPr>
        <w:t>- راشد راشد ، المرجع السابق ،ص 240</w:t>
      </w:r>
    </w:p>
  </w:footnote>
  <w:footnote w:id="109">
    <w:p w:rsidR="00FE7261" w:rsidRPr="0028128A" w:rsidRDefault="00FE7261" w:rsidP="00906B81">
      <w:pPr>
        <w:pStyle w:val="a5"/>
        <w:rPr>
          <w:rFonts w:cs="Simplified Arabic"/>
          <w:rtl/>
          <w:lang w:bidi="ar-DZ"/>
        </w:rPr>
      </w:pPr>
      <w:r w:rsidRPr="0028128A">
        <w:rPr>
          <w:rStyle w:val="a6"/>
          <w:rFonts w:cs="Simplified Arabic"/>
          <w:sz w:val="24"/>
        </w:rPr>
        <w:footnoteRef/>
      </w:r>
      <w:r w:rsidRPr="0028128A">
        <w:rPr>
          <w:rFonts w:cs="Simplified Arabic"/>
          <w:sz w:val="24"/>
          <w:rtl/>
        </w:rPr>
        <w:t>- المادة 216 من القانون التجاري الجزائري</w:t>
      </w:r>
    </w:p>
  </w:footnote>
  <w:footnote w:id="110">
    <w:p w:rsidR="00FE7261" w:rsidRPr="0028128A" w:rsidRDefault="00FE7261" w:rsidP="00906B81">
      <w:pPr>
        <w:pStyle w:val="a5"/>
        <w:rPr>
          <w:rFonts w:cs="Simplified Arabic"/>
          <w:sz w:val="24"/>
          <w:rtl/>
        </w:rPr>
      </w:pPr>
      <w:r w:rsidRPr="0028128A">
        <w:rPr>
          <w:rStyle w:val="a6"/>
          <w:rFonts w:cs="Simplified Arabic"/>
          <w:sz w:val="24"/>
        </w:rPr>
        <w:footnoteRef/>
      </w:r>
      <w:r w:rsidRPr="0028128A">
        <w:rPr>
          <w:rFonts w:cs="Simplified Arabic"/>
          <w:sz w:val="24"/>
          <w:rtl/>
        </w:rPr>
        <w:t>- سعيد يوسف البستاني ، المرجع السابق ، ص 132-133</w:t>
      </w:r>
    </w:p>
  </w:footnote>
  <w:footnote w:id="111">
    <w:p w:rsidR="00FE7261" w:rsidRPr="0028128A" w:rsidRDefault="00FE7261">
      <w:pPr>
        <w:pStyle w:val="a5"/>
        <w:rPr>
          <w:rFonts w:cs="Simplified Arabic"/>
          <w:sz w:val="24"/>
          <w:rtl/>
          <w:lang w:bidi="ar-DZ"/>
        </w:rPr>
      </w:pPr>
      <w:r w:rsidRPr="0028128A">
        <w:rPr>
          <w:rStyle w:val="a6"/>
          <w:rFonts w:cs="Simplified Arabic"/>
          <w:sz w:val="24"/>
        </w:rPr>
        <w:footnoteRef/>
      </w:r>
      <w:r w:rsidRPr="0028128A">
        <w:rPr>
          <w:rFonts w:cs="Simplified Arabic"/>
          <w:sz w:val="24"/>
          <w:rtl/>
        </w:rPr>
        <w:t xml:space="preserve"> </w:t>
      </w:r>
      <w:r w:rsidRPr="0028128A">
        <w:rPr>
          <w:rFonts w:cs="Simplified Arabic"/>
          <w:sz w:val="24"/>
          <w:rtl/>
          <w:lang w:bidi="ar-DZ"/>
        </w:rPr>
        <w:t>- أسامة نائل المحيسن ، المرجع السابق ، ص 298</w:t>
      </w:r>
    </w:p>
  </w:footnote>
  <w:footnote w:id="112">
    <w:p w:rsidR="00FE7261" w:rsidRPr="00964EEE" w:rsidRDefault="00FE7261" w:rsidP="003E5AB1">
      <w:pPr>
        <w:pStyle w:val="a5"/>
        <w:rPr>
          <w:sz w:val="24"/>
          <w:rtl/>
          <w:lang w:bidi="ar-DZ"/>
        </w:rPr>
      </w:pPr>
      <w:r w:rsidRPr="0028128A">
        <w:rPr>
          <w:rStyle w:val="a6"/>
          <w:rFonts w:cs="Simplified Arabic"/>
          <w:sz w:val="24"/>
        </w:rPr>
        <w:footnoteRef/>
      </w:r>
      <w:r w:rsidRPr="0028128A">
        <w:rPr>
          <w:rFonts w:cs="Simplified Arabic"/>
          <w:sz w:val="24"/>
          <w:rtl/>
        </w:rPr>
        <w:t xml:space="preserve">- </w:t>
      </w:r>
      <w:r w:rsidRPr="0028128A">
        <w:rPr>
          <w:rFonts w:cs="Simplified Arabic"/>
          <w:sz w:val="24"/>
          <w:rtl/>
          <w:lang w:bidi="ar-DZ"/>
        </w:rPr>
        <w:t>راشد راشد ، المرجع السابق ، ص 241</w:t>
      </w:r>
    </w:p>
  </w:footnote>
  <w:footnote w:id="113">
    <w:p w:rsidR="00FE7261" w:rsidRDefault="00FE7261" w:rsidP="003E5AB1">
      <w:pPr>
        <w:pStyle w:val="a5"/>
        <w:rPr>
          <w:lang w:bidi="ar-DZ"/>
        </w:rPr>
      </w:pPr>
      <w:r w:rsidRPr="00964EEE">
        <w:rPr>
          <w:rStyle w:val="a6"/>
          <w:sz w:val="24"/>
        </w:rPr>
        <w:footnoteRef/>
      </w:r>
      <w:r w:rsidRPr="00964EEE">
        <w:rPr>
          <w:rFonts w:hint="cs"/>
          <w:sz w:val="24"/>
          <w:rtl/>
        </w:rPr>
        <w:t xml:space="preserve">- </w:t>
      </w:r>
      <w:r w:rsidRPr="00964EEE">
        <w:rPr>
          <w:rFonts w:cs="Times New Roman" w:hint="cs"/>
          <w:sz w:val="24"/>
          <w:rtl/>
          <w:lang w:bidi="ar-DZ"/>
        </w:rPr>
        <w:t>مصطفى كمال طه ، وائل بندق ، المرجع السابق ، ص</w:t>
      </w:r>
      <w:r w:rsidRPr="00964EEE">
        <w:rPr>
          <w:rFonts w:hint="cs"/>
          <w:sz w:val="24"/>
          <w:rtl/>
          <w:lang w:bidi="ar-DZ"/>
        </w:rPr>
        <w:t>64</w:t>
      </w:r>
    </w:p>
  </w:footnote>
  <w:footnote w:id="114">
    <w:p w:rsidR="00FE7261" w:rsidRPr="00964EEE" w:rsidRDefault="00FE7261" w:rsidP="00D86BC0">
      <w:pPr>
        <w:pStyle w:val="a5"/>
        <w:rPr>
          <w:sz w:val="24"/>
          <w:rtl/>
          <w:lang w:bidi="ar-DZ"/>
        </w:rPr>
      </w:pPr>
      <w:r w:rsidRPr="00964EEE">
        <w:rPr>
          <w:rStyle w:val="a6"/>
          <w:sz w:val="24"/>
        </w:rPr>
        <w:footnoteRef/>
      </w:r>
      <w:r w:rsidRPr="00964EEE">
        <w:rPr>
          <w:rFonts w:hint="cs"/>
          <w:sz w:val="24"/>
          <w:rtl/>
        </w:rPr>
        <w:t xml:space="preserve">- </w:t>
      </w:r>
      <w:r w:rsidRPr="00964EEE">
        <w:rPr>
          <w:rFonts w:cs="Times New Roman" w:hint="cs"/>
          <w:sz w:val="24"/>
          <w:rtl/>
        </w:rPr>
        <w:t xml:space="preserve">عزيز العكيلي ، المرجع السابق ، ص </w:t>
      </w:r>
      <w:r w:rsidRPr="00964EEE">
        <w:rPr>
          <w:rFonts w:hint="cs"/>
          <w:sz w:val="24"/>
          <w:rtl/>
        </w:rPr>
        <w:t>58</w:t>
      </w:r>
    </w:p>
  </w:footnote>
  <w:footnote w:id="115">
    <w:p w:rsidR="00FE7261" w:rsidRPr="00964EEE" w:rsidRDefault="00FE7261" w:rsidP="00D86BC0">
      <w:pPr>
        <w:pStyle w:val="a5"/>
        <w:rPr>
          <w:sz w:val="24"/>
          <w:lang w:bidi="ar-DZ"/>
        </w:rPr>
      </w:pPr>
      <w:r w:rsidRPr="00964EEE">
        <w:rPr>
          <w:rStyle w:val="a6"/>
          <w:sz w:val="24"/>
        </w:rPr>
        <w:footnoteRef/>
      </w:r>
      <w:r w:rsidRPr="00964EEE">
        <w:rPr>
          <w:rFonts w:hint="cs"/>
          <w:sz w:val="24"/>
          <w:rtl/>
        </w:rPr>
        <w:t xml:space="preserve">- </w:t>
      </w:r>
      <w:r w:rsidRPr="00964EEE">
        <w:rPr>
          <w:rFonts w:cs="Times New Roman" w:hint="cs"/>
          <w:sz w:val="24"/>
          <w:rtl/>
        </w:rPr>
        <w:t xml:space="preserve">المادة </w:t>
      </w:r>
      <w:r w:rsidRPr="00964EEE">
        <w:rPr>
          <w:rFonts w:hint="cs"/>
          <w:sz w:val="24"/>
          <w:rtl/>
        </w:rPr>
        <w:t xml:space="preserve">32 </w:t>
      </w:r>
      <w:r w:rsidRPr="00964EEE">
        <w:rPr>
          <w:rFonts w:cs="Times New Roman" w:hint="cs"/>
          <w:sz w:val="24"/>
          <w:rtl/>
        </w:rPr>
        <w:t>من قانون الإجراءات المدنية والإدارية</w:t>
      </w:r>
    </w:p>
  </w:footnote>
  <w:footnote w:id="116">
    <w:p w:rsidR="00FE7261" w:rsidRPr="00964EEE" w:rsidRDefault="00FE7261" w:rsidP="00D86BC0">
      <w:pPr>
        <w:pStyle w:val="a5"/>
        <w:rPr>
          <w:sz w:val="24"/>
          <w:rtl/>
          <w:lang w:bidi="ar-DZ"/>
        </w:rPr>
      </w:pPr>
      <w:r w:rsidRPr="00964EEE">
        <w:rPr>
          <w:rStyle w:val="a6"/>
          <w:sz w:val="24"/>
        </w:rPr>
        <w:footnoteRef/>
      </w:r>
      <w:r w:rsidRPr="00964EEE">
        <w:rPr>
          <w:rFonts w:hint="cs"/>
          <w:sz w:val="24"/>
          <w:rtl/>
        </w:rPr>
        <w:t xml:space="preserve">- </w:t>
      </w:r>
      <w:r w:rsidRPr="00964EEE">
        <w:rPr>
          <w:rFonts w:cs="Times New Roman" w:hint="cs"/>
          <w:sz w:val="24"/>
          <w:rtl/>
        </w:rPr>
        <w:t xml:space="preserve">سائح سنقوقة ،قانون الإجراءات المدنية والإدارية نصا وتعليقا ، شرحا وتطبيقا ،الطبعة الأولى ،دار الهدى ، الجزائر </w:t>
      </w:r>
      <w:r w:rsidRPr="00964EEE">
        <w:rPr>
          <w:rFonts w:hint="cs"/>
          <w:sz w:val="24"/>
          <w:rtl/>
        </w:rPr>
        <w:t xml:space="preserve">2009 </w:t>
      </w:r>
      <w:r w:rsidRPr="00964EEE">
        <w:rPr>
          <w:rFonts w:cs="Times New Roman" w:hint="cs"/>
          <w:sz w:val="24"/>
          <w:rtl/>
        </w:rPr>
        <w:t xml:space="preserve">، ص </w:t>
      </w:r>
      <w:r w:rsidRPr="00964EEE">
        <w:rPr>
          <w:rFonts w:hint="cs"/>
          <w:sz w:val="24"/>
          <w:rtl/>
        </w:rPr>
        <w:t>10</w:t>
      </w:r>
    </w:p>
  </w:footnote>
  <w:footnote w:id="117">
    <w:p w:rsidR="00FE7261" w:rsidRPr="00E37A8A" w:rsidRDefault="00FE7261" w:rsidP="00E37A8A">
      <w:pPr>
        <w:pStyle w:val="a5"/>
        <w:rPr>
          <w:sz w:val="24"/>
          <w:rtl/>
          <w:lang w:bidi="ar-DZ"/>
        </w:rPr>
      </w:pPr>
      <w:r w:rsidRPr="00964EEE">
        <w:rPr>
          <w:rStyle w:val="a6"/>
          <w:sz w:val="24"/>
        </w:rPr>
        <w:footnoteRef/>
      </w:r>
      <w:r w:rsidRPr="00964EEE">
        <w:rPr>
          <w:rFonts w:hint="cs"/>
          <w:sz w:val="24"/>
          <w:rtl/>
        </w:rPr>
        <w:t xml:space="preserve">- </w:t>
      </w:r>
      <w:r w:rsidRPr="00964EEE">
        <w:rPr>
          <w:rFonts w:cs="Times New Roman" w:hint="cs"/>
          <w:sz w:val="24"/>
          <w:rtl/>
        </w:rPr>
        <w:t xml:space="preserve">سائح سنقوقة ، المرجع السابق ، ص </w:t>
      </w:r>
      <w:r w:rsidRPr="00964EEE">
        <w:rPr>
          <w:rFonts w:hint="cs"/>
          <w:sz w:val="24"/>
          <w:rtl/>
        </w:rPr>
        <w:t>10</w:t>
      </w:r>
    </w:p>
  </w:footnote>
  <w:footnote w:id="118">
    <w:p w:rsidR="00FE7261" w:rsidRPr="00487AC1" w:rsidRDefault="00FE7261" w:rsidP="00E37A8A">
      <w:pPr>
        <w:pStyle w:val="a5"/>
        <w:rPr>
          <w:sz w:val="24"/>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مصطفى كمال طه ، وائل أنور بندق ، المرجع السابق ، ص </w:t>
      </w:r>
      <w:r w:rsidRPr="00487AC1">
        <w:rPr>
          <w:rFonts w:hint="cs"/>
          <w:sz w:val="24"/>
          <w:rtl/>
        </w:rPr>
        <w:t>57</w:t>
      </w:r>
    </w:p>
  </w:footnote>
  <w:footnote w:id="119">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المادة </w:t>
      </w:r>
      <w:r w:rsidRPr="00487AC1">
        <w:rPr>
          <w:rFonts w:hint="cs"/>
          <w:sz w:val="24"/>
          <w:rtl/>
          <w:lang w:bidi="ar-DZ"/>
        </w:rPr>
        <w:t xml:space="preserve">40 </w:t>
      </w:r>
      <w:r w:rsidRPr="00487AC1">
        <w:rPr>
          <w:rFonts w:cs="Times New Roman" w:hint="cs"/>
          <w:sz w:val="24"/>
          <w:rtl/>
          <w:lang w:bidi="ar-DZ"/>
        </w:rPr>
        <w:t>من القانون الإجراءات المدنية والإدارية</w:t>
      </w:r>
    </w:p>
  </w:footnote>
  <w:footnote w:id="120">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سائح سنقوقة ، المرجع السابق ، ص </w:t>
      </w:r>
      <w:r w:rsidRPr="00487AC1">
        <w:rPr>
          <w:rFonts w:hint="cs"/>
          <w:sz w:val="24"/>
          <w:rtl/>
          <w:lang w:bidi="ar-DZ"/>
        </w:rPr>
        <w:t>10</w:t>
      </w:r>
    </w:p>
  </w:footnote>
  <w:footnote w:id="121">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سعيد يوسف البستاني ، المرجع السابق ، ص </w:t>
      </w:r>
      <w:r w:rsidRPr="00487AC1">
        <w:rPr>
          <w:rFonts w:hint="cs"/>
          <w:sz w:val="24"/>
          <w:rtl/>
          <w:lang w:bidi="ar-DZ"/>
        </w:rPr>
        <w:t>137</w:t>
      </w:r>
    </w:p>
  </w:footnote>
  <w:footnote w:id="122">
    <w:p w:rsidR="00FE7261" w:rsidRPr="00487AC1" w:rsidRDefault="00FE7261">
      <w:pPr>
        <w:pStyle w:val="a5"/>
        <w:rPr>
          <w:sz w:val="24"/>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أسامة وائل المحيسن ، المرجع السابق ، ص </w:t>
      </w:r>
      <w:r w:rsidRPr="00487AC1">
        <w:rPr>
          <w:rFonts w:hint="cs"/>
          <w:sz w:val="24"/>
          <w:rtl/>
          <w:lang w:bidi="ar-DZ"/>
        </w:rPr>
        <w:t>299</w:t>
      </w:r>
    </w:p>
  </w:footnote>
  <w:footnote w:id="123">
    <w:p w:rsidR="00FE7261" w:rsidRDefault="00FE7261">
      <w:pPr>
        <w:pStyle w:val="a5"/>
        <w:rPr>
          <w:lang w:bidi="ar-DZ"/>
        </w:rPr>
      </w:pPr>
      <w:r w:rsidRPr="00487AC1">
        <w:rPr>
          <w:rStyle w:val="a6"/>
          <w:sz w:val="24"/>
        </w:rPr>
        <w:footnoteRef/>
      </w:r>
      <w:r w:rsidRPr="00487AC1">
        <w:rPr>
          <w:sz w:val="24"/>
          <w:rtl/>
        </w:rPr>
        <w:t xml:space="preserve"> </w:t>
      </w:r>
      <w:r w:rsidRPr="00487AC1">
        <w:rPr>
          <w:rFonts w:cs="Times New Roman" w:hint="cs"/>
          <w:sz w:val="24"/>
          <w:rtl/>
          <w:lang w:bidi="ar-DZ"/>
        </w:rPr>
        <w:t xml:space="preserve">مصطفى كمال طه ، وائل أنور بندق ، ص </w:t>
      </w:r>
      <w:r w:rsidRPr="00487AC1">
        <w:rPr>
          <w:rFonts w:hint="cs"/>
          <w:sz w:val="24"/>
          <w:rtl/>
          <w:lang w:bidi="ar-DZ"/>
        </w:rPr>
        <w:t>58</w:t>
      </w:r>
    </w:p>
  </w:footnote>
  <w:footnote w:id="124">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المحامي نزيه نعيم شلالا ، المرجع السابق ، ص </w:t>
      </w:r>
      <w:r w:rsidRPr="00487AC1">
        <w:rPr>
          <w:rFonts w:hint="cs"/>
          <w:sz w:val="24"/>
          <w:rtl/>
          <w:lang w:bidi="ar-DZ"/>
        </w:rPr>
        <w:t>322</w:t>
      </w:r>
    </w:p>
  </w:footnote>
  <w:footnote w:id="125">
    <w:p w:rsidR="00FE7261" w:rsidRDefault="00FE7261" w:rsidP="001C53AE">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راشد راشد ، المرجع السابق ، ص </w:t>
      </w:r>
      <w:r w:rsidRPr="00487AC1">
        <w:rPr>
          <w:rFonts w:hint="cs"/>
          <w:sz w:val="24"/>
          <w:rtl/>
        </w:rPr>
        <w:t>243</w:t>
      </w:r>
    </w:p>
  </w:footnote>
  <w:footnote w:id="126">
    <w:p w:rsidR="00FE7261" w:rsidRPr="00964EEE" w:rsidRDefault="00FE7261" w:rsidP="001C53AE">
      <w:pPr>
        <w:pStyle w:val="a5"/>
        <w:rPr>
          <w:sz w:val="24"/>
          <w:rtl/>
          <w:lang w:bidi="ar-DZ"/>
        </w:rPr>
      </w:pPr>
      <w:r w:rsidRPr="00964EEE">
        <w:rPr>
          <w:rStyle w:val="a6"/>
          <w:sz w:val="24"/>
        </w:rPr>
        <w:footnoteRef/>
      </w:r>
      <w:r w:rsidRPr="00964EEE">
        <w:rPr>
          <w:rFonts w:hint="cs"/>
          <w:sz w:val="24"/>
          <w:rtl/>
          <w:lang w:bidi="ar-DZ"/>
        </w:rPr>
        <w:t xml:space="preserve">- </w:t>
      </w:r>
      <w:r w:rsidRPr="00964EEE">
        <w:rPr>
          <w:rFonts w:cs="Times New Roman" w:hint="cs"/>
          <w:sz w:val="24"/>
          <w:rtl/>
          <w:lang w:bidi="ar-DZ"/>
        </w:rPr>
        <w:t xml:space="preserve">عزيز العكيلي ، المرجع السابق ، ص </w:t>
      </w:r>
      <w:r w:rsidRPr="00964EEE">
        <w:rPr>
          <w:rFonts w:hint="cs"/>
          <w:sz w:val="24"/>
          <w:rtl/>
          <w:lang w:bidi="ar-DZ"/>
        </w:rPr>
        <w:t>66</w:t>
      </w:r>
    </w:p>
  </w:footnote>
  <w:footnote w:id="127">
    <w:p w:rsidR="00FE7261" w:rsidRPr="00964EEE" w:rsidRDefault="00FE7261">
      <w:pPr>
        <w:pStyle w:val="a5"/>
        <w:rPr>
          <w:sz w:val="24"/>
          <w:rtl/>
          <w:lang w:bidi="ar-DZ"/>
        </w:rPr>
      </w:pPr>
      <w:r w:rsidRPr="00964EEE">
        <w:rPr>
          <w:rStyle w:val="a6"/>
          <w:sz w:val="24"/>
        </w:rPr>
        <w:footnoteRef/>
      </w:r>
      <w:r w:rsidRPr="00964EEE">
        <w:rPr>
          <w:sz w:val="24"/>
          <w:rtl/>
        </w:rPr>
        <w:t xml:space="preserve"> </w:t>
      </w:r>
      <w:r w:rsidRPr="00964EEE">
        <w:rPr>
          <w:rFonts w:hint="cs"/>
          <w:sz w:val="24"/>
          <w:rtl/>
          <w:lang w:bidi="ar-DZ"/>
        </w:rPr>
        <w:t xml:space="preserve">- </w:t>
      </w:r>
      <w:r w:rsidRPr="00964EEE">
        <w:rPr>
          <w:rFonts w:cs="Times New Roman" w:hint="cs"/>
          <w:sz w:val="24"/>
          <w:rtl/>
          <w:lang w:bidi="ar-DZ"/>
        </w:rPr>
        <w:t xml:space="preserve">سعيد يوسف البستاني ، المرجع السابق ، ص </w:t>
      </w:r>
      <w:r w:rsidRPr="00964EEE">
        <w:rPr>
          <w:rFonts w:hint="cs"/>
          <w:sz w:val="24"/>
          <w:rtl/>
          <w:lang w:bidi="ar-DZ"/>
        </w:rPr>
        <w:t>114</w:t>
      </w:r>
    </w:p>
  </w:footnote>
  <w:footnote w:id="128">
    <w:p w:rsidR="00FE7261" w:rsidRPr="00964EEE" w:rsidRDefault="00FE7261" w:rsidP="00EA44AD">
      <w:pPr>
        <w:pStyle w:val="a5"/>
        <w:rPr>
          <w:sz w:val="24"/>
          <w:lang w:bidi="ar-DZ"/>
        </w:rPr>
      </w:pPr>
      <w:r w:rsidRPr="00964EEE">
        <w:rPr>
          <w:rStyle w:val="a6"/>
          <w:sz w:val="24"/>
        </w:rPr>
        <w:footnoteRef/>
      </w:r>
      <w:r w:rsidRPr="00964EEE">
        <w:rPr>
          <w:rFonts w:hint="cs"/>
          <w:sz w:val="24"/>
          <w:rtl/>
        </w:rPr>
        <w:t xml:space="preserve">- </w:t>
      </w:r>
      <w:r w:rsidRPr="00964EEE">
        <w:rPr>
          <w:rFonts w:cs="Times New Roman" w:hint="cs"/>
          <w:sz w:val="24"/>
          <w:rtl/>
        </w:rPr>
        <w:t xml:space="preserve">عزيز العكيلي ، المرجع السابق ، ص </w:t>
      </w:r>
      <w:r w:rsidRPr="00964EEE">
        <w:rPr>
          <w:rFonts w:hint="cs"/>
          <w:sz w:val="24"/>
          <w:rtl/>
        </w:rPr>
        <w:t>69</w:t>
      </w:r>
    </w:p>
  </w:footnote>
  <w:footnote w:id="129">
    <w:p w:rsidR="00FE7261" w:rsidRDefault="00FE7261" w:rsidP="00EA44AD">
      <w:pPr>
        <w:pStyle w:val="a5"/>
        <w:rPr>
          <w:rtl/>
          <w:lang w:bidi="ar-DZ"/>
        </w:rPr>
      </w:pPr>
      <w:r w:rsidRPr="00964EEE">
        <w:rPr>
          <w:rStyle w:val="a6"/>
          <w:sz w:val="24"/>
        </w:rPr>
        <w:footnoteRef/>
      </w:r>
      <w:r w:rsidRPr="00964EEE">
        <w:rPr>
          <w:rFonts w:hint="cs"/>
          <w:sz w:val="24"/>
          <w:rtl/>
        </w:rPr>
        <w:t xml:space="preserve">- </w:t>
      </w:r>
      <w:r w:rsidRPr="00964EEE">
        <w:rPr>
          <w:rFonts w:cs="Times New Roman" w:hint="cs"/>
          <w:sz w:val="24"/>
          <w:rtl/>
        </w:rPr>
        <w:t xml:space="preserve">عزيز العكيلي ، المرجع السابق ، </w:t>
      </w:r>
      <w:r w:rsidRPr="00964EEE">
        <w:rPr>
          <w:rFonts w:hint="cs"/>
          <w:sz w:val="24"/>
          <w:rtl/>
        </w:rPr>
        <w:t>70</w:t>
      </w:r>
    </w:p>
  </w:footnote>
  <w:footnote w:id="130">
    <w:p w:rsidR="00FE7261" w:rsidRPr="00964EEE" w:rsidRDefault="00FE7261">
      <w:pPr>
        <w:pStyle w:val="a5"/>
        <w:rPr>
          <w:sz w:val="24"/>
          <w:rtl/>
          <w:lang w:bidi="ar-DZ"/>
        </w:rPr>
      </w:pPr>
      <w:r w:rsidRPr="00964EEE">
        <w:rPr>
          <w:rStyle w:val="a6"/>
          <w:sz w:val="24"/>
        </w:rPr>
        <w:footnoteRef/>
      </w:r>
      <w:r w:rsidRPr="00964EEE">
        <w:rPr>
          <w:sz w:val="24"/>
          <w:rtl/>
        </w:rPr>
        <w:t xml:space="preserve"> </w:t>
      </w:r>
      <w:r w:rsidRPr="00964EEE">
        <w:rPr>
          <w:rFonts w:hint="cs"/>
          <w:sz w:val="24"/>
          <w:rtl/>
          <w:lang w:bidi="ar-DZ"/>
        </w:rPr>
        <w:t xml:space="preserve">- </w:t>
      </w:r>
      <w:r w:rsidRPr="00964EEE">
        <w:rPr>
          <w:rFonts w:cs="Times New Roman" w:hint="cs"/>
          <w:sz w:val="24"/>
          <w:rtl/>
          <w:lang w:bidi="ar-DZ"/>
        </w:rPr>
        <w:t xml:space="preserve">سعيد يوسف البستاني ، المرجغ السابق ، ص </w:t>
      </w:r>
      <w:r w:rsidRPr="00964EEE">
        <w:rPr>
          <w:rFonts w:hint="cs"/>
          <w:sz w:val="24"/>
          <w:rtl/>
          <w:lang w:bidi="ar-DZ"/>
        </w:rPr>
        <w:t>120-121</w:t>
      </w:r>
    </w:p>
  </w:footnote>
  <w:footnote w:id="131">
    <w:p w:rsidR="00FE7261" w:rsidRDefault="00FE7261" w:rsidP="00111464">
      <w:pPr>
        <w:pStyle w:val="a5"/>
        <w:rPr>
          <w:lang w:bidi="ar-DZ"/>
        </w:rPr>
      </w:pPr>
      <w:r w:rsidRPr="00964EEE">
        <w:rPr>
          <w:rStyle w:val="a6"/>
          <w:sz w:val="24"/>
        </w:rPr>
        <w:footnoteRef/>
      </w:r>
      <w:r w:rsidRPr="00964EEE">
        <w:rPr>
          <w:rFonts w:hint="cs"/>
          <w:sz w:val="24"/>
          <w:rtl/>
        </w:rPr>
        <w:t xml:space="preserve">- </w:t>
      </w:r>
      <w:r w:rsidRPr="00964EEE">
        <w:rPr>
          <w:rFonts w:cs="Times New Roman" w:hint="cs"/>
          <w:sz w:val="24"/>
          <w:rtl/>
        </w:rPr>
        <w:t xml:space="preserve">سعيد يوسف البستاني ، المرجع السابق ، ص </w:t>
      </w:r>
      <w:r w:rsidRPr="00964EEE">
        <w:rPr>
          <w:rFonts w:hint="cs"/>
          <w:sz w:val="24"/>
          <w:rtl/>
        </w:rPr>
        <w:t>122</w:t>
      </w:r>
    </w:p>
  </w:footnote>
  <w:footnote w:id="132">
    <w:p w:rsidR="00FE7261" w:rsidRPr="00416355" w:rsidRDefault="00FE7261">
      <w:pPr>
        <w:pStyle w:val="a5"/>
        <w:rPr>
          <w:sz w:val="24"/>
          <w:rtl/>
          <w:lang w:bidi="ar-DZ"/>
        </w:rPr>
      </w:pPr>
      <w:r w:rsidRPr="00416355">
        <w:rPr>
          <w:rStyle w:val="a6"/>
          <w:sz w:val="24"/>
        </w:rPr>
        <w:footnoteRef/>
      </w:r>
      <w:r w:rsidRPr="00416355">
        <w:rPr>
          <w:sz w:val="24"/>
          <w:rtl/>
        </w:rPr>
        <w:t xml:space="preserve"> </w:t>
      </w:r>
      <w:r w:rsidRPr="00416355">
        <w:rPr>
          <w:rFonts w:hint="cs"/>
          <w:sz w:val="24"/>
          <w:rtl/>
          <w:lang w:bidi="ar-DZ"/>
        </w:rPr>
        <w:t xml:space="preserve">- </w:t>
      </w:r>
      <w:r w:rsidRPr="00416355">
        <w:rPr>
          <w:rFonts w:cs="Times New Roman" w:hint="cs"/>
          <w:sz w:val="24"/>
          <w:rtl/>
          <w:lang w:bidi="ar-DZ"/>
        </w:rPr>
        <w:t xml:space="preserve">مصطفى كمال طه ، وائل أنور بندق ، المرجع السابق ، ص </w:t>
      </w:r>
      <w:r w:rsidRPr="00416355">
        <w:rPr>
          <w:rFonts w:hint="cs"/>
          <w:sz w:val="24"/>
          <w:rtl/>
          <w:lang w:bidi="ar-DZ"/>
        </w:rPr>
        <w:t>103</w:t>
      </w:r>
    </w:p>
  </w:footnote>
  <w:footnote w:id="133">
    <w:p w:rsidR="00FE7261" w:rsidRPr="00416355" w:rsidRDefault="00FE7261" w:rsidP="00EE0BF4">
      <w:pPr>
        <w:pStyle w:val="a5"/>
        <w:rPr>
          <w:sz w:val="24"/>
          <w:lang w:bidi="ar-DZ"/>
        </w:rPr>
      </w:pPr>
      <w:r w:rsidRPr="00416355">
        <w:rPr>
          <w:rStyle w:val="a6"/>
          <w:sz w:val="24"/>
        </w:rPr>
        <w:footnoteRef/>
      </w:r>
      <w:r w:rsidRPr="00416355">
        <w:rPr>
          <w:rFonts w:hint="cs"/>
          <w:sz w:val="24"/>
          <w:rtl/>
        </w:rPr>
        <w:t xml:space="preserve">- </w:t>
      </w:r>
      <w:r w:rsidRPr="00416355">
        <w:rPr>
          <w:rFonts w:cs="Times New Roman" w:hint="cs"/>
          <w:sz w:val="24"/>
          <w:rtl/>
        </w:rPr>
        <w:t xml:space="preserve">أسامة نائل المحيسن ، المرجع السابق ، ص </w:t>
      </w:r>
      <w:r w:rsidRPr="00416355">
        <w:rPr>
          <w:rFonts w:hint="cs"/>
          <w:sz w:val="24"/>
          <w:rtl/>
        </w:rPr>
        <w:t>307</w:t>
      </w:r>
    </w:p>
  </w:footnote>
  <w:footnote w:id="134">
    <w:p w:rsidR="00FE7261" w:rsidRDefault="00FE7261" w:rsidP="008E053B">
      <w:pPr>
        <w:pStyle w:val="a5"/>
        <w:rPr>
          <w:rtl/>
          <w:lang w:bidi="ar-DZ"/>
        </w:rPr>
      </w:pPr>
      <w:r w:rsidRPr="00416355">
        <w:rPr>
          <w:rStyle w:val="a6"/>
          <w:sz w:val="24"/>
        </w:rPr>
        <w:footnoteRef/>
      </w:r>
      <w:r w:rsidRPr="00416355">
        <w:rPr>
          <w:rFonts w:hint="cs"/>
          <w:sz w:val="24"/>
          <w:rtl/>
        </w:rPr>
        <w:t xml:space="preserve">- </w:t>
      </w:r>
      <w:r w:rsidRPr="00416355">
        <w:rPr>
          <w:rFonts w:cs="Times New Roman" w:hint="cs"/>
          <w:sz w:val="24"/>
          <w:rtl/>
        </w:rPr>
        <w:t xml:space="preserve">سعيد يوسف البستاني ، المرجع السابق ، ص </w:t>
      </w:r>
      <w:r w:rsidRPr="00416355">
        <w:rPr>
          <w:rFonts w:hint="cs"/>
          <w:sz w:val="24"/>
          <w:rtl/>
        </w:rPr>
        <w:t>176</w:t>
      </w:r>
    </w:p>
  </w:footnote>
  <w:footnote w:id="135">
    <w:p w:rsidR="00FE7261" w:rsidRPr="00C50739" w:rsidRDefault="00FE7261">
      <w:pPr>
        <w:pStyle w:val="a5"/>
        <w:rPr>
          <w:sz w:val="24"/>
          <w:rtl/>
          <w:lang w:bidi="ar-DZ"/>
        </w:rPr>
      </w:pPr>
      <w:r w:rsidRPr="00C50739">
        <w:rPr>
          <w:rStyle w:val="a6"/>
          <w:sz w:val="24"/>
        </w:rPr>
        <w:footnoteRef/>
      </w:r>
      <w:r w:rsidRPr="00C50739">
        <w:rPr>
          <w:sz w:val="24"/>
          <w:rtl/>
        </w:rPr>
        <w:t xml:space="preserve"> </w:t>
      </w:r>
      <w:r w:rsidRPr="00C50739">
        <w:rPr>
          <w:rFonts w:hint="cs"/>
          <w:sz w:val="24"/>
          <w:rtl/>
          <w:lang w:bidi="ar-DZ"/>
        </w:rPr>
        <w:t xml:space="preserve">- </w:t>
      </w:r>
      <w:r w:rsidRPr="00C50739">
        <w:rPr>
          <w:rFonts w:cs="Times New Roman" w:hint="cs"/>
          <w:sz w:val="24"/>
          <w:rtl/>
          <w:lang w:bidi="ar-DZ"/>
        </w:rPr>
        <w:t xml:space="preserve">عزيز العكيلي ، المرجع السابق ، ص </w:t>
      </w:r>
      <w:r w:rsidRPr="00C50739">
        <w:rPr>
          <w:rFonts w:hint="cs"/>
          <w:sz w:val="24"/>
          <w:rtl/>
          <w:lang w:bidi="ar-DZ"/>
        </w:rPr>
        <w:t>91</w:t>
      </w:r>
    </w:p>
  </w:footnote>
  <w:footnote w:id="136">
    <w:p w:rsidR="00FE7261" w:rsidRPr="00C50739" w:rsidRDefault="00FE7261" w:rsidP="008E053B">
      <w:pPr>
        <w:pStyle w:val="a5"/>
        <w:rPr>
          <w:sz w:val="24"/>
          <w:rtl/>
          <w:lang w:bidi="ar-DZ"/>
        </w:rPr>
      </w:pPr>
      <w:r w:rsidRPr="00C50739">
        <w:rPr>
          <w:rStyle w:val="a6"/>
          <w:sz w:val="24"/>
        </w:rPr>
        <w:footnoteRef/>
      </w:r>
      <w:r w:rsidRPr="00C50739">
        <w:rPr>
          <w:rFonts w:hint="cs"/>
          <w:sz w:val="24"/>
          <w:rtl/>
        </w:rPr>
        <w:t xml:space="preserve">- </w:t>
      </w:r>
      <w:r w:rsidRPr="00C50739">
        <w:rPr>
          <w:rFonts w:cs="Times New Roman" w:hint="cs"/>
          <w:sz w:val="24"/>
          <w:rtl/>
        </w:rPr>
        <w:t xml:space="preserve">عزيز العكيلي ، المرجع السابق ، ص </w:t>
      </w:r>
      <w:r w:rsidRPr="00C50739">
        <w:rPr>
          <w:rFonts w:hint="cs"/>
          <w:sz w:val="24"/>
          <w:rtl/>
        </w:rPr>
        <w:t>92</w:t>
      </w:r>
    </w:p>
  </w:footnote>
  <w:footnote w:id="137">
    <w:p w:rsidR="00FE7261" w:rsidRPr="00C50739" w:rsidRDefault="00FE7261" w:rsidP="008150CB">
      <w:pPr>
        <w:pStyle w:val="a5"/>
        <w:rPr>
          <w:sz w:val="24"/>
          <w:lang w:bidi="ar-DZ"/>
        </w:rPr>
      </w:pPr>
      <w:r w:rsidRPr="00C50739">
        <w:rPr>
          <w:rStyle w:val="a6"/>
          <w:sz w:val="24"/>
        </w:rPr>
        <w:footnoteRef/>
      </w:r>
      <w:r w:rsidRPr="00C50739">
        <w:rPr>
          <w:rFonts w:hint="cs"/>
          <w:sz w:val="24"/>
          <w:rtl/>
        </w:rPr>
        <w:t xml:space="preserve">- </w:t>
      </w:r>
      <w:r w:rsidRPr="00C50739">
        <w:rPr>
          <w:rFonts w:cs="Times New Roman" w:hint="cs"/>
          <w:sz w:val="24"/>
          <w:rtl/>
        </w:rPr>
        <w:t xml:space="preserve">نائل المحيسن ، المرجع السابق ص </w:t>
      </w:r>
      <w:r w:rsidRPr="00C50739">
        <w:rPr>
          <w:rFonts w:hint="cs"/>
          <w:sz w:val="24"/>
          <w:rtl/>
        </w:rPr>
        <w:t>309</w:t>
      </w:r>
    </w:p>
  </w:footnote>
  <w:footnote w:id="138">
    <w:p w:rsidR="00FE7261" w:rsidRPr="00C50739" w:rsidRDefault="00FE7261" w:rsidP="00C17490">
      <w:pPr>
        <w:pStyle w:val="a5"/>
        <w:rPr>
          <w:sz w:val="24"/>
          <w:rtl/>
          <w:lang w:bidi="ar-DZ"/>
        </w:rPr>
      </w:pPr>
      <w:r w:rsidRPr="00C50739">
        <w:rPr>
          <w:rStyle w:val="a6"/>
          <w:sz w:val="24"/>
        </w:rPr>
        <w:footnoteRef/>
      </w:r>
      <w:r w:rsidRPr="00C50739">
        <w:rPr>
          <w:rFonts w:hint="cs"/>
          <w:sz w:val="24"/>
          <w:rtl/>
        </w:rPr>
        <w:t xml:space="preserve">- </w:t>
      </w:r>
      <w:r w:rsidRPr="00C50739">
        <w:rPr>
          <w:rFonts w:cs="Times New Roman" w:hint="cs"/>
          <w:sz w:val="24"/>
          <w:rtl/>
        </w:rPr>
        <w:t xml:space="preserve">عمرو عيسى الفقى ، المرجع السابق ، ص </w:t>
      </w:r>
      <w:r w:rsidRPr="00C50739">
        <w:rPr>
          <w:rFonts w:hint="cs"/>
          <w:sz w:val="24"/>
          <w:rtl/>
        </w:rPr>
        <w:t>189</w:t>
      </w:r>
    </w:p>
  </w:footnote>
  <w:footnote w:id="139">
    <w:p w:rsidR="00FE7261" w:rsidRPr="00C50739" w:rsidRDefault="00FE7261" w:rsidP="00C50739">
      <w:pPr>
        <w:pStyle w:val="a5"/>
        <w:rPr>
          <w:sz w:val="24"/>
          <w:lang w:bidi="ar-DZ"/>
        </w:rPr>
      </w:pPr>
      <w:r w:rsidRPr="00C50739">
        <w:rPr>
          <w:rStyle w:val="a6"/>
          <w:sz w:val="24"/>
        </w:rPr>
        <w:footnoteRef/>
      </w:r>
      <w:r w:rsidRPr="00C50739">
        <w:rPr>
          <w:rFonts w:hint="cs"/>
          <w:sz w:val="24"/>
          <w:rtl/>
        </w:rPr>
        <w:t xml:space="preserve">- </w:t>
      </w:r>
      <w:r w:rsidRPr="00C50739">
        <w:rPr>
          <w:rFonts w:cs="Times New Roman" w:hint="cs"/>
          <w:sz w:val="24"/>
          <w:rtl/>
        </w:rPr>
        <w:t xml:space="preserve">سعيد يوسف البستاني ،المرجع السابق ، ص </w:t>
      </w:r>
      <w:r w:rsidRPr="00C50739">
        <w:rPr>
          <w:rFonts w:hint="cs"/>
          <w:sz w:val="24"/>
          <w:rtl/>
        </w:rPr>
        <w:t>178</w:t>
      </w:r>
    </w:p>
  </w:footnote>
  <w:footnote w:id="140">
    <w:p w:rsidR="00FE7261" w:rsidRDefault="00FE7261" w:rsidP="00C50739">
      <w:pPr>
        <w:pStyle w:val="a5"/>
        <w:rPr>
          <w:rtl/>
          <w:lang w:bidi="ar-DZ"/>
        </w:rPr>
      </w:pPr>
      <w:r w:rsidRPr="00C50739">
        <w:rPr>
          <w:rStyle w:val="a6"/>
          <w:sz w:val="24"/>
        </w:rPr>
        <w:footnoteRef/>
      </w:r>
      <w:r w:rsidRPr="00C50739">
        <w:rPr>
          <w:rFonts w:hint="cs"/>
          <w:sz w:val="24"/>
          <w:rtl/>
        </w:rPr>
        <w:t xml:space="preserve">- </w:t>
      </w:r>
      <w:r w:rsidRPr="00C50739">
        <w:rPr>
          <w:rFonts w:cs="Times New Roman" w:hint="cs"/>
          <w:sz w:val="24"/>
          <w:rtl/>
        </w:rPr>
        <w:t xml:space="preserve">مصطفى كما طه ، وائل أنور بندق ، المرجع السابق ، ص </w:t>
      </w:r>
      <w:r w:rsidRPr="00C50739">
        <w:rPr>
          <w:rFonts w:hint="cs"/>
          <w:sz w:val="24"/>
          <w:rtl/>
        </w:rPr>
        <w:t>104</w:t>
      </w:r>
    </w:p>
  </w:footnote>
  <w:footnote w:id="141">
    <w:p w:rsidR="00FE7261" w:rsidRPr="00416355" w:rsidRDefault="00FE7261">
      <w:pPr>
        <w:pStyle w:val="a5"/>
        <w:rPr>
          <w:sz w:val="24"/>
          <w:rtl/>
          <w:lang w:bidi="ar-DZ"/>
        </w:rPr>
      </w:pPr>
      <w:r w:rsidRPr="00416355">
        <w:rPr>
          <w:rStyle w:val="a6"/>
          <w:sz w:val="24"/>
        </w:rPr>
        <w:footnoteRef/>
      </w:r>
      <w:r w:rsidRPr="00416355">
        <w:rPr>
          <w:sz w:val="24"/>
          <w:rtl/>
        </w:rPr>
        <w:t xml:space="preserve"> </w:t>
      </w:r>
      <w:r w:rsidRPr="00416355">
        <w:rPr>
          <w:rFonts w:hint="cs"/>
          <w:sz w:val="24"/>
          <w:rtl/>
          <w:lang w:bidi="ar-DZ"/>
        </w:rPr>
        <w:t xml:space="preserve">- </w:t>
      </w:r>
      <w:r w:rsidRPr="00416355">
        <w:rPr>
          <w:rFonts w:cs="Times New Roman" w:hint="cs"/>
          <w:sz w:val="24"/>
          <w:rtl/>
          <w:lang w:bidi="ar-DZ"/>
        </w:rPr>
        <w:t xml:space="preserve">سعيد يوسف البستاني ، المرجع السابق ص </w:t>
      </w:r>
      <w:r w:rsidRPr="00416355">
        <w:rPr>
          <w:rFonts w:hint="cs"/>
          <w:sz w:val="24"/>
          <w:rtl/>
          <w:lang w:bidi="ar-DZ"/>
        </w:rPr>
        <w:t>179</w:t>
      </w:r>
    </w:p>
  </w:footnote>
  <w:footnote w:id="142">
    <w:p w:rsidR="00FE7261" w:rsidRPr="00416355" w:rsidRDefault="00FE7261" w:rsidP="00510E82">
      <w:pPr>
        <w:pStyle w:val="a5"/>
        <w:rPr>
          <w:sz w:val="24"/>
          <w:rtl/>
          <w:lang w:bidi="ar-DZ"/>
        </w:rPr>
      </w:pPr>
      <w:r w:rsidRPr="00416355">
        <w:rPr>
          <w:rStyle w:val="a6"/>
          <w:sz w:val="24"/>
        </w:rPr>
        <w:footnoteRef/>
      </w:r>
      <w:r w:rsidRPr="00416355">
        <w:rPr>
          <w:rFonts w:hint="cs"/>
          <w:sz w:val="24"/>
          <w:rtl/>
        </w:rPr>
        <w:t xml:space="preserve">- </w:t>
      </w:r>
      <w:r w:rsidRPr="00416355">
        <w:rPr>
          <w:rFonts w:cs="Times New Roman" w:hint="cs"/>
          <w:sz w:val="24"/>
          <w:rtl/>
        </w:rPr>
        <w:t xml:space="preserve">أسامة نائل المحيسن ، المرجع السابق ص </w:t>
      </w:r>
      <w:r w:rsidRPr="00416355">
        <w:rPr>
          <w:rFonts w:hint="cs"/>
          <w:sz w:val="24"/>
          <w:rtl/>
        </w:rPr>
        <w:t>310</w:t>
      </w:r>
    </w:p>
  </w:footnote>
  <w:footnote w:id="143">
    <w:p w:rsidR="00FE7261" w:rsidRDefault="00FE7261" w:rsidP="00416355">
      <w:pPr>
        <w:pStyle w:val="a5"/>
        <w:rPr>
          <w:rtl/>
          <w:lang w:bidi="ar-DZ"/>
        </w:rPr>
      </w:pPr>
      <w:r w:rsidRPr="00416355">
        <w:rPr>
          <w:rStyle w:val="a6"/>
          <w:sz w:val="24"/>
        </w:rPr>
        <w:footnoteRef/>
      </w:r>
      <w:r w:rsidRPr="00416355">
        <w:rPr>
          <w:rFonts w:hint="cs"/>
          <w:sz w:val="24"/>
          <w:rtl/>
        </w:rPr>
        <w:t xml:space="preserve">- </w:t>
      </w:r>
      <w:r w:rsidRPr="00416355">
        <w:rPr>
          <w:rFonts w:cs="Times New Roman" w:hint="cs"/>
          <w:sz w:val="24"/>
          <w:rtl/>
        </w:rPr>
        <w:t xml:space="preserve">عزيز العكيلي ، المرجع السابق ، ص </w:t>
      </w:r>
      <w:r w:rsidRPr="00416355">
        <w:rPr>
          <w:rFonts w:hint="cs"/>
          <w:sz w:val="24"/>
          <w:rtl/>
        </w:rPr>
        <w:t>90</w:t>
      </w:r>
    </w:p>
  </w:footnote>
  <w:footnote w:id="144">
    <w:p w:rsidR="00FE7261" w:rsidRPr="00487AC1" w:rsidRDefault="00FE7261" w:rsidP="00416355">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w:t>
      </w:r>
      <w:r w:rsidRPr="00487AC1">
        <w:rPr>
          <w:rFonts w:cs="Times New Roman" w:hint="cs"/>
          <w:sz w:val="24"/>
          <w:rtl/>
          <w:lang w:bidi="ar-DZ"/>
        </w:rPr>
        <w:t xml:space="preserve">سعيد يوسف البستاني ، المرجع السابق  ، ص </w:t>
      </w:r>
      <w:r w:rsidRPr="00487AC1">
        <w:rPr>
          <w:rFonts w:hint="cs"/>
          <w:sz w:val="24"/>
          <w:rtl/>
          <w:lang w:bidi="ar-DZ"/>
        </w:rPr>
        <w:t>171</w:t>
      </w:r>
    </w:p>
  </w:footnote>
  <w:footnote w:id="145">
    <w:p w:rsidR="00FE7261" w:rsidRPr="00487AC1" w:rsidRDefault="00FE7261" w:rsidP="001135CC">
      <w:pPr>
        <w:pStyle w:val="a5"/>
        <w:rPr>
          <w:sz w:val="24"/>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عزيز العكيلي ، المرجع السابق ، ص </w:t>
      </w:r>
      <w:r w:rsidRPr="00487AC1">
        <w:rPr>
          <w:rFonts w:hint="cs"/>
          <w:sz w:val="24"/>
          <w:rtl/>
        </w:rPr>
        <w:t>187</w:t>
      </w:r>
    </w:p>
  </w:footnote>
  <w:footnote w:id="146">
    <w:p w:rsidR="00FE7261" w:rsidRPr="00487AC1" w:rsidRDefault="00FE7261" w:rsidP="001135CC">
      <w:pPr>
        <w:pStyle w:val="a5"/>
        <w:rPr>
          <w:sz w:val="24"/>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مصطفى كمال طه ، وائل أنور بندق ، المرجع السابق ، ص </w:t>
      </w:r>
      <w:r w:rsidRPr="00487AC1">
        <w:rPr>
          <w:rFonts w:hint="cs"/>
          <w:sz w:val="24"/>
          <w:rtl/>
        </w:rPr>
        <w:t>113</w:t>
      </w:r>
    </w:p>
  </w:footnote>
  <w:footnote w:id="147">
    <w:p w:rsidR="00FE7261" w:rsidRDefault="00FE7261" w:rsidP="0084175F">
      <w:pPr>
        <w:pStyle w:val="a5"/>
        <w:rPr>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مصطفى كمال طه، وائل أنور بندق ، المرجع السابق ، ص </w:t>
      </w:r>
      <w:r w:rsidRPr="00487AC1">
        <w:rPr>
          <w:rFonts w:hint="cs"/>
          <w:sz w:val="24"/>
          <w:rtl/>
        </w:rPr>
        <w:t>114</w:t>
      </w:r>
    </w:p>
  </w:footnote>
  <w:footnote w:id="148">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أسامة نائل المحيسن ، المرجع السابق ،ص </w:t>
      </w:r>
      <w:r w:rsidRPr="00487AC1">
        <w:rPr>
          <w:rFonts w:hint="cs"/>
          <w:sz w:val="24"/>
          <w:rtl/>
          <w:lang w:bidi="ar-DZ"/>
        </w:rPr>
        <w:t>311-312</w:t>
      </w:r>
    </w:p>
  </w:footnote>
  <w:footnote w:id="149">
    <w:p w:rsidR="00FE7261" w:rsidRPr="00487AC1" w:rsidRDefault="00FE7261">
      <w:pPr>
        <w:pStyle w:val="a5"/>
        <w:rPr>
          <w:sz w:val="24"/>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راشد راشد ، المرجع السابق ، ص </w:t>
      </w:r>
      <w:r w:rsidRPr="00487AC1">
        <w:rPr>
          <w:rFonts w:hint="cs"/>
          <w:sz w:val="24"/>
          <w:rtl/>
          <w:lang w:bidi="ar-DZ"/>
        </w:rPr>
        <w:t>282</w:t>
      </w:r>
    </w:p>
  </w:footnote>
  <w:footnote w:id="150">
    <w:p w:rsidR="00FE7261" w:rsidRDefault="00FE7261" w:rsidP="00596559">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المادة </w:t>
      </w:r>
      <w:r w:rsidRPr="00487AC1">
        <w:rPr>
          <w:rFonts w:hint="cs"/>
          <w:sz w:val="24"/>
          <w:rtl/>
        </w:rPr>
        <w:t xml:space="preserve">247 </w:t>
      </w:r>
      <w:r w:rsidRPr="00487AC1">
        <w:rPr>
          <w:rFonts w:cs="Times New Roman" w:hint="cs"/>
          <w:sz w:val="24"/>
          <w:rtl/>
        </w:rPr>
        <w:t>من القانون التجاري الجزائري</w:t>
      </w:r>
    </w:p>
  </w:footnote>
  <w:footnote w:id="151">
    <w:p w:rsidR="00FE7261" w:rsidRPr="00487AC1" w:rsidRDefault="00FE7261">
      <w:pPr>
        <w:pStyle w:val="a5"/>
        <w:rPr>
          <w:sz w:val="24"/>
          <w:rtl/>
        </w:rPr>
      </w:pPr>
      <w:r w:rsidRPr="00487AC1">
        <w:rPr>
          <w:rStyle w:val="a6"/>
          <w:sz w:val="24"/>
        </w:rPr>
        <w:footnoteRef/>
      </w:r>
      <w:r w:rsidRPr="00487AC1">
        <w:rPr>
          <w:sz w:val="24"/>
          <w:rtl/>
        </w:rPr>
        <w:t xml:space="preserve"> </w:t>
      </w:r>
      <w:r w:rsidRPr="00487AC1">
        <w:rPr>
          <w:rFonts w:hint="cs"/>
          <w:sz w:val="24"/>
          <w:rtl/>
        </w:rPr>
        <w:t>-</w:t>
      </w:r>
      <w:r w:rsidRPr="00487AC1">
        <w:rPr>
          <w:rFonts w:cs="Times New Roman" w:hint="cs"/>
          <w:sz w:val="24"/>
          <w:rtl/>
        </w:rPr>
        <w:t xml:space="preserve">مصطفى كمال طه ، وائل أنور بندق ، المرجع السابق ، ص </w:t>
      </w:r>
      <w:r w:rsidRPr="00487AC1">
        <w:rPr>
          <w:rFonts w:hint="cs"/>
          <w:sz w:val="24"/>
          <w:rtl/>
        </w:rPr>
        <w:t>116</w:t>
      </w:r>
    </w:p>
  </w:footnote>
  <w:footnote w:id="152">
    <w:p w:rsidR="00FE7261" w:rsidRPr="00487AC1" w:rsidRDefault="00FE7261" w:rsidP="00957922">
      <w:pPr>
        <w:pStyle w:val="a5"/>
        <w:rPr>
          <w:sz w:val="24"/>
          <w:rtl/>
          <w:lang w:bidi="ar-DZ"/>
        </w:rPr>
      </w:pPr>
      <w:r w:rsidRPr="00487AC1">
        <w:rPr>
          <w:rStyle w:val="a6"/>
          <w:sz w:val="24"/>
        </w:rPr>
        <w:footnoteRef/>
      </w:r>
      <w:r w:rsidRPr="00487AC1">
        <w:rPr>
          <w:rFonts w:hint="cs"/>
          <w:sz w:val="24"/>
          <w:rtl/>
          <w:lang w:bidi="ar-DZ"/>
        </w:rPr>
        <w:t xml:space="preserve">- </w:t>
      </w:r>
      <w:r w:rsidRPr="00487AC1">
        <w:rPr>
          <w:rFonts w:cs="Times New Roman" w:hint="cs"/>
          <w:sz w:val="24"/>
          <w:rtl/>
        </w:rPr>
        <w:t xml:space="preserve">مصطفى كمال طه ، وائل أنور بندق ، المرجع السابق ، ص </w:t>
      </w:r>
      <w:r w:rsidRPr="00487AC1">
        <w:rPr>
          <w:rFonts w:hint="cs"/>
          <w:sz w:val="24"/>
          <w:rtl/>
        </w:rPr>
        <w:t>116</w:t>
      </w:r>
    </w:p>
  </w:footnote>
  <w:footnote w:id="153">
    <w:p w:rsidR="00FE7261" w:rsidRPr="00487AC1" w:rsidRDefault="00FE7261" w:rsidP="005759CF">
      <w:pPr>
        <w:pStyle w:val="a5"/>
        <w:rPr>
          <w:sz w:val="24"/>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راشد راشد ، المرجع السابق ، ص </w:t>
      </w:r>
      <w:r w:rsidRPr="00487AC1">
        <w:rPr>
          <w:rFonts w:hint="cs"/>
          <w:sz w:val="24"/>
          <w:rtl/>
        </w:rPr>
        <w:t>288</w:t>
      </w:r>
    </w:p>
  </w:footnote>
  <w:footnote w:id="154">
    <w:p w:rsidR="00FE7261" w:rsidRDefault="00FE7261" w:rsidP="005759CF">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rPr>
        <w:t>مصطفى كمال طه ،وائل أنور بندق ، المرجع السابق</w:t>
      </w:r>
      <w:r>
        <w:rPr>
          <w:rFonts w:hint="cs"/>
          <w:rtl/>
        </w:rPr>
        <w:t xml:space="preserve"> 164</w:t>
      </w:r>
    </w:p>
  </w:footnote>
  <w:footnote w:id="155">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نادية فوضيل ، أحكام الشركات ، المرجع السابق ،ص </w:t>
      </w:r>
      <w:r w:rsidRPr="00487AC1">
        <w:rPr>
          <w:rFonts w:hint="cs"/>
          <w:sz w:val="24"/>
          <w:rtl/>
          <w:lang w:bidi="ar-DZ"/>
        </w:rPr>
        <w:t>39</w:t>
      </w:r>
    </w:p>
  </w:footnote>
  <w:footnote w:id="156">
    <w:p w:rsidR="00FE7261" w:rsidRPr="00487AC1" w:rsidRDefault="00FE7261" w:rsidP="00436754">
      <w:pPr>
        <w:pStyle w:val="a5"/>
        <w:rPr>
          <w:sz w:val="24"/>
          <w:rtl/>
        </w:rPr>
      </w:pPr>
      <w:r w:rsidRPr="00487AC1">
        <w:rPr>
          <w:rStyle w:val="a6"/>
          <w:sz w:val="24"/>
        </w:rPr>
        <w:footnoteRef/>
      </w:r>
      <w:r w:rsidRPr="00487AC1">
        <w:rPr>
          <w:rFonts w:hint="cs"/>
          <w:sz w:val="24"/>
          <w:rtl/>
        </w:rPr>
        <w:t xml:space="preserve">- </w:t>
      </w:r>
      <w:r w:rsidRPr="00487AC1">
        <w:rPr>
          <w:rFonts w:cs="Times New Roman" w:hint="cs"/>
          <w:sz w:val="24"/>
          <w:rtl/>
        </w:rPr>
        <w:t xml:space="preserve">إلياس ناصيف ،الكامل في قانون التجارة </w:t>
      </w:r>
      <w:r w:rsidRPr="00487AC1">
        <w:rPr>
          <w:rFonts w:hint="cs"/>
          <w:sz w:val="24"/>
          <w:rtl/>
        </w:rPr>
        <w:t xml:space="preserve">: </w:t>
      </w:r>
      <w:r w:rsidRPr="00487AC1">
        <w:rPr>
          <w:rFonts w:cs="Times New Roman" w:hint="cs"/>
          <w:sz w:val="24"/>
          <w:rtl/>
        </w:rPr>
        <w:t>الشركات التجارية ،  ج</w:t>
      </w:r>
      <w:r w:rsidRPr="00487AC1">
        <w:rPr>
          <w:rFonts w:hint="cs"/>
          <w:sz w:val="24"/>
          <w:rtl/>
        </w:rPr>
        <w:t>2</w:t>
      </w:r>
      <w:r w:rsidRPr="00487AC1">
        <w:rPr>
          <w:rFonts w:cs="Times New Roman" w:hint="cs"/>
          <w:sz w:val="24"/>
          <w:rtl/>
        </w:rPr>
        <w:t>، ط</w:t>
      </w:r>
      <w:r w:rsidRPr="00487AC1">
        <w:rPr>
          <w:rFonts w:hint="cs"/>
          <w:sz w:val="24"/>
          <w:rtl/>
        </w:rPr>
        <w:t>2</w:t>
      </w:r>
      <w:r w:rsidRPr="00487AC1">
        <w:rPr>
          <w:rFonts w:cs="Times New Roman" w:hint="cs"/>
          <w:sz w:val="24"/>
          <w:rtl/>
        </w:rPr>
        <w:t xml:space="preserve">،منشورات بحر متوسط ومنشورات عويدات ، بيروت ، </w:t>
      </w:r>
      <w:r w:rsidRPr="00487AC1">
        <w:rPr>
          <w:rFonts w:hint="cs"/>
          <w:sz w:val="24"/>
          <w:rtl/>
        </w:rPr>
        <w:t xml:space="preserve">1992 </w:t>
      </w:r>
      <w:r w:rsidRPr="00487AC1">
        <w:rPr>
          <w:rFonts w:cs="Times New Roman" w:hint="cs"/>
          <w:sz w:val="24"/>
          <w:rtl/>
        </w:rPr>
        <w:t xml:space="preserve">، </w:t>
      </w:r>
      <w:r w:rsidRPr="00487AC1">
        <w:rPr>
          <w:rFonts w:hint="cs"/>
          <w:sz w:val="24"/>
          <w:rtl/>
        </w:rPr>
        <w:t>29</w:t>
      </w:r>
    </w:p>
  </w:footnote>
  <w:footnote w:id="157">
    <w:p w:rsidR="00FE7261" w:rsidRDefault="00FE7261" w:rsidP="00C43B6E">
      <w:pPr>
        <w:pStyle w:val="a5"/>
        <w:rPr>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نادية فوضيل ، أحكام الشركات ، المرجع السابق ،ص </w:t>
      </w:r>
      <w:r w:rsidRPr="00487AC1">
        <w:rPr>
          <w:rFonts w:hint="cs"/>
          <w:sz w:val="24"/>
          <w:rtl/>
          <w:lang w:bidi="ar-DZ"/>
        </w:rPr>
        <w:t>39</w:t>
      </w:r>
    </w:p>
  </w:footnote>
  <w:footnote w:id="158">
    <w:p w:rsidR="00FE7261" w:rsidRPr="00487AC1" w:rsidRDefault="00FE7261">
      <w:pPr>
        <w:pStyle w:val="a5"/>
        <w:rPr>
          <w:sz w:val="24"/>
          <w:rtl/>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rPr>
        <w:t xml:space="preserve">إلياس ناصيف ،الكامل في قانون التجارة </w:t>
      </w:r>
      <w:r w:rsidRPr="00487AC1">
        <w:rPr>
          <w:rFonts w:hint="cs"/>
          <w:sz w:val="24"/>
          <w:rtl/>
        </w:rPr>
        <w:t xml:space="preserve">: </w:t>
      </w:r>
      <w:r w:rsidRPr="00487AC1">
        <w:rPr>
          <w:rFonts w:cs="Times New Roman" w:hint="cs"/>
          <w:sz w:val="24"/>
          <w:rtl/>
        </w:rPr>
        <w:t xml:space="preserve">الشركات التجارية ، المرجع السابق ،ص </w:t>
      </w:r>
      <w:r w:rsidRPr="00487AC1">
        <w:rPr>
          <w:rFonts w:hint="cs"/>
          <w:sz w:val="24"/>
          <w:rtl/>
        </w:rPr>
        <w:t>31</w:t>
      </w:r>
    </w:p>
  </w:footnote>
  <w:footnote w:id="159">
    <w:p w:rsidR="00FE7261" w:rsidRDefault="00FE7261" w:rsidP="002B79A9">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lang w:bidi="ar-DZ"/>
        </w:rPr>
        <w:t xml:space="preserve">نادية فوضيل ، أحكام الشركات ، المرجع السابق ،ص </w:t>
      </w:r>
      <w:r w:rsidRPr="00487AC1">
        <w:rPr>
          <w:rFonts w:hint="cs"/>
          <w:sz w:val="24"/>
          <w:rtl/>
          <w:lang w:bidi="ar-DZ"/>
        </w:rPr>
        <w:t>34</w:t>
      </w:r>
    </w:p>
  </w:footnote>
  <w:footnote w:id="160">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عباس مصطفى المصري ، المرجع السابق ، ص </w:t>
      </w:r>
      <w:r w:rsidRPr="00487AC1">
        <w:rPr>
          <w:rFonts w:hint="cs"/>
          <w:sz w:val="24"/>
          <w:rtl/>
          <w:lang w:bidi="ar-DZ"/>
        </w:rPr>
        <w:t>29-30</w:t>
      </w:r>
    </w:p>
  </w:footnote>
  <w:footnote w:id="161">
    <w:p w:rsidR="00FE7261" w:rsidRPr="00487AC1" w:rsidRDefault="00FE7261" w:rsidP="00A2740F">
      <w:pPr>
        <w:pStyle w:val="a5"/>
        <w:rPr>
          <w:sz w:val="24"/>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المادة </w:t>
      </w:r>
      <w:r w:rsidRPr="00487AC1">
        <w:rPr>
          <w:rFonts w:hint="cs"/>
          <w:sz w:val="24"/>
          <w:rtl/>
        </w:rPr>
        <w:t xml:space="preserve">419 </w:t>
      </w:r>
      <w:r w:rsidRPr="00487AC1">
        <w:rPr>
          <w:rFonts w:cs="Times New Roman" w:hint="cs"/>
          <w:sz w:val="24"/>
          <w:rtl/>
        </w:rPr>
        <w:t>، من القانون التجاري الجزائري</w:t>
      </w:r>
    </w:p>
  </w:footnote>
  <w:footnote w:id="162">
    <w:p w:rsidR="00FE7261" w:rsidRDefault="00FE7261" w:rsidP="00A2740F">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lang w:bidi="ar-DZ"/>
        </w:rPr>
        <w:t xml:space="preserve">نادية فوضيل ، أحكام الشركات ، المرجع السابق ،ص </w:t>
      </w:r>
      <w:r w:rsidRPr="00487AC1">
        <w:rPr>
          <w:rFonts w:hint="cs"/>
          <w:sz w:val="24"/>
          <w:rtl/>
          <w:lang w:bidi="ar-DZ"/>
        </w:rPr>
        <w:t>36</w:t>
      </w:r>
    </w:p>
  </w:footnote>
  <w:footnote w:id="163">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عباس مصطفى المصري ، المرجع السابق ، ص </w:t>
      </w:r>
      <w:r w:rsidRPr="00487AC1">
        <w:rPr>
          <w:rFonts w:hint="cs"/>
          <w:sz w:val="24"/>
          <w:rtl/>
          <w:lang w:bidi="ar-DZ"/>
        </w:rPr>
        <w:t>31</w:t>
      </w:r>
    </w:p>
  </w:footnote>
  <w:footnote w:id="164">
    <w:p w:rsidR="00FE7261" w:rsidRPr="00487AC1" w:rsidRDefault="00FE7261" w:rsidP="006365CD">
      <w:pPr>
        <w:pStyle w:val="a5"/>
        <w:rPr>
          <w:sz w:val="24"/>
          <w:rtl/>
          <w:lang w:bidi="ar-DZ"/>
        </w:rPr>
      </w:pPr>
      <w:r w:rsidRPr="00487AC1">
        <w:rPr>
          <w:rStyle w:val="a6"/>
          <w:sz w:val="24"/>
        </w:rPr>
        <w:footnoteRef/>
      </w:r>
      <w:r w:rsidRPr="00487AC1">
        <w:rPr>
          <w:rFonts w:hint="cs"/>
          <w:sz w:val="24"/>
          <w:rtl/>
        </w:rPr>
        <w:t xml:space="preserve">- </w:t>
      </w:r>
      <w:r w:rsidRPr="00487AC1">
        <w:rPr>
          <w:rFonts w:cs="Times New Roman" w:hint="cs"/>
          <w:sz w:val="24"/>
          <w:rtl/>
          <w:lang w:bidi="ar-DZ"/>
        </w:rPr>
        <w:t xml:space="preserve">نادية فوضيل ، أحكام الشركات ، المرجع السابق ،ص </w:t>
      </w:r>
      <w:r w:rsidRPr="00487AC1">
        <w:rPr>
          <w:rFonts w:hint="cs"/>
          <w:sz w:val="24"/>
          <w:rtl/>
          <w:lang w:bidi="ar-DZ"/>
        </w:rPr>
        <w:t>37</w:t>
      </w:r>
    </w:p>
  </w:footnote>
  <w:footnote w:id="165">
    <w:p w:rsidR="00FE7261" w:rsidRPr="00487AC1" w:rsidRDefault="00FE7261" w:rsidP="006365CD">
      <w:pPr>
        <w:pStyle w:val="a5"/>
        <w:rPr>
          <w:sz w:val="24"/>
          <w:rtl/>
          <w:lang w:bidi="ar-DZ"/>
        </w:rPr>
      </w:pPr>
      <w:r w:rsidRPr="00487AC1">
        <w:rPr>
          <w:rStyle w:val="a6"/>
          <w:sz w:val="24"/>
        </w:rPr>
        <w:footnoteRef/>
      </w:r>
      <w:r w:rsidRPr="00487AC1">
        <w:rPr>
          <w:rFonts w:hint="cs"/>
          <w:sz w:val="24"/>
          <w:rtl/>
        </w:rPr>
        <w:t xml:space="preserve">- </w:t>
      </w:r>
      <w:r w:rsidRPr="00487AC1">
        <w:rPr>
          <w:rFonts w:cs="Times New Roman" w:hint="cs"/>
          <w:sz w:val="24"/>
          <w:rtl/>
          <w:lang w:bidi="ar-DZ"/>
        </w:rPr>
        <w:t xml:space="preserve">نادية فوضيل ، أحكام الشركات ، المرجع السابق ،ص </w:t>
      </w:r>
      <w:r w:rsidRPr="00487AC1">
        <w:rPr>
          <w:rFonts w:hint="cs"/>
          <w:sz w:val="24"/>
          <w:rtl/>
          <w:lang w:bidi="ar-DZ"/>
        </w:rPr>
        <w:t>37</w:t>
      </w:r>
    </w:p>
  </w:footnote>
  <w:footnote w:id="166">
    <w:p w:rsidR="00FE7261" w:rsidRDefault="00FE7261" w:rsidP="001F155F">
      <w:pPr>
        <w:pStyle w:val="a5"/>
        <w:rPr>
          <w:rtl/>
        </w:rPr>
      </w:pPr>
      <w:r w:rsidRPr="00487AC1">
        <w:rPr>
          <w:rStyle w:val="a6"/>
          <w:sz w:val="24"/>
        </w:rPr>
        <w:footnoteRef/>
      </w:r>
      <w:r w:rsidRPr="00487AC1">
        <w:rPr>
          <w:rFonts w:hint="cs"/>
          <w:sz w:val="24"/>
          <w:rtl/>
        </w:rPr>
        <w:t xml:space="preserve">- </w:t>
      </w:r>
      <w:r w:rsidRPr="00487AC1">
        <w:rPr>
          <w:rFonts w:cs="Times New Roman" w:hint="cs"/>
          <w:sz w:val="24"/>
          <w:rtl/>
        </w:rPr>
        <w:t xml:space="preserve">إلياس ناصيف ،الكامل في قانون التجارة </w:t>
      </w:r>
      <w:r w:rsidRPr="00487AC1">
        <w:rPr>
          <w:rFonts w:hint="cs"/>
          <w:sz w:val="24"/>
          <w:rtl/>
        </w:rPr>
        <w:t xml:space="preserve">: </w:t>
      </w:r>
      <w:r w:rsidRPr="00487AC1">
        <w:rPr>
          <w:rFonts w:cs="Times New Roman" w:hint="cs"/>
          <w:sz w:val="24"/>
          <w:rtl/>
        </w:rPr>
        <w:t xml:space="preserve">الإفلاس ، المرجع السابق ،ص </w:t>
      </w:r>
      <w:r w:rsidRPr="00487AC1">
        <w:rPr>
          <w:rFonts w:hint="cs"/>
          <w:sz w:val="24"/>
          <w:rtl/>
        </w:rPr>
        <w:t>307- 308</w:t>
      </w:r>
      <w:r>
        <w:rPr>
          <w:rFonts w:hint="cs"/>
          <w:rtl/>
        </w:rPr>
        <w:t xml:space="preserve"> </w:t>
      </w:r>
    </w:p>
  </w:footnote>
  <w:footnote w:id="167">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المادة </w:t>
      </w:r>
      <w:r w:rsidRPr="00487AC1">
        <w:rPr>
          <w:rFonts w:hint="cs"/>
          <w:sz w:val="24"/>
          <w:rtl/>
          <w:lang w:bidi="ar-DZ"/>
        </w:rPr>
        <w:t>255</w:t>
      </w:r>
      <w:r w:rsidRPr="00487AC1">
        <w:rPr>
          <w:rFonts w:cs="Times New Roman" w:hint="cs"/>
          <w:sz w:val="24"/>
          <w:rtl/>
          <w:lang w:bidi="ar-DZ"/>
        </w:rPr>
        <w:t>فقر</w:t>
      </w:r>
      <w:r w:rsidRPr="00487AC1">
        <w:rPr>
          <w:rFonts w:hint="cs"/>
          <w:sz w:val="24"/>
          <w:rtl/>
          <w:lang w:bidi="ar-DZ"/>
        </w:rPr>
        <w:t xml:space="preserve">1 </w:t>
      </w:r>
      <w:r w:rsidRPr="00487AC1">
        <w:rPr>
          <w:rFonts w:cs="Times New Roman" w:hint="cs"/>
          <w:sz w:val="24"/>
          <w:rtl/>
          <w:lang w:bidi="ar-DZ"/>
        </w:rPr>
        <w:t>،من القانون التجاري الجزائري</w:t>
      </w:r>
    </w:p>
  </w:footnote>
  <w:footnote w:id="168">
    <w:p w:rsidR="00FE7261" w:rsidRPr="00487AC1" w:rsidRDefault="00FE7261">
      <w:pPr>
        <w:pStyle w:val="a5"/>
        <w:rPr>
          <w:sz w:val="24"/>
          <w:rtl/>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rPr>
        <w:t xml:space="preserve">إلياس ناصيف ،الكامل في قانون التجارة </w:t>
      </w:r>
      <w:r w:rsidRPr="00487AC1">
        <w:rPr>
          <w:rFonts w:hint="cs"/>
          <w:sz w:val="24"/>
          <w:rtl/>
        </w:rPr>
        <w:t xml:space="preserve">: </w:t>
      </w:r>
      <w:r w:rsidRPr="00487AC1">
        <w:rPr>
          <w:rFonts w:cs="Times New Roman" w:hint="cs"/>
          <w:sz w:val="24"/>
          <w:rtl/>
        </w:rPr>
        <w:t xml:space="preserve">الإفلاس ، المرجع السابق ،ص </w:t>
      </w:r>
      <w:r w:rsidRPr="00487AC1">
        <w:rPr>
          <w:rFonts w:hint="cs"/>
          <w:sz w:val="24"/>
          <w:rtl/>
        </w:rPr>
        <w:t>404</w:t>
      </w:r>
    </w:p>
  </w:footnote>
  <w:footnote w:id="169">
    <w:p w:rsidR="00FE7261" w:rsidRDefault="00FE7261" w:rsidP="003E6AEF">
      <w:pPr>
        <w:pStyle w:val="a5"/>
        <w:rPr>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المادة </w:t>
      </w:r>
      <w:r w:rsidRPr="00487AC1">
        <w:rPr>
          <w:rFonts w:hint="cs"/>
          <w:sz w:val="24"/>
          <w:rtl/>
          <w:lang w:bidi="ar-DZ"/>
        </w:rPr>
        <w:t xml:space="preserve">245 </w:t>
      </w:r>
      <w:r w:rsidRPr="00487AC1">
        <w:rPr>
          <w:rFonts w:cs="Times New Roman" w:hint="cs"/>
          <w:sz w:val="24"/>
          <w:rtl/>
          <w:lang w:bidi="ar-DZ"/>
        </w:rPr>
        <w:t>،من القانون التجاري الجزائري</w:t>
      </w:r>
    </w:p>
  </w:footnote>
  <w:footnote w:id="170">
    <w:p w:rsidR="00FE7261" w:rsidRPr="00487AC1" w:rsidRDefault="00FE7261">
      <w:pPr>
        <w:pStyle w:val="a5"/>
        <w:rPr>
          <w:sz w:val="24"/>
          <w:rtl/>
          <w:lang w:bidi="ar-DZ"/>
        </w:rPr>
      </w:pPr>
      <w:r>
        <w:t xml:space="preserve">-  </w:t>
      </w:r>
      <w:r w:rsidRPr="00487AC1">
        <w:rPr>
          <w:rStyle w:val="a6"/>
          <w:sz w:val="24"/>
        </w:rPr>
        <w:footnoteRef/>
      </w:r>
      <w:r w:rsidRPr="00487AC1">
        <w:rPr>
          <w:sz w:val="24"/>
          <w:rtl/>
        </w:rPr>
        <w:t xml:space="preserve"> </w:t>
      </w:r>
      <w:r w:rsidRPr="00487AC1">
        <w:rPr>
          <w:rFonts w:cs="Times New Roman" w:hint="cs"/>
          <w:sz w:val="24"/>
          <w:rtl/>
          <w:lang w:bidi="ar-DZ"/>
        </w:rPr>
        <w:t xml:space="preserve">عبد الحميد الشواربي ، المرجع السابق ، ص </w:t>
      </w:r>
      <w:r w:rsidRPr="00487AC1">
        <w:rPr>
          <w:rFonts w:hint="cs"/>
          <w:sz w:val="24"/>
          <w:rtl/>
          <w:lang w:bidi="ar-DZ"/>
        </w:rPr>
        <w:t>804</w:t>
      </w:r>
    </w:p>
  </w:footnote>
  <w:footnote w:id="171">
    <w:p w:rsidR="00FE7261" w:rsidRDefault="00FE7261" w:rsidP="00A13442">
      <w:pPr>
        <w:pStyle w:val="a5"/>
        <w:rPr>
          <w:rtl/>
          <w:lang w:bidi="ar-DZ"/>
        </w:rPr>
      </w:pPr>
      <w:r w:rsidRPr="00487AC1">
        <w:rPr>
          <w:rStyle w:val="a6"/>
          <w:sz w:val="24"/>
        </w:rPr>
        <w:footnoteRef/>
      </w:r>
      <w:r w:rsidRPr="00487AC1">
        <w:rPr>
          <w:rFonts w:hint="cs"/>
          <w:sz w:val="24"/>
          <w:rtl/>
          <w:lang w:bidi="ar-DZ"/>
        </w:rPr>
        <w:t xml:space="preserve">- </w:t>
      </w:r>
      <w:r w:rsidRPr="00487AC1">
        <w:rPr>
          <w:rFonts w:cs="Times New Roman" w:hint="cs"/>
          <w:sz w:val="24"/>
          <w:rtl/>
          <w:lang w:bidi="ar-DZ"/>
        </w:rPr>
        <w:t xml:space="preserve">المادة </w:t>
      </w:r>
      <w:r w:rsidRPr="00487AC1">
        <w:rPr>
          <w:rFonts w:hint="cs"/>
          <w:sz w:val="24"/>
          <w:rtl/>
          <w:lang w:bidi="ar-DZ"/>
        </w:rPr>
        <w:t xml:space="preserve">426 </w:t>
      </w:r>
      <w:r w:rsidRPr="00487AC1">
        <w:rPr>
          <w:rFonts w:cs="Times New Roman" w:hint="cs"/>
          <w:sz w:val="24"/>
          <w:rtl/>
          <w:lang w:bidi="ar-DZ"/>
        </w:rPr>
        <w:t>فقرة</w:t>
      </w:r>
      <w:r w:rsidRPr="00487AC1">
        <w:rPr>
          <w:rFonts w:hint="cs"/>
          <w:sz w:val="24"/>
          <w:rtl/>
          <w:lang w:bidi="ar-DZ"/>
        </w:rPr>
        <w:t xml:space="preserve">1 </w:t>
      </w:r>
      <w:r w:rsidRPr="00487AC1">
        <w:rPr>
          <w:rFonts w:cs="Times New Roman" w:hint="cs"/>
          <w:sz w:val="24"/>
          <w:rtl/>
          <w:lang w:bidi="ar-DZ"/>
        </w:rPr>
        <w:t>،من القانون التجاري الجزائري</w:t>
      </w:r>
    </w:p>
  </w:footnote>
  <w:footnote w:id="172">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rPr>
        <w:t xml:space="preserve">إلياس ناصيف ،الكامل في قانون التجارة </w:t>
      </w:r>
      <w:r w:rsidRPr="00487AC1">
        <w:rPr>
          <w:rFonts w:hint="cs"/>
          <w:sz w:val="24"/>
          <w:rtl/>
        </w:rPr>
        <w:t xml:space="preserve">: </w:t>
      </w:r>
      <w:r w:rsidRPr="00487AC1">
        <w:rPr>
          <w:rFonts w:cs="Times New Roman" w:hint="cs"/>
          <w:sz w:val="24"/>
          <w:rtl/>
        </w:rPr>
        <w:t xml:space="preserve">الإفلاس ، المرجع السابق ،ص </w:t>
      </w:r>
      <w:r w:rsidRPr="00487AC1">
        <w:rPr>
          <w:rFonts w:hint="cs"/>
          <w:sz w:val="24"/>
          <w:rtl/>
        </w:rPr>
        <w:t>404</w:t>
      </w:r>
    </w:p>
  </w:footnote>
  <w:footnote w:id="173">
    <w:p w:rsidR="00FE7261" w:rsidRPr="00487AC1" w:rsidRDefault="00FE7261" w:rsidP="000F5689">
      <w:pPr>
        <w:pStyle w:val="a5"/>
        <w:rPr>
          <w:sz w:val="24"/>
          <w:rtl/>
        </w:rPr>
      </w:pPr>
      <w:r w:rsidRPr="00487AC1">
        <w:rPr>
          <w:rStyle w:val="a6"/>
          <w:sz w:val="24"/>
        </w:rPr>
        <w:footnoteRef/>
      </w:r>
      <w:r w:rsidRPr="00487AC1">
        <w:rPr>
          <w:rFonts w:hint="cs"/>
          <w:sz w:val="24"/>
          <w:rtl/>
        </w:rPr>
        <w:t xml:space="preserve">- </w:t>
      </w:r>
      <w:r w:rsidRPr="00487AC1">
        <w:rPr>
          <w:rFonts w:cs="Times New Roman" w:hint="cs"/>
          <w:sz w:val="24"/>
          <w:rtl/>
        </w:rPr>
        <w:t xml:space="preserve">إلياس ناصيف ،الكامل في قانون التجارة </w:t>
      </w:r>
      <w:r w:rsidRPr="00487AC1">
        <w:rPr>
          <w:rFonts w:hint="cs"/>
          <w:sz w:val="24"/>
          <w:rtl/>
        </w:rPr>
        <w:t xml:space="preserve">: </w:t>
      </w:r>
      <w:r w:rsidRPr="00487AC1">
        <w:rPr>
          <w:rFonts w:cs="Times New Roman" w:hint="cs"/>
          <w:sz w:val="24"/>
          <w:rtl/>
        </w:rPr>
        <w:t xml:space="preserve">الشركات التجارية ، المرجع السابق ،ص </w:t>
      </w:r>
      <w:r w:rsidRPr="00487AC1">
        <w:rPr>
          <w:rFonts w:hint="cs"/>
          <w:sz w:val="24"/>
          <w:rtl/>
        </w:rPr>
        <w:t>32</w:t>
      </w:r>
    </w:p>
  </w:footnote>
  <w:footnote w:id="174">
    <w:p w:rsidR="00FE7261" w:rsidRDefault="00FE7261" w:rsidP="000F5689">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إلياس ناصيف ،الكامل في قانون التجارة </w:t>
      </w:r>
      <w:r w:rsidRPr="00487AC1">
        <w:rPr>
          <w:rFonts w:hint="cs"/>
          <w:sz w:val="24"/>
          <w:rtl/>
        </w:rPr>
        <w:t xml:space="preserve">: </w:t>
      </w:r>
      <w:r w:rsidRPr="00487AC1">
        <w:rPr>
          <w:rFonts w:cs="Times New Roman" w:hint="cs"/>
          <w:sz w:val="24"/>
          <w:rtl/>
        </w:rPr>
        <w:t>الإفلاس ، المرجع السابق ،ص</w:t>
      </w:r>
      <w:r>
        <w:rPr>
          <w:rFonts w:hint="cs"/>
          <w:rtl/>
          <w:lang w:bidi="ar-DZ"/>
        </w:rPr>
        <w:t xml:space="preserve"> 407</w:t>
      </w:r>
    </w:p>
  </w:footnote>
  <w:footnote w:id="175">
    <w:p w:rsidR="00FE7261" w:rsidRPr="00487AC1" w:rsidRDefault="00FE7261">
      <w:pPr>
        <w:pStyle w:val="a5"/>
        <w:rPr>
          <w:sz w:val="24"/>
          <w:rtl/>
        </w:rPr>
      </w:pPr>
      <w:r w:rsidRPr="00487AC1">
        <w:rPr>
          <w:rStyle w:val="a6"/>
          <w:sz w:val="24"/>
        </w:rPr>
        <w:footnoteRef/>
      </w:r>
      <w:r w:rsidRPr="00487AC1">
        <w:rPr>
          <w:sz w:val="24"/>
          <w:rtl/>
        </w:rPr>
        <w:t xml:space="preserve"> </w:t>
      </w:r>
      <w:r w:rsidRPr="00487AC1">
        <w:rPr>
          <w:rFonts w:hint="cs"/>
          <w:sz w:val="24"/>
          <w:rtl/>
          <w:lang w:bidi="ar-DZ"/>
        </w:rPr>
        <w:t>-</w:t>
      </w:r>
      <w:r w:rsidRPr="00487AC1">
        <w:rPr>
          <w:rFonts w:cs="Times New Roman" w:hint="cs"/>
          <w:sz w:val="24"/>
          <w:rtl/>
        </w:rPr>
        <w:t xml:space="preserve"> إلياس ناصيف ،الكامل في قانون التجارة </w:t>
      </w:r>
      <w:r w:rsidRPr="00487AC1">
        <w:rPr>
          <w:rFonts w:hint="cs"/>
          <w:sz w:val="24"/>
          <w:rtl/>
        </w:rPr>
        <w:t xml:space="preserve">: </w:t>
      </w:r>
      <w:r w:rsidRPr="00487AC1">
        <w:rPr>
          <w:rFonts w:cs="Times New Roman" w:hint="cs"/>
          <w:sz w:val="24"/>
          <w:rtl/>
        </w:rPr>
        <w:t xml:space="preserve">الإفلاس ، المرجع السابق ،ص </w:t>
      </w:r>
      <w:r w:rsidRPr="00487AC1">
        <w:rPr>
          <w:rFonts w:hint="cs"/>
          <w:sz w:val="24"/>
          <w:rtl/>
        </w:rPr>
        <w:t>33</w:t>
      </w:r>
    </w:p>
  </w:footnote>
  <w:footnote w:id="176">
    <w:p w:rsidR="00FE7261" w:rsidRPr="00487AC1" w:rsidRDefault="00FE7261" w:rsidP="00006A28">
      <w:pPr>
        <w:pStyle w:val="a5"/>
        <w:rPr>
          <w:sz w:val="24"/>
          <w:rtl/>
        </w:rPr>
      </w:pPr>
      <w:r w:rsidRPr="00487AC1">
        <w:rPr>
          <w:rStyle w:val="a6"/>
          <w:sz w:val="24"/>
        </w:rPr>
        <w:footnoteRef/>
      </w:r>
      <w:r w:rsidRPr="00487AC1">
        <w:rPr>
          <w:rFonts w:hint="cs"/>
          <w:sz w:val="24"/>
          <w:rtl/>
        </w:rPr>
        <w:t xml:space="preserve">- </w:t>
      </w:r>
      <w:r w:rsidRPr="00487AC1">
        <w:rPr>
          <w:rFonts w:cs="Times New Roman" w:hint="cs"/>
          <w:sz w:val="24"/>
          <w:rtl/>
        </w:rPr>
        <w:t>ابتسام القرام ، المصطلحات القانونية في التشريع الجزائري ، قصر الكتاب ، البليدة ، الجزائر ،</w:t>
      </w:r>
      <w:r w:rsidRPr="00487AC1">
        <w:rPr>
          <w:rFonts w:hint="cs"/>
          <w:sz w:val="24"/>
          <w:rtl/>
        </w:rPr>
        <w:t xml:space="preserve">1998 </w:t>
      </w:r>
      <w:r w:rsidRPr="00487AC1">
        <w:rPr>
          <w:rFonts w:cs="Times New Roman" w:hint="cs"/>
          <w:sz w:val="24"/>
          <w:rtl/>
        </w:rPr>
        <w:t>،</w:t>
      </w:r>
      <w:r w:rsidRPr="00487AC1">
        <w:rPr>
          <w:rFonts w:hint="cs"/>
          <w:sz w:val="24"/>
          <w:rtl/>
        </w:rPr>
        <w:t>39</w:t>
      </w:r>
    </w:p>
  </w:footnote>
  <w:footnote w:id="177">
    <w:p w:rsidR="00FE7261" w:rsidRDefault="00FE7261" w:rsidP="00006A28">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rPr>
        <w:t xml:space="preserve">المادة </w:t>
      </w:r>
      <w:r w:rsidRPr="00487AC1">
        <w:rPr>
          <w:rFonts w:hint="cs"/>
          <w:sz w:val="24"/>
          <w:rtl/>
        </w:rPr>
        <w:t xml:space="preserve">720 </w:t>
      </w:r>
      <w:r w:rsidRPr="00487AC1">
        <w:rPr>
          <w:rFonts w:cs="Times New Roman" w:hint="cs"/>
          <w:sz w:val="24"/>
          <w:rtl/>
        </w:rPr>
        <w:t>من القانون التجاري الجزائري</w:t>
      </w:r>
    </w:p>
  </w:footnote>
  <w:footnote w:id="178">
    <w:p w:rsidR="00FE7261" w:rsidRPr="00487AC1" w:rsidRDefault="00FE7261">
      <w:pPr>
        <w:pStyle w:val="a5"/>
        <w:rPr>
          <w:sz w:val="24"/>
          <w:rtl/>
        </w:rPr>
      </w:pPr>
      <w:r w:rsidRPr="00487AC1">
        <w:rPr>
          <w:rStyle w:val="a6"/>
          <w:sz w:val="24"/>
        </w:rPr>
        <w:footnoteRef/>
      </w:r>
      <w:r w:rsidRPr="00487AC1">
        <w:rPr>
          <w:sz w:val="24"/>
          <w:rtl/>
        </w:rPr>
        <w:t xml:space="preserve"> </w:t>
      </w:r>
      <w:r w:rsidRPr="00487AC1">
        <w:rPr>
          <w:rFonts w:hint="cs"/>
          <w:sz w:val="24"/>
          <w:rtl/>
        </w:rPr>
        <w:t xml:space="preserve">- </w:t>
      </w:r>
      <w:r w:rsidRPr="00487AC1">
        <w:rPr>
          <w:rFonts w:cs="Times New Roman" w:hint="cs"/>
          <w:sz w:val="24"/>
          <w:rtl/>
        </w:rPr>
        <w:t xml:space="preserve">المادة </w:t>
      </w:r>
      <w:r w:rsidRPr="00487AC1">
        <w:rPr>
          <w:rFonts w:hint="cs"/>
          <w:sz w:val="24"/>
          <w:rtl/>
        </w:rPr>
        <w:t xml:space="preserve">223 </w:t>
      </w:r>
      <w:r w:rsidRPr="00487AC1">
        <w:rPr>
          <w:rFonts w:cs="Times New Roman" w:hint="cs"/>
          <w:sz w:val="24"/>
          <w:rtl/>
        </w:rPr>
        <w:t>، من القانون التجاري الجزائري</w:t>
      </w:r>
    </w:p>
  </w:footnote>
  <w:footnote w:id="179">
    <w:p w:rsidR="00FE7261" w:rsidRPr="00487AC1" w:rsidRDefault="00FE7261">
      <w:pPr>
        <w:pStyle w:val="a5"/>
        <w:rPr>
          <w:sz w:val="24"/>
          <w:rtl/>
        </w:rPr>
      </w:pPr>
      <w:r w:rsidRPr="00487AC1">
        <w:rPr>
          <w:rStyle w:val="a6"/>
          <w:sz w:val="24"/>
        </w:rPr>
        <w:footnoteRef/>
      </w:r>
      <w:r w:rsidRPr="00487AC1">
        <w:rPr>
          <w:sz w:val="24"/>
          <w:rtl/>
        </w:rPr>
        <w:t xml:space="preserve"> </w:t>
      </w:r>
      <w:r w:rsidRPr="00487AC1">
        <w:rPr>
          <w:rFonts w:hint="cs"/>
          <w:sz w:val="24"/>
          <w:rtl/>
        </w:rPr>
        <w:t xml:space="preserve">- </w:t>
      </w:r>
      <w:r w:rsidRPr="00487AC1">
        <w:rPr>
          <w:rFonts w:cs="Times New Roman" w:hint="cs"/>
          <w:sz w:val="24"/>
          <w:rtl/>
        </w:rPr>
        <w:t xml:space="preserve">محمد فريد العريني ، القانون التجاري </w:t>
      </w:r>
      <w:r w:rsidRPr="00487AC1">
        <w:rPr>
          <w:rFonts w:hint="cs"/>
          <w:sz w:val="24"/>
          <w:rtl/>
        </w:rPr>
        <w:t xml:space="preserve">: </w:t>
      </w:r>
      <w:r w:rsidRPr="00487AC1">
        <w:rPr>
          <w:rFonts w:cs="Times New Roman" w:hint="cs"/>
          <w:sz w:val="24"/>
          <w:rtl/>
        </w:rPr>
        <w:t>الشركات التجارية</w:t>
      </w:r>
      <w:r>
        <w:rPr>
          <w:rFonts w:cs="Times New Roman" w:hint="cs"/>
          <w:sz w:val="24"/>
          <w:rtl/>
        </w:rPr>
        <w:t xml:space="preserve"> </w:t>
      </w:r>
      <w:r w:rsidRPr="00487AC1">
        <w:rPr>
          <w:rFonts w:cs="Times New Roman" w:hint="cs"/>
          <w:sz w:val="24"/>
          <w:rtl/>
        </w:rPr>
        <w:t>شركات الأشخاص والأموال ،</w:t>
      </w:r>
      <w:r w:rsidRPr="00487AC1">
        <w:rPr>
          <w:rFonts w:hint="cs"/>
          <w:sz w:val="24"/>
          <w:rtl/>
        </w:rPr>
        <w:t>1997</w:t>
      </w:r>
    </w:p>
  </w:footnote>
  <w:footnote w:id="180">
    <w:p w:rsidR="00FE7261" w:rsidRDefault="00FE7261" w:rsidP="00B21A97">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lang w:bidi="ar-DZ"/>
        </w:rPr>
        <w:t xml:space="preserve">نادية فوضيل ، أحكام الشركات ، المرجع السابق ،ص </w:t>
      </w:r>
      <w:r w:rsidRPr="00487AC1">
        <w:rPr>
          <w:rFonts w:hint="cs"/>
          <w:sz w:val="24"/>
          <w:rtl/>
          <w:lang w:bidi="ar-DZ"/>
        </w:rPr>
        <w:t>116</w:t>
      </w:r>
    </w:p>
  </w:footnote>
  <w:footnote w:id="181">
    <w:p w:rsidR="00FE7261" w:rsidRPr="00487AC1" w:rsidRDefault="00FE7261">
      <w:pPr>
        <w:pStyle w:val="a5"/>
        <w:rPr>
          <w:sz w:val="24"/>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أسامة نائل المحيسن ، المرجع السابق ، ص </w:t>
      </w:r>
      <w:r w:rsidRPr="00487AC1">
        <w:rPr>
          <w:rFonts w:hint="cs"/>
          <w:sz w:val="24"/>
          <w:rtl/>
          <w:lang w:bidi="ar-DZ"/>
        </w:rPr>
        <w:t>93</w:t>
      </w:r>
    </w:p>
  </w:footnote>
  <w:footnote w:id="182">
    <w:p w:rsidR="00FE7261" w:rsidRPr="00487AC1" w:rsidRDefault="00FE7261" w:rsidP="00F157F4">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نادية فوضيل ، احكام الشركات ، المرجع السابق ،ص </w:t>
      </w:r>
      <w:r w:rsidRPr="00487AC1">
        <w:rPr>
          <w:rFonts w:hint="cs"/>
          <w:sz w:val="24"/>
          <w:rtl/>
          <w:lang w:bidi="ar-DZ"/>
        </w:rPr>
        <w:t>116</w:t>
      </w:r>
    </w:p>
  </w:footnote>
  <w:footnote w:id="183">
    <w:p w:rsidR="00FE7261" w:rsidRDefault="00FE7261">
      <w:pPr>
        <w:pStyle w:val="a5"/>
        <w:rPr>
          <w:rtl/>
          <w:lang w:bidi="ar-DZ"/>
        </w:rPr>
      </w:pPr>
      <w:r w:rsidRPr="00487AC1">
        <w:rPr>
          <w:rStyle w:val="a6"/>
          <w:sz w:val="24"/>
        </w:rPr>
        <w:footnoteRef/>
      </w:r>
      <w:r w:rsidRPr="00487AC1">
        <w:rPr>
          <w:sz w:val="24"/>
          <w:rtl/>
        </w:rPr>
        <w:t xml:space="preserve"> </w:t>
      </w:r>
      <w:r w:rsidRPr="00487AC1">
        <w:rPr>
          <w:rFonts w:hint="cs"/>
          <w:sz w:val="24"/>
          <w:rtl/>
          <w:lang w:bidi="ar-DZ"/>
        </w:rPr>
        <w:t>-</w:t>
      </w:r>
      <w:r w:rsidRPr="00487AC1">
        <w:rPr>
          <w:rFonts w:cs="Times New Roman" w:hint="cs"/>
          <w:sz w:val="24"/>
          <w:rtl/>
        </w:rPr>
        <w:t xml:space="preserve"> محمد فريد العريني</w:t>
      </w:r>
      <w:r w:rsidRPr="00487AC1">
        <w:rPr>
          <w:rFonts w:cs="Times New Roman" w:hint="cs"/>
          <w:sz w:val="24"/>
          <w:rtl/>
          <w:lang w:bidi="ar-DZ"/>
        </w:rPr>
        <w:t xml:space="preserve"> ، المرجع السابق ، ص </w:t>
      </w:r>
      <w:r w:rsidRPr="00487AC1">
        <w:rPr>
          <w:rFonts w:hint="cs"/>
          <w:sz w:val="24"/>
          <w:rtl/>
          <w:lang w:bidi="ar-DZ"/>
        </w:rPr>
        <w:t>104</w:t>
      </w:r>
    </w:p>
  </w:footnote>
  <w:footnote w:id="184">
    <w:p w:rsidR="00FE7261" w:rsidRPr="00487AC1" w:rsidRDefault="00FE7261" w:rsidP="00A80730">
      <w:pPr>
        <w:pStyle w:val="a5"/>
        <w:rPr>
          <w:sz w:val="24"/>
          <w:rtl/>
        </w:rPr>
      </w:pPr>
      <w:r w:rsidRPr="00487AC1">
        <w:rPr>
          <w:rStyle w:val="a6"/>
          <w:sz w:val="24"/>
        </w:rPr>
        <w:footnoteRef/>
      </w:r>
      <w:r w:rsidRPr="00487AC1">
        <w:rPr>
          <w:rFonts w:hint="cs"/>
          <w:sz w:val="24"/>
          <w:rtl/>
          <w:lang w:bidi="ar-DZ"/>
        </w:rPr>
        <w:t xml:space="preserve">- </w:t>
      </w:r>
      <w:r w:rsidRPr="00487AC1">
        <w:rPr>
          <w:rFonts w:cs="Times New Roman" w:hint="cs"/>
          <w:sz w:val="24"/>
          <w:rtl/>
        </w:rPr>
        <w:t xml:space="preserve">إلياس ناصيف ،الكامل في قانون التجارة </w:t>
      </w:r>
      <w:r w:rsidRPr="00487AC1">
        <w:rPr>
          <w:rFonts w:hint="cs"/>
          <w:sz w:val="24"/>
          <w:rtl/>
        </w:rPr>
        <w:t xml:space="preserve">: </w:t>
      </w:r>
      <w:r w:rsidRPr="00487AC1">
        <w:rPr>
          <w:rFonts w:cs="Times New Roman" w:hint="cs"/>
          <w:sz w:val="24"/>
          <w:rtl/>
        </w:rPr>
        <w:t xml:space="preserve">الإفلاس ، المرجع السابق ،ص </w:t>
      </w:r>
      <w:r w:rsidRPr="00487AC1">
        <w:rPr>
          <w:rFonts w:hint="cs"/>
          <w:sz w:val="24"/>
          <w:rtl/>
        </w:rPr>
        <w:t>408</w:t>
      </w:r>
    </w:p>
  </w:footnote>
  <w:footnote w:id="185">
    <w:p w:rsidR="00FE7261" w:rsidRPr="00487AC1" w:rsidRDefault="00FE7261">
      <w:pPr>
        <w:pStyle w:val="a5"/>
        <w:rPr>
          <w:sz w:val="24"/>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نادية فوضيل ، احكام الشركات ، المرجع السابق ،ص </w:t>
      </w:r>
      <w:r w:rsidRPr="00487AC1">
        <w:rPr>
          <w:rFonts w:hint="cs"/>
          <w:sz w:val="24"/>
          <w:rtl/>
          <w:lang w:bidi="ar-DZ"/>
        </w:rPr>
        <w:t>113</w:t>
      </w:r>
    </w:p>
  </w:footnote>
  <w:footnote w:id="186">
    <w:p w:rsidR="00FE7261" w:rsidRDefault="00FE7261">
      <w:pPr>
        <w:pStyle w:val="a5"/>
        <w:rPr>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rPr>
        <w:t xml:space="preserve">إلياس ناصيف ،الكامل في قانون التجارة </w:t>
      </w:r>
      <w:r w:rsidRPr="00487AC1">
        <w:rPr>
          <w:rFonts w:hint="cs"/>
          <w:sz w:val="24"/>
          <w:rtl/>
        </w:rPr>
        <w:t xml:space="preserve">: </w:t>
      </w:r>
      <w:r w:rsidRPr="00487AC1">
        <w:rPr>
          <w:rFonts w:cs="Times New Roman" w:hint="cs"/>
          <w:sz w:val="24"/>
          <w:rtl/>
        </w:rPr>
        <w:t xml:space="preserve">الإفلاس ، المرجع السابق ،ص </w:t>
      </w:r>
      <w:r w:rsidRPr="00487AC1">
        <w:rPr>
          <w:rFonts w:hint="cs"/>
          <w:sz w:val="24"/>
          <w:rtl/>
        </w:rPr>
        <w:t>408</w:t>
      </w:r>
    </w:p>
  </w:footnote>
  <w:footnote w:id="187">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عبد الحميد الشواربي ، المرجع السابق ، ص </w:t>
      </w:r>
      <w:r w:rsidRPr="00487AC1">
        <w:rPr>
          <w:rFonts w:hint="cs"/>
          <w:sz w:val="24"/>
          <w:rtl/>
          <w:lang w:bidi="ar-DZ"/>
        </w:rPr>
        <w:t>799</w:t>
      </w:r>
    </w:p>
  </w:footnote>
  <w:footnote w:id="188">
    <w:p w:rsidR="00FE7261" w:rsidRPr="00487AC1" w:rsidRDefault="00FE7261">
      <w:pPr>
        <w:pStyle w:val="a5"/>
        <w:rPr>
          <w:sz w:val="24"/>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سمير الأمين ، الإفلاس معلقا عليه بأحدث أحكام محكمة النقض،الطبعة</w:t>
      </w:r>
      <w:r w:rsidRPr="00487AC1">
        <w:rPr>
          <w:rFonts w:hint="cs"/>
          <w:sz w:val="24"/>
          <w:rtl/>
          <w:lang w:bidi="ar-DZ"/>
        </w:rPr>
        <w:t xml:space="preserve">3 </w:t>
      </w:r>
      <w:r w:rsidRPr="00487AC1">
        <w:rPr>
          <w:rFonts w:cs="Times New Roman" w:hint="cs"/>
          <w:sz w:val="24"/>
          <w:rtl/>
          <w:lang w:bidi="ar-DZ"/>
        </w:rPr>
        <w:t xml:space="preserve">، دار الكتاب القانونية </w:t>
      </w:r>
      <w:r w:rsidRPr="00487AC1">
        <w:rPr>
          <w:rFonts w:hint="cs"/>
          <w:sz w:val="24"/>
          <w:rtl/>
          <w:lang w:bidi="ar-DZ"/>
        </w:rPr>
        <w:t xml:space="preserve">1999 </w:t>
      </w:r>
      <w:r w:rsidRPr="00487AC1">
        <w:rPr>
          <w:rFonts w:cs="Times New Roman" w:hint="cs"/>
          <w:sz w:val="24"/>
          <w:rtl/>
          <w:lang w:bidi="ar-DZ"/>
        </w:rPr>
        <w:t>،ص</w:t>
      </w:r>
      <w:r w:rsidRPr="00487AC1">
        <w:rPr>
          <w:rFonts w:hint="cs"/>
          <w:sz w:val="24"/>
          <w:rtl/>
          <w:lang w:bidi="ar-DZ"/>
        </w:rPr>
        <w:t>491</w:t>
      </w:r>
    </w:p>
  </w:footnote>
  <w:footnote w:id="189">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المادة </w:t>
      </w:r>
      <w:r w:rsidRPr="00487AC1">
        <w:rPr>
          <w:rFonts w:hint="cs"/>
          <w:sz w:val="24"/>
          <w:rtl/>
          <w:lang w:bidi="ar-DZ"/>
        </w:rPr>
        <w:t>220</w:t>
      </w:r>
      <w:r w:rsidRPr="00487AC1">
        <w:rPr>
          <w:rFonts w:cs="Times New Roman" w:hint="cs"/>
          <w:sz w:val="24"/>
          <w:rtl/>
          <w:lang w:bidi="ar-DZ"/>
        </w:rPr>
        <w:t>فقرة</w:t>
      </w:r>
      <w:r w:rsidRPr="00487AC1">
        <w:rPr>
          <w:rFonts w:hint="cs"/>
          <w:sz w:val="24"/>
          <w:rtl/>
          <w:lang w:bidi="ar-DZ"/>
        </w:rPr>
        <w:t xml:space="preserve">2 </w:t>
      </w:r>
      <w:r w:rsidRPr="00487AC1">
        <w:rPr>
          <w:rFonts w:cs="Times New Roman" w:hint="cs"/>
          <w:sz w:val="24"/>
          <w:rtl/>
          <w:lang w:bidi="ar-DZ"/>
        </w:rPr>
        <w:t>، من القانون التجاري الجزائري</w:t>
      </w:r>
    </w:p>
  </w:footnote>
  <w:footnote w:id="190">
    <w:p w:rsidR="00FE7261" w:rsidRDefault="00FE7261" w:rsidP="00A571CD">
      <w:pPr>
        <w:pStyle w:val="a5"/>
        <w:rPr>
          <w:rtl/>
          <w:lang w:bidi="ar-DZ"/>
        </w:rPr>
      </w:pPr>
      <w:r w:rsidRPr="00487AC1">
        <w:rPr>
          <w:rStyle w:val="a6"/>
          <w:sz w:val="24"/>
        </w:rPr>
        <w:footnoteRef/>
      </w:r>
      <w:r w:rsidRPr="00487AC1">
        <w:rPr>
          <w:rFonts w:hint="cs"/>
          <w:sz w:val="24"/>
          <w:rtl/>
        </w:rPr>
        <w:t xml:space="preserve">- </w:t>
      </w:r>
      <w:r w:rsidRPr="00487AC1">
        <w:rPr>
          <w:rFonts w:cs="Times New Roman" w:hint="cs"/>
          <w:sz w:val="24"/>
          <w:rtl/>
        </w:rPr>
        <w:t>محمد فريد العريني</w:t>
      </w:r>
      <w:r w:rsidRPr="00487AC1">
        <w:rPr>
          <w:rFonts w:cs="Times New Roman" w:hint="cs"/>
          <w:sz w:val="24"/>
          <w:rtl/>
          <w:lang w:bidi="ar-DZ"/>
        </w:rPr>
        <w:t xml:space="preserve"> ، المرجع السابق ، ص </w:t>
      </w:r>
      <w:r w:rsidRPr="00487AC1">
        <w:rPr>
          <w:rFonts w:hint="cs"/>
          <w:sz w:val="24"/>
          <w:rtl/>
          <w:lang w:bidi="ar-DZ"/>
        </w:rPr>
        <w:t>127</w:t>
      </w:r>
    </w:p>
  </w:footnote>
  <w:footnote w:id="191">
    <w:p w:rsidR="00FE7261" w:rsidRDefault="00FE7261">
      <w:pPr>
        <w:pStyle w:val="a5"/>
        <w:rPr>
          <w:lang w:bidi="ar-DZ"/>
        </w:rPr>
      </w:pPr>
      <w:r>
        <w:rPr>
          <w:rStyle w:val="a6"/>
        </w:rPr>
        <w:footnoteRef/>
      </w:r>
      <w:r>
        <w:rPr>
          <w:rtl/>
        </w:rPr>
        <w:t xml:space="preserve"> </w:t>
      </w:r>
      <w:r>
        <w:rPr>
          <w:rFonts w:hint="cs"/>
          <w:rtl/>
          <w:lang w:bidi="ar-DZ"/>
        </w:rPr>
        <w:t xml:space="preserve">- </w:t>
      </w:r>
      <w:r>
        <w:rPr>
          <w:rFonts w:cs="Times New Roman" w:hint="cs"/>
          <w:rtl/>
          <w:lang w:bidi="ar-DZ"/>
        </w:rPr>
        <w:t xml:space="preserve">نادية فوضيل ، احكام الشركات ، المرجع السابق ،ص </w:t>
      </w:r>
      <w:r>
        <w:rPr>
          <w:rFonts w:hint="cs"/>
          <w:rtl/>
          <w:lang w:bidi="ar-DZ"/>
        </w:rPr>
        <w:t>118</w:t>
      </w:r>
    </w:p>
  </w:footnote>
  <w:footnote w:id="192">
    <w:p w:rsidR="00FE7261" w:rsidRDefault="00FE7261" w:rsidP="00DF73F3">
      <w:pPr>
        <w:pStyle w:val="a5"/>
        <w:rPr>
          <w:rtl/>
          <w:lang w:bidi="ar-DZ"/>
        </w:rPr>
      </w:pPr>
      <w:r>
        <w:rPr>
          <w:rStyle w:val="a6"/>
        </w:rPr>
        <w:footnoteRef/>
      </w:r>
      <w:r>
        <w:rPr>
          <w:rtl/>
        </w:rPr>
        <w:t xml:space="preserve"> </w:t>
      </w:r>
      <w:r>
        <w:rPr>
          <w:rFonts w:hint="cs"/>
          <w:rtl/>
          <w:lang w:bidi="ar-DZ"/>
        </w:rPr>
        <w:t xml:space="preserve">- </w:t>
      </w:r>
      <w:r>
        <w:rPr>
          <w:rFonts w:cs="Times New Roman" w:hint="cs"/>
          <w:rtl/>
          <w:lang w:bidi="ar-DZ"/>
        </w:rPr>
        <w:t xml:space="preserve">نادية فوضيل ، احكام الشركات ، المرجع السابق ،ص </w:t>
      </w:r>
      <w:r>
        <w:rPr>
          <w:rFonts w:hint="cs"/>
          <w:rtl/>
          <w:lang w:bidi="ar-DZ"/>
        </w:rPr>
        <w:t>118</w:t>
      </w:r>
    </w:p>
  </w:footnote>
  <w:footnote w:id="193">
    <w:p w:rsidR="00FE7261" w:rsidRDefault="00FE7261">
      <w:pPr>
        <w:pStyle w:val="a5"/>
        <w:rPr>
          <w:lang w:bidi="ar-DZ"/>
        </w:rPr>
      </w:pPr>
      <w:r>
        <w:rPr>
          <w:rStyle w:val="a6"/>
        </w:rPr>
        <w:footnoteRef/>
      </w:r>
      <w:r>
        <w:rPr>
          <w:rtl/>
        </w:rPr>
        <w:t xml:space="preserve"> </w:t>
      </w:r>
      <w:r>
        <w:rPr>
          <w:rFonts w:hint="cs"/>
          <w:rtl/>
          <w:lang w:bidi="ar-DZ"/>
        </w:rPr>
        <w:t xml:space="preserve">- </w:t>
      </w:r>
      <w:r>
        <w:rPr>
          <w:rFonts w:cs="Times New Roman" w:hint="cs"/>
          <w:rtl/>
        </w:rPr>
        <w:t>محمد فريد العريني</w:t>
      </w:r>
      <w:r>
        <w:rPr>
          <w:rFonts w:cs="Times New Roman" w:hint="cs"/>
          <w:rtl/>
          <w:lang w:bidi="ar-DZ"/>
        </w:rPr>
        <w:t xml:space="preserve"> ، المرجع السابق ، ص </w:t>
      </w:r>
      <w:r>
        <w:rPr>
          <w:rFonts w:hint="cs"/>
          <w:rtl/>
          <w:lang w:bidi="ar-DZ"/>
        </w:rPr>
        <w:t>128</w:t>
      </w:r>
    </w:p>
  </w:footnote>
  <w:footnote w:id="194">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rPr>
        <w:t>محمد فريد العريني</w:t>
      </w:r>
      <w:r w:rsidRPr="00487AC1">
        <w:rPr>
          <w:rFonts w:cs="Times New Roman" w:hint="cs"/>
          <w:sz w:val="24"/>
          <w:rtl/>
          <w:lang w:bidi="ar-DZ"/>
        </w:rPr>
        <w:t xml:space="preserve"> ، المرجع السابق ، ص </w:t>
      </w:r>
      <w:r w:rsidRPr="00487AC1">
        <w:rPr>
          <w:rFonts w:hint="cs"/>
          <w:sz w:val="24"/>
          <w:rtl/>
          <w:lang w:bidi="ar-DZ"/>
        </w:rPr>
        <w:t>128</w:t>
      </w:r>
    </w:p>
  </w:footnote>
  <w:footnote w:id="195">
    <w:p w:rsidR="00FE7261" w:rsidRPr="00487AC1" w:rsidRDefault="00FE7261">
      <w:pPr>
        <w:pStyle w:val="a5"/>
        <w:rPr>
          <w:sz w:val="24"/>
          <w:rtl/>
          <w:lang w:bidi="ar-DZ"/>
        </w:rPr>
      </w:pPr>
      <w:r w:rsidRPr="00487AC1">
        <w:rPr>
          <w:rStyle w:val="a6"/>
          <w:sz w:val="24"/>
        </w:rPr>
        <w:footnoteRef/>
      </w:r>
      <w:r w:rsidRPr="00487AC1">
        <w:rPr>
          <w:sz w:val="24"/>
          <w:rtl/>
        </w:rPr>
        <w:t xml:space="preserve"> </w:t>
      </w:r>
      <w:r w:rsidRPr="00487AC1">
        <w:rPr>
          <w:rFonts w:hint="cs"/>
          <w:sz w:val="24"/>
          <w:rtl/>
          <w:lang w:bidi="ar-DZ"/>
        </w:rPr>
        <w:t xml:space="preserve">- </w:t>
      </w:r>
      <w:r w:rsidRPr="00487AC1">
        <w:rPr>
          <w:rFonts w:cs="Times New Roman" w:hint="cs"/>
          <w:sz w:val="24"/>
          <w:rtl/>
          <w:lang w:bidi="ar-DZ"/>
        </w:rPr>
        <w:t xml:space="preserve">نادية فوضيل ، احكام الشركات ، المرجع السابق ،ص </w:t>
      </w:r>
      <w:r w:rsidRPr="00487AC1">
        <w:rPr>
          <w:rFonts w:hint="cs"/>
          <w:sz w:val="24"/>
          <w:rtl/>
          <w:lang w:bidi="ar-DZ"/>
        </w:rPr>
        <w:t>119</w:t>
      </w:r>
    </w:p>
  </w:footnote>
  <w:footnote w:id="196">
    <w:p w:rsidR="00FE7261" w:rsidRDefault="00FE7261">
      <w:pPr>
        <w:pStyle w:val="a5"/>
        <w:rPr>
          <w:lang w:bidi="ar-DZ"/>
        </w:rPr>
      </w:pPr>
      <w:r w:rsidRPr="00487AC1">
        <w:rPr>
          <w:rStyle w:val="a6"/>
          <w:sz w:val="24"/>
        </w:rPr>
        <w:footnoteRef/>
      </w:r>
      <w:r w:rsidRPr="00487AC1">
        <w:rPr>
          <w:sz w:val="24"/>
          <w:rtl/>
        </w:rPr>
        <w:t xml:space="preserve"> </w:t>
      </w:r>
      <w:r w:rsidRPr="00487AC1">
        <w:rPr>
          <w:rFonts w:hint="cs"/>
          <w:sz w:val="24"/>
          <w:rtl/>
          <w:lang w:bidi="ar-DZ"/>
        </w:rPr>
        <w:t>-</w:t>
      </w:r>
      <w:r w:rsidRPr="00487AC1">
        <w:rPr>
          <w:rFonts w:cs="Times New Roman" w:hint="cs"/>
          <w:sz w:val="24"/>
          <w:rtl/>
        </w:rPr>
        <w:t xml:space="preserve"> محمد فريد العريني</w:t>
      </w:r>
      <w:r w:rsidRPr="00487AC1">
        <w:rPr>
          <w:rFonts w:cs="Times New Roman" w:hint="cs"/>
          <w:sz w:val="24"/>
          <w:rtl/>
          <w:lang w:bidi="ar-DZ"/>
        </w:rPr>
        <w:t xml:space="preserve"> ، المرجع السابق ، ص </w:t>
      </w:r>
      <w:r w:rsidRPr="00487AC1">
        <w:rPr>
          <w:rFonts w:hint="cs"/>
          <w:sz w:val="24"/>
          <w:rtl/>
          <w:lang w:bidi="ar-DZ"/>
        </w:rPr>
        <w:t>129</w:t>
      </w:r>
    </w:p>
  </w:footnote>
  <w:footnote w:id="197">
    <w:p w:rsidR="00FE7261" w:rsidRPr="00327AD9" w:rsidRDefault="00FE7261">
      <w:pPr>
        <w:pStyle w:val="a5"/>
        <w:rPr>
          <w:sz w:val="24"/>
          <w:rtl/>
          <w:lang w:bidi="ar-DZ"/>
        </w:rPr>
      </w:pPr>
      <w:r w:rsidRPr="00327AD9">
        <w:rPr>
          <w:rStyle w:val="a6"/>
          <w:sz w:val="24"/>
        </w:rPr>
        <w:footnoteRef/>
      </w:r>
      <w:r w:rsidRPr="00327AD9">
        <w:rPr>
          <w:sz w:val="24"/>
          <w:rtl/>
        </w:rPr>
        <w:t xml:space="preserve"> </w:t>
      </w:r>
      <w:r w:rsidRPr="00327AD9">
        <w:rPr>
          <w:rFonts w:hint="cs"/>
          <w:sz w:val="24"/>
          <w:rtl/>
          <w:lang w:bidi="ar-DZ"/>
        </w:rPr>
        <w:t xml:space="preserve">- </w:t>
      </w:r>
      <w:r w:rsidRPr="00327AD9">
        <w:rPr>
          <w:rFonts w:cs="Times New Roman" w:hint="cs"/>
          <w:sz w:val="24"/>
          <w:rtl/>
          <w:lang w:bidi="ar-DZ"/>
        </w:rPr>
        <w:t xml:space="preserve">المادة </w:t>
      </w:r>
      <w:r w:rsidRPr="00327AD9">
        <w:rPr>
          <w:rFonts w:hint="cs"/>
          <w:sz w:val="24"/>
          <w:rtl/>
          <w:lang w:bidi="ar-DZ"/>
        </w:rPr>
        <w:t xml:space="preserve">219 </w:t>
      </w:r>
      <w:r w:rsidRPr="00327AD9">
        <w:rPr>
          <w:rFonts w:cs="Times New Roman" w:hint="cs"/>
          <w:sz w:val="24"/>
          <w:rtl/>
          <w:lang w:bidi="ar-DZ"/>
        </w:rPr>
        <w:t>من القانون التجاري الجزائري</w:t>
      </w:r>
    </w:p>
  </w:footnote>
  <w:footnote w:id="198">
    <w:p w:rsidR="00FE7261" w:rsidRPr="00327AD9" w:rsidRDefault="00FE7261" w:rsidP="00327AD9">
      <w:pPr>
        <w:pStyle w:val="a5"/>
        <w:tabs>
          <w:tab w:val="left" w:pos="6455"/>
        </w:tabs>
        <w:rPr>
          <w:sz w:val="24"/>
          <w:rtl/>
          <w:lang w:bidi="ar-DZ"/>
        </w:rPr>
      </w:pPr>
      <w:r w:rsidRPr="00327AD9">
        <w:rPr>
          <w:rStyle w:val="a6"/>
          <w:sz w:val="24"/>
        </w:rPr>
        <w:footnoteRef/>
      </w:r>
      <w:r w:rsidRPr="00327AD9">
        <w:rPr>
          <w:sz w:val="24"/>
          <w:rtl/>
        </w:rPr>
        <w:t xml:space="preserve"> </w:t>
      </w:r>
      <w:r w:rsidRPr="00327AD9">
        <w:rPr>
          <w:rFonts w:hint="cs"/>
          <w:sz w:val="24"/>
          <w:rtl/>
          <w:lang w:bidi="ar-DZ"/>
        </w:rPr>
        <w:t xml:space="preserve">-  </w:t>
      </w:r>
      <w:r w:rsidRPr="00327AD9">
        <w:rPr>
          <w:rFonts w:cs="Times New Roman" w:hint="cs"/>
          <w:sz w:val="24"/>
          <w:rtl/>
          <w:lang w:bidi="ar-DZ"/>
        </w:rPr>
        <w:t xml:space="preserve">نادية فوضيل ، احكام الشركات ، المرجع السابق ،ص </w:t>
      </w:r>
      <w:r w:rsidRPr="00327AD9">
        <w:rPr>
          <w:rFonts w:hint="cs"/>
          <w:sz w:val="24"/>
          <w:rtl/>
          <w:lang w:bidi="ar-DZ"/>
        </w:rPr>
        <w:t>143</w:t>
      </w:r>
      <w:r>
        <w:rPr>
          <w:sz w:val="24"/>
          <w:rtl/>
          <w:lang w:bidi="ar-DZ"/>
        </w:rPr>
        <w:tab/>
      </w:r>
    </w:p>
  </w:footnote>
  <w:footnote w:id="199">
    <w:p w:rsidR="00FE7261" w:rsidRDefault="00FE7261">
      <w:pPr>
        <w:pStyle w:val="a5"/>
        <w:rPr>
          <w:rtl/>
          <w:lang w:bidi="ar-DZ"/>
        </w:rPr>
      </w:pPr>
      <w:r w:rsidRPr="00327AD9">
        <w:rPr>
          <w:rStyle w:val="a6"/>
          <w:sz w:val="24"/>
        </w:rPr>
        <w:footnoteRef/>
      </w:r>
      <w:r w:rsidRPr="00327AD9">
        <w:rPr>
          <w:sz w:val="24"/>
          <w:rtl/>
        </w:rPr>
        <w:t xml:space="preserve"> </w:t>
      </w:r>
      <w:r w:rsidRPr="00327AD9">
        <w:rPr>
          <w:rFonts w:hint="cs"/>
          <w:sz w:val="24"/>
          <w:rtl/>
          <w:lang w:bidi="ar-DZ"/>
        </w:rPr>
        <w:t xml:space="preserve">- </w:t>
      </w:r>
      <w:r w:rsidRPr="00327AD9">
        <w:rPr>
          <w:rFonts w:cs="Times New Roman" w:hint="cs"/>
          <w:sz w:val="24"/>
          <w:rtl/>
          <w:lang w:bidi="ar-DZ"/>
        </w:rPr>
        <w:t xml:space="preserve">نادية فوضيل ، احكام الشركات ، المرجع السابق ،ص </w:t>
      </w:r>
      <w:r w:rsidRPr="00327AD9">
        <w:rPr>
          <w:rFonts w:hint="cs"/>
          <w:sz w:val="24"/>
          <w:rtl/>
          <w:lang w:bidi="ar-DZ"/>
        </w:rPr>
        <w:t>143</w:t>
      </w:r>
    </w:p>
  </w:footnote>
  <w:footnote w:id="200">
    <w:p w:rsidR="00FE7261" w:rsidRPr="00327AD9" w:rsidRDefault="00FE7261" w:rsidP="00DA3864">
      <w:pPr>
        <w:pStyle w:val="a5"/>
        <w:rPr>
          <w:sz w:val="24"/>
          <w:lang w:bidi="ar-DZ"/>
        </w:rPr>
      </w:pPr>
      <w:r w:rsidRPr="00327AD9">
        <w:rPr>
          <w:rStyle w:val="a6"/>
          <w:sz w:val="24"/>
        </w:rPr>
        <w:footnoteRef/>
      </w:r>
      <w:r w:rsidRPr="00327AD9">
        <w:rPr>
          <w:sz w:val="24"/>
          <w:rtl/>
        </w:rPr>
        <w:t xml:space="preserve"> </w:t>
      </w:r>
      <w:r w:rsidRPr="00327AD9">
        <w:rPr>
          <w:rFonts w:hint="cs"/>
          <w:sz w:val="24"/>
          <w:rtl/>
          <w:lang w:bidi="ar-DZ"/>
        </w:rPr>
        <w:t xml:space="preserve">- </w:t>
      </w:r>
      <w:r>
        <w:rPr>
          <w:rFonts w:cs="Times New Roman" w:hint="cs"/>
          <w:sz w:val="24"/>
          <w:rtl/>
          <w:lang w:bidi="ar-DZ"/>
        </w:rPr>
        <w:t>الطعن رقم 83 لسنة 46 جلسة 10/03/1980 محكمة النقض المصرية، منشور منطرف سعيد أحمد شعلة،قضاء النقض التجاري في الإفلاس</w:t>
      </w:r>
    </w:p>
  </w:footnote>
  <w:footnote w:id="201">
    <w:p w:rsidR="00FE7261" w:rsidRPr="005D6223" w:rsidRDefault="00FE7261" w:rsidP="00327AD9">
      <w:pPr>
        <w:pStyle w:val="a5"/>
        <w:rPr>
          <w:rFonts w:asciiTheme="minorBidi" w:hAnsiTheme="minorBidi" w:cstheme="minorBidi"/>
          <w:sz w:val="24"/>
          <w:rtl/>
        </w:rPr>
      </w:pPr>
      <w:r w:rsidRPr="005D6223">
        <w:rPr>
          <w:rStyle w:val="a6"/>
          <w:rFonts w:asciiTheme="minorBidi" w:hAnsiTheme="minorBidi" w:cstheme="minorBidi"/>
          <w:sz w:val="24"/>
        </w:rPr>
        <w:footnoteRef/>
      </w:r>
      <w:r w:rsidRPr="005D6223">
        <w:rPr>
          <w:rFonts w:asciiTheme="minorBidi" w:hAnsiTheme="minorBidi" w:cstheme="minorBidi"/>
          <w:sz w:val="24"/>
          <w:rtl/>
        </w:rPr>
        <w:t xml:space="preserve"> </w:t>
      </w:r>
      <w:r w:rsidRPr="005D6223">
        <w:rPr>
          <w:rFonts w:asciiTheme="minorBidi" w:hAnsiTheme="minorBidi" w:cstheme="minorBidi"/>
          <w:sz w:val="24"/>
          <w:rtl/>
          <w:lang w:bidi="ar-DZ"/>
        </w:rPr>
        <w:t>-</w:t>
      </w:r>
      <w:r w:rsidRPr="005D6223">
        <w:rPr>
          <w:rFonts w:asciiTheme="minorBidi" w:hAnsiTheme="minorBidi" w:cstheme="minorBidi"/>
          <w:sz w:val="24"/>
          <w:rtl/>
        </w:rPr>
        <w:t xml:space="preserve"> إلياس ناصيف ،الكامل في قانون التجارة : الإفلاس ، المرجع السابق ،ص  409-410</w:t>
      </w:r>
    </w:p>
  </w:footnote>
  <w:footnote w:id="202">
    <w:p w:rsidR="00FE7261" w:rsidRPr="005D6223" w:rsidRDefault="00FE7261">
      <w:pPr>
        <w:pStyle w:val="a5"/>
        <w:rPr>
          <w:rFonts w:asciiTheme="minorBidi" w:hAnsiTheme="minorBidi" w:cstheme="minorBidi"/>
          <w:sz w:val="24"/>
          <w:rtl/>
          <w:lang w:bidi="ar-DZ"/>
        </w:rPr>
      </w:pPr>
      <w:r w:rsidRPr="005D6223">
        <w:rPr>
          <w:rStyle w:val="a6"/>
          <w:rFonts w:asciiTheme="minorBidi" w:hAnsiTheme="minorBidi" w:cstheme="minorBidi"/>
          <w:sz w:val="24"/>
        </w:rPr>
        <w:footnoteRef/>
      </w:r>
      <w:r w:rsidRPr="005D6223">
        <w:rPr>
          <w:rFonts w:asciiTheme="minorBidi" w:hAnsiTheme="minorBidi" w:cstheme="minorBidi"/>
          <w:sz w:val="24"/>
          <w:rtl/>
        </w:rPr>
        <w:t xml:space="preserve"> </w:t>
      </w:r>
      <w:r w:rsidRPr="005D6223">
        <w:rPr>
          <w:rFonts w:asciiTheme="minorBidi" w:hAnsiTheme="minorBidi" w:cstheme="minorBidi"/>
          <w:sz w:val="24"/>
          <w:rtl/>
          <w:lang w:bidi="ar-DZ"/>
        </w:rPr>
        <w:t>- سمير الأمين ، المرجع السابق ، ص 491</w:t>
      </w:r>
    </w:p>
  </w:footnote>
  <w:footnote w:id="203">
    <w:p w:rsidR="00FE7261" w:rsidRDefault="00FE7261" w:rsidP="00B06F46">
      <w:pPr>
        <w:pStyle w:val="a5"/>
        <w:rPr>
          <w:rtl/>
          <w:lang w:bidi="ar-DZ"/>
        </w:rPr>
      </w:pPr>
      <w:r w:rsidRPr="005D6223">
        <w:rPr>
          <w:rStyle w:val="a6"/>
          <w:rFonts w:asciiTheme="minorBidi" w:hAnsiTheme="minorBidi" w:cstheme="minorBidi"/>
          <w:sz w:val="24"/>
        </w:rPr>
        <w:footnoteRef/>
      </w:r>
      <w:r w:rsidRPr="005D6223">
        <w:rPr>
          <w:rFonts w:asciiTheme="minorBidi" w:hAnsiTheme="minorBidi" w:cstheme="minorBidi"/>
          <w:sz w:val="24"/>
          <w:rtl/>
        </w:rPr>
        <w:t xml:space="preserve">- </w:t>
      </w:r>
      <w:r w:rsidRPr="005D6223">
        <w:rPr>
          <w:rFonts w:asciiTheme="minorBidi" w:hAnsiTheme="minorBidi" w:cstheme="minorBidi"/>
          <w:sz w:val="24"/>
          <w:rtl/>
          <w:lang w:bidi="ar-DZ"/>
        </w:rPr>
        <w:t>عبد الحميد الشواربي ، المرجع السابق ، ص 800</w:t>
      </w:r>
    </w:p>
  </w:footnote>
  <w:footnote w:id="204">
    <w:p w:rsidR="00FE7261" w:rsidRPr="005D6223" w:rsidRDefault="00FE7261">
      <w:pPr>
        <w:pStyle w:val="a5"/>
        <w:rPr>
          <w:rFonts w:asciiTheme="minorBidi" w:hAnsiTheme="minorBidi" w:cstheme="minorBidi"/>
          <w:sz w:val="24"/>
          <w:rtl/>
          <w:lang w:bidi="ar-DZ"/>
        </w:rPr>
      </w:pPr>
      <w:r w:rsidRPr="005D6223">
        <w:rPr>
          <w:rStyle w:val="a6"/>
          <w:rFonts w:asciiTheme="minorBidi" w:hAnsiTheme="minorBidi" w:cstheme="minorBidi"/>
          <w:sz w:val="24"/>
        </w:rPr>
        <w:footnoteRef/>
      </w:r>
      <w:r w:rsidRPr="005D6223">
        <w:rPr>
          <w:rFonts w:asciiTheme="minorBidi" w:hAnsiTheme="minorBidi" w:cstheme="minorBidi"/>
          <w:sz w:val="24"/>
          <w:rtl/>
        </w:rPr>
        <w:t xml:space="preserve"> </w:t>
      </w:r>
      <w:r w:rsidRPr="005D6223">
        <w:rPr>
          <w:rFonts w:asciiTheme="minorBidi" w:hAnsiTheme="minorBidi" w:cstheme="minorBidi"/>
          <w:sz w:val="24"/>
          <w:rtl/>
          <w:lang w:bidi="ar-DZ"/>
        </w:rPr>
        <w:t>- مصطفى كمال طه، وائل أنور بندق ، المرجع السابق ،ص 131- 133</w:t>
      </w:r>
    </w:p>
  </w:footnote>
  <w:footnote w:id="205">
    <w:p w:rsidR="00FE7261" w:rsidRPr="005D6223" w:rsidRDefault="00FE7261" w:rsidP="00AC0F24">
      <w:pPr>
        <w:pStyle w:val="a5"/>
        <w:rPr>
          <w:rFonts w:asciiTheme="minorBidi" w:hAnsiTheme="minorBidi" w:cstheme="minorBidi"/>
          <w:sz w:val="24"/>
          <w:rtl/>
        </w:rPr>
      </w:pPr>
      <w:r w:rsidRPr="005D6223">
        <w:rPr>
          <w:rStyle w:val="a6"/>
          <w:rFonts w:asciiTheme="minorBidi" w:hAnsiTheme="minorBidi" w:cstheme="minorBidi"/>
          <w:sz w:val="24"/>
        </w:rPr>
        <w:footnoteRef/>
      </w:r>
      <w:r w:rsidRPr="005D6223">
        <w:rPr>
          <w:rFonts w:asciiTheme="minorBidi" w:hAnsiTheme="minorBidi" w:cstheme="minorBidi"/>
          <w:sz w:val="24"/>
          <w:rtl/>
        </w:rPr>
        <w:t xml:space="preserve"> </w:t>
      </w:r>
      <w:r w:rsidRPr="005D6223">
        <w:rPr>
          <w:rFonts w:asciiTheme="minorBidi" w:hAnsiTheme="minorBidi" w:cstheme="minorBidi"/>
          <w:sz w:val="24"/>
          <w:rtl/>
          <w:lang w:bidi="ar-DZ"/>
        </w:rPr>
        <w:t xml:space="preserve">- </w:t>
      </w:r>
      <w:r w:rsidRPr="005D6223">
        <w:rPr>
          <w:rFonts w:asciiTheme="minorBidi" w:hAnsiTheme="minorBidi" w:cstheme="minorBidi"/>
          <w:sz w:val="24"/>
          <w:rtl/>
        </w:rPr>
        <w:t>إلياس ناصيف ،الكامل في قانون التجارة : الإفلاس ، المرجع السابق ،ص  411</w:t>
      </w:r>
    </w:p>
  </w:footnote>
  <w:footnote w:id="206">
    <w:p w:rsidR="00FE7261" w:rsidRDefault="00FE7261" w:rsidP="00615965">
      <w:pPr>
        <w:pStyle w:val="a5"/>
        <w:rPr>
          <w:rtl/>
          <w:lang w:bidi="ar-DZ"/>
        </w:rPr>
      </w:pPr>
      <w:r w:rsidRPr="005D6223">
        <w:rPr>
          <w:rStyle w:val="a6"/>
          <w:rFonts w:asciiTheme="minorBidi" w:hAnsiTheme="minorBidi" w:cstheme="minorBidi"/>
          <w:sz w:val="24"/>
        </w:rPr>
        <w:footnoteRef/>
      </w:r>
      <w:r w:rsidRPr="005D6223">
        <w:rPr>
          <w:rFonts w:asciiTheme="minorBidi" w:hAnsiTheme="minorBidi" w:cstheme="minorBidi"/>
          <w:sz w:val="24"/>
          <w:rtl/>
        </w:rPr>
        <w:t xml:space="preserve"> </w:t>
      </w:r>
      <w:r w:rsidRPr="005D6223">
        <w:rPr>
          <w:rFonts w:asciiTheme="minorBidi" w:hAnsiTheme="minorBidi" w:cstheme="minorBidi"/>
          <w:sz w:val="24"/>
          <w:rtl/>
          <w:lang w:bidi="ar-DZ"/>
        </w:rPr>
        <w:t>- مصطفى كمال طه، وائل أنور بندق ، المرجع السابق ،ص 66</w:t>
      </w:r>
    </w:p>
  </w:footnote>
  <w:footnote w:id="207">
    <w:p w:rsidR="00FE7261" w:rsidRPr="005D6223" w:rsidRDefault="00FE7261">
      <w:pPr>
        <w:pStyle w:val="a5"/>
        <w:rPr>
          <w:rFonts w:asciiTheme="minorBidi" w:hAnsiTheme="minorBidi" w:cstheme="minorBidi"/>
          <w:sz w:val="24"/>
          <w:rtl/>
          <w:lang w:bidi="ar-DZ"/>
        </w:rPr>
      </w:pPr>
      <w:r w:rsidRPr="005D6223">
        <w:rPr>
          <w:rStyle w:val="a6"/>
          <w:rFonts w:asciiTheme="minorBidi" w:hAnsiTheme="minorBidi" w:cstheme="minorBidi"/>
          <w:sz w:val="24"/>
        </w:rPr>
        <w:footnoteRef/>
      </w:r>
      <w:r w:rsidRPr="005D6223">
        <w:rPr>
          <w:rFonts w:asciiTheme="minorBidi" w:hAnsiTheme="minorBidi" w:cstheme="minorBidi"/>
          <w:sz w:val="24"/>
          <w:rtl/>
        </w:rPr>
        <w:t xml:space="preserve"> </w:t>
      </w:r>
      <w:r w:rsidRPr="005D6223">
        <w:rPr>
          <w:rFonts w:asciiTheme="minorBidi" w:hAnsiTheme="minorBidi" w:cstheme="minorBidi"/>
          <w:sz w:val="24"/>
          <w:rtl/>
          <w:lang w:bidi="ar-DZ"/>
        </w:rPr>
        <w:t>- عبد الحميد الشواربي ، المرجع السابق ، ص 800-801</w:t>
      </w:r>
    </w:p>
  </w:footnote>
  <w:footnote w:id="208">
    <w:p w:rsidR="00FE7261" w:rsidRPr="004B38D0" w:rsidRDefault="00FE7261">
      <w:pPr>
        <w:pStyle w:val="a5"/>
        <w:rPr>
          <w:rFonts w:cstheme="minorBidi"/>
          <w:rtl/>
        </w:rPr>
      </w:pPr>
      <w:r>
        <w:rPr>
          <w:rStyle w:val="a6"/>
        </w:rPr>
        <w:footnoteRef/>
      </w:r>
      <w:r>
        <w:rPr>
          <w:rFonts w:cs="Times New Roman"/>
          <w:rtl/>
        </w:rPr>
        <w:t xml:space="preserve"> </w:t>
      </w:r>
      <w:r>
        <w:rPr>
          <w:rFonts w:cstheme="minorBidi" w:hint="cs"/>
          <w:rtl/>
        </w:rPr>
        <w:t xml:space="preserve">- </w:t>
      </w:r>
      <w:r w:rsidRPr="005D6223">
        <w:rPr>
          <w:rFonts w:asciiTheme="minorBidi" w:hAnsiTheme="minorBidi" w:cstheme="minorBidi"/>
          <w:sz w:val="24"/>
          <w:rtl/>
        </w:rPr>
        <w:t>إلياس ناصيف ،الكامل في قانون التجارة : الإفلاس ، المرجع السابق ،ص  413</w:t>
      </w:r>
    </w:p>
  </w:footnote>
  <w:footnote w:id="209">
    <w:p w:rsidR="00FE7261" w:rsidRDefault="00FE7261">
      <w:pPr>
        <w:pStyle w:val="a5"/>
        <w:rPr>
          <w:rtl/>
        </w:rPr>
      </w:pPr>
      <w:r w:rsidRPr="005D6223">
        <w:rPr>
          <w:rStyle w:val="a6"/>
          <w:rFonts w:asciiTheme="minorBidi" w:hAnsiTheme="minorBidi" w:cstheme="minorBidi"/>
          <w:sz w:val="24"/>
        </w:rPr>
        <w:footnoteRef/>
      </w:r>
      <w:r w:rsidRPr="005D6223">
        <w:rPr>
          <w:rFonts w:asciiTheme="minorBidi" w:hAnsiTheme="minorBidi" w:cstheme="minorBidi"/>
          <w:sz w:val="24"/>
          <w:rtl/>
        </w:rPr>
        <w:t xml:space="preserve"> </w:t>
      </w:r>
      <w:r w:rsidRPr="005D6223">
        <w:rPr>
          <w:rFonts w:asciiTheme="minorBidi" w:hAnsiTheme="minorBidi" w:cstheme="minorBidi"/>
          <w:sz w:val="24"/>
          <w:rtl/>
          <w:lang w:bidi="ar-DZ"/>
        </w:rPr>
        <w:t xml:space="preserve">- </w:t>
      </w:r>
      <w:r w:rsidRPr="005D6223">
        <w:rPr>
          <w:rFonts w:asciiTheme="minorBidi" w:hAnsiTheme="minorBidi" w:cstheme="minorBidi"/>
          <w:sz w:val="24"/>
          <w:rtl/>
        </w:rPr>
        <w:t>إلياس ناصيف ،الكامل في قانون التجارة : الإفلاس ، المرجع السابق ،ص  413- 414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B9B"/>
      </v:shape>
    </w:pict>
  </w:numPicBullet>
  <w:abstractNum w:abstractNumId="0">
    <w:nsid w:val="02C142F6"/>
    <w:multiLevelType w:val="hybridMultilevel"/>
    <w:tmpl w:val="CA4075CC"/>
    <w:lvl w:ilvl="0" w:tplc="6FACA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D56A9"/>
    <w:multiLevelType w:val="hybridMultilevel"/>
    <w:tmpl w:val="8A566EB4"/>
    <w:lvl w:ilvl="0" w:tplc="02C237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37F99"/>
    <w:multiLevelType w:val="hybridMultilevel"/>
    <w:tmpl w:val="1C00A33E"/>
    <w:lvl w:ilvl="0" w:tplc="1C1822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C510F"/>
    <w:multiLevelType w:val="hybridMultilevel"/>
    <w:tmpl w:val="16B2FBE6"/>
    <w:lvl w:ilvl="0" w:tplc="026406E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925C25"/>
    <w:multiLevelType w:val="hybridMultilevel"/>
    <w:tmpl w:val="692E8A7C"/>
    <w:lvl w:ilvl="0" w:tplc="E740445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1583A"/>
    <w:multiLevelType w:val="hybridMultilevel"/>
    <w:tmpl w:val="CDC452D6"/>
    <w:lvl w:ilvl="0" w:tplc="830853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2F5489"/>
    <w:multiLevelType w:val="hybridMultilevel"/>
    <w:tmpl w:val="8E2006BA"/>
    <w:lvl w:ilvl="0" w:tplc="4A003718">
      <w:start w:val="1"/>
      <w:numFmt w:val="decimal"/>
      <w:lvlText w:val="%1-"/>
      <w:lvlJc w:val="left"/>
      <w:pPr>
        <w:ind w:left="720" w:hanging="360"/>
      </w:pPr>
      <w:rPr>
        <w:rFonts w:hint="default"/>
        <w:b w:val="0"/>
        <w:bCs w:val="0"/>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D24FDB"/>
    <w:multiLevelType w:val="hybridMultilevel"/>
    <w:tmpl w:val="718EDCB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1FB1010B"/>
    <w:multiLevelType w:val="hybridMultilevel"/>
    <w:tmpl w:val="D9FAE9F0"/>
    <w:lvl w:ilvl="0" w:tplc="6D220F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03181F"/>
    <w:multiLevelType w:val="hybridMultilevel"/>
    <w:tmpl w:val="CA44429C"/>
    <w:lvl w:ilvl="0" w:tplc="662404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99237D"/>
    <w:multiLevelType w:val="hybridMultilevel"/>
    <w:tmpl w:val="CCFEE240"/>
    <w:lvl w:ilvl="0" w:tplc="4C1ADE2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14607D"/>
    <w:multiLevelType w:val="hybridMultilevel"/>
    <w:tmpl w:val="53F0B19E"/>
    <w:lvl w:ilvl="0" w:tplc="7932D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C3C6E"/>
    <w:multiLevelType w:val="hybridMultilevel"/>
    <w:tmpl w:val="4FE8D4D6"/>
    <w:lvl w:ilvl="0" w:tplc="571EA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CD7C29"/>
    <w:multiLevelType w:val="hybridMultilevel"/>
    <w:tmpl w:val="82429ED6"/>
    <w:lvl w:ilvl="0" w:tplc="05DC14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AC5587"/>
    <w:multiLevelType w:val="hybridMultilevel"/>
    <w:tmpl w:val="B2A87696"/>
    <w:lvl w:ilvl="0" w:tplc="FF4002C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0A334F"/>
    <w:multiLevelType w:val="hybridMultilevel"/>
    <w:tmpl w:val="F6BE701E"/>
    <w:lvl w:ilvl="0" w:tplc="D690CC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356910"/>
    <w:multiLevelType w:val="hybridMultilevel"/>
    <w:tmpl w:val="1230051A"/>
    <w:lvl w:ilvl="0" w:tplc="DB525D2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0E5DA3"/>
    <w:multiLevelType w:val="hybridMultilevel"/>
    <w:tmpl w:val="0922D6E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nsid w:val="675D1BED"/>
    <w:multiLevelType w:val="hybridMultilevel"/>
    <w:tmpl w:val="99E44C90"/>
    <w:lvl w:ilvl="0" w:tplc="286864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A83C0E"/>
    <w:multiLevelType w:val="hybridMultilevel"/>
    <w:tmpl w:val="E7D0DB30"/>
    <w:lvl w:ilvl="0" w:tplc="66F08DA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891D91"/>
    <w:multiLevelType w:val="hybridMultilevel"/>
    <w:tmpl w:val="5142BC06"/>
    <w:lvl w:ilvl="0" w:tplc="B48A9ADC">
      <w:start w:val="1"/>
      <w:numFmt w:val="bullet"/>
      <w:lvlText w:val=""/>
      <w:lvlJc w:val="left"/>
      <w:pPr>
        <w:ind w:left="990" w:hanging="360"/>
      </w:pPr>
      <w:rPr>
        <w:rFonts w:ascii="Symbol" w:hAnsi="Symbol" w:hint="default"/>
        <w:lang w:bidi="ar-DZ"/>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nsid w:val="75C977E4"/>
    <w:multiLevelType w:val="hybridMultilevel"/>
    <w:tmpl w:val="DBD2C8B6"/>
    <w:lvl w:ilvl="0" w:tplc="BFA0140E">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6125DB1"/>
    <w:multiLevelType w:val="hybridMultilevel"/>
    <w:tmpl w:val="0C4AF74A"/>
    <w:lvl w:ilvl="0" w:tplc="E75AED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7EDA3682"/>
    <w:multiLevelType w:val="hybridMultilevel"/>
    <w:tmpl w:val="499E9B98"/>
    <w:lvl w:ilvl="0" w:tplc="ED380DF8">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13"/>
  </w:num>
  <w:num w:numId="3">
    <w:abstractNumId w:val="4"/>
  </w:num>
  <w:num w:numId="4">
    <w:abstractNumId w:val="23"/>
  </w:num>
  <w:num w:numId="5">
    <w:abstractNumId w:val="10"/>
  </w:num>
  <w:num w:numId="6">
    <w:abstractNumId w:val="17"/>
  </w:num>
  <w:num w:numId="7">
    <w:abstractNumId w:val="7"/>
  </w:num>
  <w:num w:numId="8">
    <w:abstractNumId w:val="20"/>
  </w:num>
  <w:num w:numId="9">
    <w:abstractNumId w:val="19"/>
  </w:num>
  <w:num w:numId="10">
    <w:abstractNumId w:val="11"/>
  </w:num>
  <w:num w:numId="11">
    <w:abstractNumId w:val="21"/>
  </w:num>
  <w:num w:numId="12">
    <w:abstractNumId w:val="5"/>
  </w:num>
  <w:num w:numId="13">
    <w:abstractNumId w:val="12"/>
  </w:num>
  <w:num w:numId="14">
    <w:abstractNumId w:val="18"/>
  </w:num>
  <w:num w:numId="15">
    <w:abstractNumId w:val="9"/>
  </w:num>
  <w:num w:numId="16">
    <w:abstractNumId w:val="15"/>
  </w:num>
  <w:num w:numId="17">
    <w:abstractNumId w:val="6"/>
  </w:num>
  <w:num w:numId="18">
    <w:abstractNumId w:val="14"/>
  </w:num>
  <w:num w:numId="19">
    <w:abstractNumId w:val="3"/>
  </w:num>
  <w:num w:numId="20">
    <w:abstractNumId w:val="2"/>
  </w:num>
  <w:num w:numId="21">
    <w:abstractNumId w:val="22"/>
  </w:num>
  <w:num w:numId="22">
    <w:abstractNumId w:val="8"/>
  </w:num>
  <w:num w:numId="23">
    <w:abstractNumId w:val="0"/>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5424"/>
  <w:documentProtection w:edit="forms" w:formatting="1" w:enforcement="1" w:cryptProviderType="rsaFull" w:cryptAlgorithmClass="hash" w:cryptAlgorithmType="typeAny" w:cryptAlgorithmSid="4" w:cryptSpinCount="50000" w:hash="bG6UOO5V9sWv+Ao7e+zoIIeXuxU=" w:salt="xw8J4aO6ZNRVkz43Ly8qmQ=="/>
  <w:defaultTabStop w:val="720"/>
  <w:drawingGridHorizontalSpacing w:val="120"/>
  <w:displayHorizontalDrawingGridEvery w:val="2"/>
  <w:characterSpacingControl w:val="doNotCompress"/>
  <w:footnotePr>
    <w:numRestart w:val="eachPage"/>
    <w:footnote w:id="0"/>
    <w:footnote w:id="1"/>
  </w:footnotePr>
  <w:endnotePr>
    <w:numRestart w:val="eachSect"/>
    <w:endnote w:id="0"/>
    <w:endnote w:id="1"/>
  </w:endnotePr>
  <w:compat/>
  <w:rsids>
    <w:rsidRoot w:val="007067DA"/>
    <w:rsid w:val="0000038A"/>
    <w:rsid w:val="00000D09"/>
    <w:rsid w:val="00006A28"/>
    <w:rsid w:val="00007418"/>
    <w:rsid w:val="00014D29"/>
    <w:rsid w:val="00017878"/>
    <w:rsid w:val="0002065A"/>
    <w:rsid w:val="00021EBA"/>
    <w:rsid w:val="000261A9"/>
    <w:rsid w:val="000263E0"/>
    <w:rsid w:val="00027047"/>
    <w:rsid w:val="000338BD"/>
    <w:rsid w:val="000375C7"/>
    <w:rsid w:val="00041683"/>
    <w:rsid w:val="00041E86"/>
    <w:rsid w:val="00042F55"/>
    <w:rsid w:val="00044B52"/>
    <w:rsid w:val="00045123"/>
    <w:rsid w:val="00045ABC"/>
    <w:rsid w:val="00051C10"/>
    <w:rsid w:val="0005326A"/>
    <w:rsid w:val="000602BF"/>
    <w:rsid w:val="000612B8"/>
    <w:rsid w:val="00066DA7"/>
    <w:rsid w:val="00067699"/>
    <w:rsid w:val="000701BB"/>
    <w:rsid w:val="0007072E"/>
    <w:rsid w:val="0007117A"/>
    <w:rsid w:val="00074AAE"/>
    <w:rsid w:val="000800D6"/>
    <w:rsid w:val="00080E81"/>
    <w:rsid w:val="00082735"/>
    <w:rsid w:val="00087179"/>
    <w:rsid w:val="000905F8"/>
    <w:rsid w:val="000944FD"/>
    <w:rsid w:val="00097571"/>
    <w:rsid w:val="000B209D"/>
    <w:rsid w:val="000C2325"/>
    <w:rsid w:val="000C2360"/>
    <w:rsid w:val="000C35AE"/>
    <w:rsid w:val="000D3A67"/>
    <w:rsid w:val="000D3D04"/>
    <w:rsid w:val="000E0D64"/>
    <w:rsid w:val="000E33D4"/>
    <w:rsid w:val="000E3B83"/>
    <w:rsid w:val="000E44C8"/>
    <w:rsid w:val="000F47C8"/>
    <w:rsid w:val="000F4904"/>
    <w:rsid w:val="000F5689"/>
    <w:rsid w:val="00102142"/>
    <w:rsid w:val="0010456F"/>
    <w:rsid w:val="00111464"/>
    <w:rsid w:val="001135CC"/>
    <w:rsid w:val="00114E26"/>
    <w:rsid w:val="00115C8D"/>
    <w:rsid w:val="00134977"/>
    <w:rsid w:val="00134ACC"/>
    <w:rsid w:val="00136173"/>
    <w:rsid w:val="0013704E"/>
    <w:rsid w:val="001417F6"/>
    <w:rsid w:val="001418EB"/>
    <w:rsid w:val="00146134"/>
    <w:rsid w:val="00146C1A"/>
    <w:rsid w:val="00151C2F"/>
    <w:rsid w:val="00153B0D"/>
    <w:rsid w:val="00170173"/>
    <w:rsid w:val="00175B3B"/>
    <w:rsid w:val="00181EC8"/>
    <w:rsid w:val="00182F94"/>
    <w:rsid w:val="00183479"/>
    <w:rsid w:val="0018575A"/>
    <w:rsid w:val="00187E46"/>
    <w:rsid w:val="001905C6"/>
    <w:rsid w:val="00192169"/>
    <w:rsid w:val="0019363E"/>
    <w:rsid w:val="00193989"/>
    <w:rsid w:val="00194CFB"/>
    <w:rsid w:val="001A082D"/>
    <w:rsid w:val="001A23E2"/>
    <w:rsid w:val="001A60DF"/>
    <w:rsid w:val="001B038B"/>
    <w:rsid w:val="001B27DE"/>
    <w:rsid w:val="001B5B38"/>
    <w:rsid w:val="001B61D6"/>
    <w:rsid w:val="001C26EA"/>
    <w:rsid w:val="001C53AE"/>
    <w:rsid w:val="001C5618"/>
    <w:rsid w:val="001D2479"/>
    <w:rsid w:val="001D428B"/>
    <w:rsid w:val="001E0166"/>
    <w:rsid w:val="001E1EB9"/>
    <w:rsid w:val="001F155F"/>
    <w:rsid w:val="001F2511"/>
    <w:rsid w:val="001F27C1"/>
    <w:rsid w:val="001F3D88"/>
    <w:rsid w:val="002019FF"/>
    <w:rsid w:val="00210789"/>
    <w:rsid w:val="00212476"/>
    <w:rsid w:val="00215AA8"/>
    <w:rsid w:val="00216A46"/>
    <w:rsid w:val="00217DB9"/>
    <w:rsid w:val="00231B1A"/>
    <w:rsid w:val="00234C72"/>
    <w:rsid w:val="00236456"/>
    <w:rsid w:val="00237548"/>
    <w:rsid w:val="002405E5"/>
    <w:rsid w:val="0025176B"/>
    <w:rsid w:val="002536F5"/>
    <w:rsid w:val="00253FAE"/>
    <w:rsid w:val="00261B2C"/>
    <w:rsid w:val="002668D6"/>
    <w:rsid w:val="002757E1"/>
    <w:rsid w:val="0027653A"/>
    <w:rsid w:val="002770D9"/>
    <w:rsid w:val="0028128A"/>
    <w:rsid w:val="00282AB0"/>
    <w:rsid w:val="002908D2"/>
    <w:rsid w:val="00291008"/>
    <w:rsid w:val="00293771"/>
    <w:rsid w:val="00293E29"/>
    <w:rsid w:val="00294D3C"/>
    <w:rsid w:val="002A2B80"/>
    <w:rsid w:val="002A3531"/>
    <w:rsid w:val="002B0D82"/>
    <w:rsid w:val="002B2875"/>
    <w:rsid w:val="002B34A3"/>
    <w:rsid w:val="002B79A9"/>
    <w:rsid w:val="002C5096"/>
    <w:rsid w:val="002C5943"/>
    <w:rsid w:val="002D36FB"/>
    <w:rsid w:val="002D599A"/>
    <w:rsid w:val="002E4F4E"/>
    <w:rsid w:val="002E6450"/>
    <w:rsid w:val="002E7CCA"/>
    <w:rsid w:val="00300C86"/>
    <w:rsid w:val="003059EF"/>
    <w:rsid w:val="00305BC9"/>
    <w:rsid w:val="0031513F"/>
    <w:rsid w:val="00327255"/>
    <w:rsid w:val="00327501"/>
    <w:rsid w:val="00327AD9"/>
    <w:rsid w:val="0033130B"/>
    <w:rsid w:val="00335B39"/>
    <w:rsid w:val="0034049B"/>
    <w:rsid w:val="00342E93"/>
    <w:rsid w:val="00344C10"/>
    <w:rsid w:val="003458CE"/>
    <w:rsid w:val="00351462"/>
    <w:rsid w:val="00353E20"/>
    <w:rsid w:val="00353FDB"/>
    <w:rsid w:val="00357272"/>
    <w:rsid w:val="00357D85"/>
    <w:rsid w:val="00360739"/>
    <w:rsid w:val="0036340F"/>
    <w:rsid w:val="00366C7C"/>
    <w:rsid w:val="0037139A"/>
    <w:rsid w:val="0037591A"/>
    <w:rsid w:val="00377B71"/>
    <w:rsid w:val="00381F32"/>
    <w:rsid w:val="00385D9B"/>
    <w:rsid w:val="00391B68"/>
    <w:rsid w:val="00391DE4"/>
    <w:rsid w:val="00394DBC"/>
    <w:rsid w:val="00396B88"/>
    <w:rsid w:val="003A04CE"/>
    <w:rsid w:val="003A057C"/>
    <w:rsid w:val="003A110F"/>
    <w:rsid w:val="003A668C"/>
    <w:rsid w:val="003A7462"/>
    <w:rsid w:val="003A76AF"/>
    <w:rsid w:val="003B145E"/>
    <w:rsid w:val="003B4162"/>
    <w:rsid w:val="003B5DFB"/>
    <w:rsid w:val="003C44EE"/>
    <w:rsid w:val="003D50DD"/>
    <w:rsid w:val="003D6842"/>
    <w:rsid w:val="003D702F"/>
    <w:rsid w:val="003D737C"/>
    <w:rsid w:val="003E10B6"/>
    <w:rsid w:val="003E3418"/>
    <w:rsid w:val="003E38F2"/>
    <w:rsid w:val="003E5AB1"/>
    <w:rsid w:val="003E66E2"/>
    <w:rsid w:val="003E6AEF"/>
    <w:rsid w:val="003F26A7"/>
    <w:rsid w:val="003F44AC"/>
    <w:rsid w:val="003F7EC6"/>
    <w:rsid w:val="00400617"/>
    <w:rsid w:val="00410C04"/>
    <w:rsid w:val="00416355"/>
    <w:rsid w:val="00423907"/>
    <w:rsid w:val="004258BA"/>
    <w:rsid w:val="004264F9"/>
    <w:rsid w:val="00426B76"/>
    <w:rsid w:val="004322A1"/>
    <w:rsid w:val="0043266F"/>
    <w:rsid w:val="00434A89"/>
    <w:rsid w:val="00436754"/>
    <w:rsid w:val="00447DC8"/>
    <w:rsid w:val="004525F1"/>
    <w:rsid w:val="004527B3"/>
    <w:rsid w:val="00457060"/>
    <w:rsid w:val="004614BD"/>
    <w:rsid w:val="0046285F"/>
    <w:rsid w:val="004629CF"/>
    <w:rsid w:val="00466AB1"/>
    <w:rsid w:val="00472A7C"/>
    <w:rsid w:val="00472F25"/>
    <w:rsid w:val="004743BB"/>
    <w:rsid w:val="004756D5"/>
    <w:rsid w:val="004823F5"/>
    <w:rsid w:val="0048402D"/>
    <w:rsid w:val="00484742"/>
    <w:rsid w:val="00484D21"/>
    <w:rsid w:val="00485EB2"/>
    <w:rsid w:val="004867B1"/>
    <w:rsid w:val="00486D4E"/>
    <w:rsid w:val="00487AC1"/>
    <w:rsid w:val="0049003E"/>
    <w:rsid w:val="0049325F"/>
    <w:rsid w:val="00496D67"/>
    <w:rsid w:val="004A5963"/>
    <w:rsid w:val="004B38D0"/>
    <w:rsid w:val="004B6C56"/>
    <w:rsid w:val="004C18C0"/>
    <w:rsid w:val="004C1F27"/>
    <w:rsid w:val="004C28E0"/>
    <w:rsid w:val="004C2D37"/>
    <w:rsid w:val="004C391E"/>
    <w:rsid w:val="004D0EF3"/>
    <w:rsid w:val="004D2F7F"/>
    <w:rsid w:val="004D2FA8"/>
    <w:rsid w:val="004D30FB"/>
    <w:rsid w:val="004D3DD2"/>
    <w:rsid w:val="004D4450"/>
    <w:rsid w:val="004D6728"/>
    <w:rsid w:val="004E165D"/>
    <w:rsid w:val="004E63F8"/>
    <w:rsid w:val="004E6974"/>
    <w:rsid w:val="004F0829"/>
    <w:rsid w:val="004F10E5"/>
    <w:rsid w:val="004F2E1F"/>
    <w:rsid w:val="004F4E19"/>
    <w:rsid w:val="005031C3"/>
    <w:rsid w:val="00503265"/>
    <w:rsid w:val="0050516E"/>
    <w:rsid w:val="00510E82"/>
    <w:rsid w:val="005115CC"/>
    <w:rsid w:val="0051235D"/>
    <w:rsid w:val="005178AF"/>
    <w:rsid w:val="00517D96"/>
    <w:rsid w:val="005216D1"/>
    <w:rsid w:val="0053282E"/>
    <w:rsid w:val="00536AAC"/>
    <w:rsid w:val="00536B7D"/>
    <w:rsid w:val="00547B1D"/>
    <w:rsid w:val="00547DAF"/>
    <w:rsid w:val="005501C0"/>
    <w:rsid w:val="00550264"/>
    <w:rsid w:val="00553A48"/>
    <w:rsid w:val="00562EC0"/>
    <w:rsid w:val="00567820"/>
    <w:rsid w:val="005710D1"/>
    <w:rsid w:val="005759CF"/>
    <w:rsid w:val="00575A9E"/>
    <w:rsid w:val="00576415"/>
    <w:rsid w:val="0057754B"/>
    <w:rsid w:val="00581E11"/>
    <w:rsid w:val="0058335C"/>
    <w:rsid w:val="00596559"/>
    <w:rsid w:val="005A1E8C"/>
    <w:rsid w:val="005A7410"/>
    <w:rsid w:val="005A7797"/>
    <w:rsid w:val="005B56E8"/>
    <w:rsid w:val="005C4A51"/>
    <w:rsid w:val="005C6270"/>
    <w:rsid w:val="005C7ABE"/>
    <w:rsid w:val="005D4918"/>
    <w:rsid w:val="005D56CB"/>
    <w:rsid w:val="005D6223"/>
    <w:rsid w:val="005D709E"/>
    <w:rsid w:val="005D7EE6"/>
    <w:rsid w:val="005E19B9"/>
    <w:rsid w:val="005E2387"/>
    <w:rsid w:val="005E6041"/>
    <w:rsid w:val="005F31EF"/>
    <w:rsid w:val="005F35C7"/>
    <w:rsid w:val="005F3D55"/>
    <w:rsid w:val="005F665C"/>
    <w:rsid w:val="005F74BA"/>
    <w:rsid w:val="00602590"/>
    <w:rsid w:val="00606283"/>
    <w:rsid w:val="006109E8"/>
    <w:rsid w:val="00614BA3"/>
    <w:rsid w:val="00615965"/>
    <w:rsid w:val="00621560"/>
    <w:rsid w:val="00621ECB"/>
    <w:rsid w:val="0062338C"/>
    <w:rsid w:val="00624F55"/>
    <w:rsid w:val="00625FA8"/>
    <w:rsid w:val="00635034"/>
    <w:rsid w:val="006365CD"/>
    <w:rsid w:val="00645ECF"/>
    <w:rsid w:val="00656D3F"/>
    <w:rsid w:val="00657A92"/>
    <w:rsid w:val="00663C2F"/>
    <w:rsid w:val="0066498D"/>
    <w:rsid w:val="00665D7F"/>
    <w:rsid w:val="00670AB2"/>
    <w:rsid w:val="0068368D"/>
    <w:rsid w:val="006841EA"/>
    <w:rsid w:val="0068455C"/>
    <w:rsid w:val="00685D2C"/>
    <w:rsid w:val="00686AC6"/>
    <w:rsid w:val="0069111C"/>
    <w:rsid w:val="00691C8A"/>
    <w:rsid w:val="006A0B17"/>
    <w:rsid w:val="006A51E7"/>
    <w:rsid w:val="006B59D1"/>
    <w:rsid w:val="006B622B"/>
    <w:rsid w:val="006B6CC8"/>
    <w:rsid w:val="006C08DB"/>
    <w:rsid w:val="006C1F76"/>
    <w:rsid w:val="006C24C5"/>
    <w:rsid w:val="006C46FF"/>
    <w:rsid w:val="006C5CA7"/>
    <w:rsid w:val="006C7A2B"/>
    <w:rsid w:val="006D20D7"/>
    <w:rsid w:val="006D5D37"/>
    <w:rsid w:val="006D6405"/>
    <w:rsid w:val="006E1B65"/>
    <w:rsid w:val="006E2845"/>
    <w:rsid w:val="006E74FA"/>
    <w:rsid w:val="006E750C"/>
    <w:rsid w:val="006F1277"/>
    <w:rsid w:val="006F14F4"/>
    <w:rsid w:val="006F2F65"/>
    <w:rsid w:val="00700693"/>
    <w:rsid w:val="00701F4A"/>
    <w:rsid w:val="007067DA"/>
    <w:rsid w:val="00711C6A"/>
    <w:rsid w:val="00713816"/>
    <w:rsid w:val="0072251C"/>
    <w:rsid w:val="00723345"/>
    <w:rsid w:val="00736931"/>
    <w:rsid w:val="00743349"/>
    <w:rsid w:val="00745B6D"/>
    <w:rsid w:val="00746022"/>
    <w:rsid w:val="00751057"/>
    <w:rsid w:val="007523CC"/>
    <w:rsid w:val="007524B6"/>
    <w:rsid w:val="00752E32"/>
    <w:rsid w:val="00754140"/>
    <w:rsid w:val="00754893"/>
    <w:rsid w:val="007573BB"/>
    <w:rsid w:val="0076346A"/>
    <w:rsid w:val="007708D5"/>
    <w:rsid w:val="007713D4"/>
    <w:rsid w:val="0078069A"/>
    <w:rsid w:val="00780815"/>
    <w:rsid w:val="00780B86"/>
    <w:rsid w:val="00791935"/>
    <w:rsid w:val="0079241A"/>
    <w:rsid w:val="00793540"/>
    <w:rsid w:val="007936CA"/>
    <w:rsid w:val="00795947"/>
    <w:rsid w:val="00795B85"/>
    <w:rsid w:val="007B6A20"/>
    <w:rsid w:val="007C17BA"/>
    <w:rsid w:val="007C61BA"/>
    <w:rsid w:val="007C635E"/>
    <w:rsid w:val="007C6361"/>
    <w:rsid w:val="007D05FF"/>
    <w:rsid w:val="007E2464"/>
    <w:rsid w:val="007E2C1F"/>
    <w:rsid w:val="007E2F2B"/>
    <w:rsid w:val="007E4F1F"/>
    <w:rsid w:val="007E7352"/>
    <w:rsid w:val="007E75E1"/>
    <w:rsid w:val="007F4FF7"/>
    <w:rsid w:val="0081457D"/>
    <w:rsid w:val="008150CB"/>
    <w:rsid w:val="008174E3"/>
    <w:rsid w:val="00820F32"/>
    <w:rsid w:val="00823874"/>
    <w:rsid w:val="00830CE8"/>
    <w:rsid w:val="00831306"/>
    <w:rsid w:val="00836D79"/>
    <w:rsid w:val="0084175F"/>
    <w:rsid w:val="0084222D"/>
    <w:rsid w:val="00842BA5"/>
    <w:rsid w:val="00842D88"/>
    <w:rsid w:val="00845066"/>
    <w:rsid w:val="00846D9E"/>
    <w:rsid w:val="00846E2F"/>
    <w:rsid w:val="008474E1"/>
    <w:rsid w:val="008555FC"/>
    <w:rsid w:val="00857C5A"/>
    <w:rsid w:val="00861230"/>
    <w:rsid w:val="00867DF4"/>
    <w:rsid w:val="008806AE"/>
    <w:rsid w:val="008814B5"/>
    <w:rsid w:val="00882949"/>
    <w:rsid w:val="008836DB"/>
    <w:rsid w:val="00887222"/>
    <w:rsid w:val="00887E6B"/>
    <w:rsid w:val="008911E1"/>
    <w:rsid w:val="00892B4E"/>
    <w:rsid w:val="0089343D"/>
    <w:rsid w:val="00894DD4"/>
    <w:rsid w:val="00896156"/>
    <w:rsid w:val="0089725A"/>
    <w:rsid w:val="00897F9A"/>
    <w:rsid w:val="008A010E"/>
    <w:rsid w:val="008A1248"/>
    <w:rsid w:val="008A1993"/>
    <w:rsid w:val="008A20D8"/>
    <w:rsid w:val="008A2E74"/>
    <w:rsid w:val="008A57F5"/>
    <w:rsid w:val="008A68D0"/>
    <w:rsid w:val="008B053A"/>
    <w:rsid w:val="008B1103"/>
    <w:rsid w:val="008B36E4"/>
    <w:rsid w:val="008B617B"/>
    <w:rsid w:val="008B73EC"/>
    <w:rsid w:val="008C0C8C"/>
    <w:rsid w:val="008C21FE"/>
    <w:rsid w:val="008C3DAD"/>
    <w:rsid w:val="008C630A"/>
    <w:rsid w:val="008C702C"/>
    <w:rsid w:val="008C736F"/>
    <w:rsid w:val="008D1ADF"/>
    <w:rsid w:val="008D66E1"/>
    <w:rsid w:val="008E053B"/>
    <w:rsid w:val="008E2D33"/>
    <w:rsid w:val="008F187E"/>
    <w:rsid w:val="008F2440"/>
    <w:rsid w:val="008F495F"/>
    <w:rsid w:val="008F7859"/>
    <w:rsid w:val="00905858"/>
    <w:rsid w:val="00906B81"/>
    <w:rsid w:val="009073C4"/>
    <w:rsid w:val="00913CC5"/>
    <w:rsid w:val="00920B1E"/>
    <w:rsid w:val="009268CF"/>
    <w:rsid w:val="009271D8"/>
    <w:rsid w:val="00931D6E"/>
    <w:rsid w:val="00934394"/>
    <w:rsid w:val="0093482E"/>
    <w:rsid w:val="00942704"/>
    <w:rsid w:val="009446DE"/>
    <w:rsid w:val="0094507E"/>
    <w:rsid w:val="00945FDC"/>
    <w:rsid w:val="00953C74"/>
    <w:rsid w:val="00957922"/>
    <w:rsid w:val="009600D6"/>
    <w:rsid w:val="0096097F"/>
    <w:rsid w:val="00961EC9"/>
    <w:rsid w:val="00964EEE"/>
    <w:rsid w:val="00972CB1"/>
    <w:rsid w:val="00980B14"/>
    <w:rsid w:val="00983170"/>
    <w:rsid w:val="00991989"/>
    <w:rsid w:val="0099486D"/>
    <w:rsid w:val="00994975"/>
    <w:rsid w:val="009B0127"/>
    <w:rsid w:val="009B1E86"/>
    <w:rsid w:val="009B2144"/>
    <w:rsid w:val="009B454D"/>
    <w:rsid w:val="009C0D3F"/>
    <w:rsid w:val="009D06A0"/>
    <w:rsid w:val="009D1A41"/>
    <w:rsid w:val="009D4747"/>
    <w:rsid w:val="009D4DA5"/>
    <w:rsid w:val="009D617E"/>
    <w:rsid w:val="009E5A94"/>
    <w:rsid w:val="009F121D"/>
    <w:rsid w:val="009F1F0C"/>
    <w:rsid w:val="009F4F37"/>
    <w:rsid w:val="009F5130"/>
    <w:rsid w:val="009F720B"/>
    <w:rsid w:val="00A1075B"/>
    <w:rsid w:val="00A13442"/>
    <w:rsid w:val="00A20F73"/>
    <w:rsid w:val="00A228AD"/>
    <w:rsid w:val="00A24739"/>
    <w:rsid w:val="00A24CA7"/>
    <w:rsid w:val="00A2509E"/>
    <w:rsid w:val="00A25C53"/>
    <w:rsid w:val="00A2740F"/>
    <w:rsid w:val="00A34EF1"/>
    <w:rsid w:val="00A3614F"/>
    <w:rsid w:val="00A4019F"/>
    <w:rsid w:val="00A45927"/>
    <w:rsid w:val="00A462FF"/>
    <w:rsid w:val="00A47C1C"/>
    <w:rsid w:val="00A50C1C"/>
    <w:rsid w:val="00A5384B"/>
    <w:rsid w:val="00A571CD"/>
    <w:rsid w:val="00A5734F"/>
    <w:rsid w:val="00A57DA5"/>
    <w:rsid w:val="00A62BC3"/>
    <w:rsid w:val="00A63546"/>
    <w:rsid w:val="00A65AF2"/>
    <w:rsid w:val="00A661C8"/>
    <w:rsid w:val="00A6748B"/>
    <w:rsid w:val="00A7564D"/>
    <w:rsid w:val="00A77C70"/>
    <w:rsid w:val="00A77C79"/>
    <w:rsid w:val="00A80730"/>
    <w:rsid w:val="00A80747"/>
    <w:rsid w:val="00A80D93"/>
    <w:rsid w:val="00A83C56"/>
    <w:rsid w:val="00A83DA6"/>
    <w:rsid w:val="00A84A5D"/>
    <w:rsid w:val="00A84C1A"/>
    <w:rsid w:val="00A8679E"/>
    <w:rsid w:val="00A9704C"/>
    <w:rsid w:val="00AA04D7"/>
    <w:rsid w:val="00AA1632"/>
    <w:rsid w:val="00AA2E21"/>
    <w:rsid w:val="00AA5F36"/>
    <w:rsid w:val="00AA7B49"/>
    <w:rsid w:val="00AC0F24"/>
    <w:rsid w:val="00AC137D"/>
    <w:rsid w:val="00AC36BF"/>
    <w:rsid w:val="00AC39E4"/>
    <w:rsid w:val="00AC3CE1"/>
    <w:rsid w:val="00AC7239"/>
    <w:rsid w:val="00AC76EB"/>
    <w:rsid w:val="00AD015E"/>
    <w:rsid w:val="00AD20BA"/>
    <w:rsid w:val="00AD3D6D"/>
    <w:rsid w:val="00AD5D0E"/>
    <w:rsid w:val="00AD65D1"/>
    <w:rsid w:val="00AD6B0E"/>
    <w:rsid w:val="00AE0FA2"/>
    <w:rsid w:val="00AE1F77"/>
    <w:rsid w:val="00AE2C49"/>
    <w:rsid w:val="00AE3952"/>
    <w:rsid w:val="00AE4EB5"/>
    <w:rsid w:val="00AF15B8"/>
    <w:rsid w:val="00AF2D13"/>
    <w:rsid w:val="00AF3E5E"/>
    <w:rsid w:val="00AF4C83"/>
    <w:rsid w:val="00AF6564"/>
    <w:rsid w:val="00B054EF"/>
    <w:rsid w:val="00B066E2"/>
    <w:rsid w:val="00B06F46"/>
    <w:rsid w:val="00B20280"/>
    <w:rsid w:val="00B21A97"/>
    <w:rsid w:val="00B30075"/>
    <w:rsid w:val="00B324CA"/>
    <w:rsid w:val="00B34A96"/>
    <w:rsid w:val="00B35412"/>
    <w:rsid w:val="00B4078F"/>
    <w:rsid w:val="00B473F2"/>
    <w:rsid w:val="00B5136D"/>
    <w:rsid w:val="00B51EF3"/>
    <w:rsid w:val="00B53EF7"/>
    <w:rsid w:val="00B5642A"/>
    <w:rsid w:val="00B60313"/>
    <w:rsid w:val="00B668FB"/>
    <w:rsid w:val="00B706E7"/>
    <w:rsid w:val="00B745D5"/>
    <w:rsid w:val="00B83DF7"/>
    <w:rsid w:val="00B84CE4"/>
    <w:rsid w:val="00B86628"/>
    <w:rsid w:val="00B90E22"/>
    <w:rsid w:val="00B91A6F"/>
    <w:rsid w:val="00B91EA7"/>
    <w:rsid w:val="00B93B77"/>
    <w:rsid w:val="00B95E4F"/>
    <w:rsid w:val="00BA2095"/>
    <w:rsid w:val="00BA24DA"/>
    <w:rsid w:val="00BA533D"/>
    <w:rsid w:val="00BB1FCC"/>
    <w:rsid w:val="00BB373D"/>
    <w:rsid w:val="00BB3B69"/>
    <w:rsid w:val="00BB4F66"/>
    <w:rsid w:val="00BB6B7F"/>
    <w:rsid w:val="00BB7A4E"/>
    <w:rsid w:val="00BC4982"/>
    <w:rsid w:val="00BC5A92"/>
    <w:rsid w:val="00BD059B"/>
    <w:rsid w:val="00BD0B83"/>
    <w:rsid w:val="00BD1F9D"/>
    <w:rsid w:val="00BD450C"/>
    <w:rsid w:val="00BE5897"/>
    <w:rsid w:val="00BF0767"/>
    <w:rsid w:val="00BF0839"/>
    <w:rsid w:val="00BF21E7"/>
    <w:rsid w:val="00BF5ECD"/>
    <w:rsid w:val="00BF616D"/>
    <w:rsid w:val="00C0308B"/>
    <w:rsid w:val="00C124A2"/>
    <w:rsid w:val="00C14CA3"/>
    <w:rsid w:val="00C16CC5"/>
    <w:rsid w:val="00C17490"/>
    <w:rsid w:val="00C205F7"/>
    <w:rsid w:val="00C20B23"/>
    <w:rsid w:val="00C20F29"/>
    <w:rsid w:val="00C22578"/>
    <w:rsid w:val="00C22730"/>
    <w:rsid w:val="00C27E5D"/>
    <w:rsid w:val="00C3019A"/>
    <w:rsid w:val="00C302D1"/>
    <w:rsid w:val="00C30CC0"/>
    <w:rsid w:val="00C34EAE"/>
    <w:rsid w:val="00C36A28"/>
    <w:rsid w:val="00C40752"/>
    <w:rsid w:val="00C4349F"/>
    <w:rsid w:val="00C43B6E"/>
    <w:rsid w:val="00C43F4B"/>
    <w:rsid w:val="00C444CA"/>
    <w:rsid w:val="00C475CA"/>
    <w:rsid w:val="00C50739"/>
    <w:rsid w:val="00C5095C"/>
    <w:rsid w:val="00C513F2"/>
    <w:rsid w:val="00C55ECD"/>
    <w:rsid w:val="00C60635"/>
    <w:rsid w:val="00C60D6A"/>
    <w:rsid w:val="00C62287"/>
    <w:rsid w:val="00C677B1"/>
    <w:rsid w:val="00C75F42"/>
    <w:rsid w:val="00C805B2"/>
    <w:rsid w:val="00C80734"/>
    <w:rsid w:val="00C816E8"/>
    <w:rsid w:val="00C82042"/>
    <w:rsid w:val="00C84DB5"/>
    <w:rsid w:val="00C851E9"/>
    <w:rsid w:val="00C85DFB"/>
    <w:rsid w:val="00C867EB"/>
    <w:rsid w:val="00C87F75"/>
    <w:rsid w:val="00C909B1"/>
    <w:rsid w:val="00C9577F"/>
    <w:rsid w:val="00C97E98"/>
    <w:rsid w:val="00CB398A"/>
    <w:rsid w:val="00CB3B96"/>
    <w:rsid w:val="00CB49E3"/>
    <w:rsid w:val="00CB4EDC"/>
    <w:rsid w:val="00CB675C"/>
    <w:rsid w:val="00CC0603"/>
    <w:rsid w:val="00CC309E"/>
    <w:rsid w:val="00CC5162"/>
    <w:rsid w:val="00CC5996"/>
    <w:rsid w:val="00CC6BB2"/>
    <w:rsid w:val="00CD1339"/>
    <w:rsid w:val="00CD2720"/>
    <w:rsid w:val="00CE3EEF"/>
    <w:rsid w:val="00CE4290"/>
    <w:rsid w:val="00CE62BB"/>
    <w:rsid w:val="00CF0F10"/>
    <w:rsid w:val="00CF352A"/>
    <w:rsid w:val="00CF445C"/>
    <w:rsid w:val="00CF6B52"/>
    <w:rsid w:val="00CF7C61"/>
    <w:rsid w:val="00D01487"/>
    <w:rsid w:val="00D04CAD"/>
    <w:rsid w:val="00D055CE"/>
    <w:rsid w:val="00D100D5"/>
    <w:rsid w:val="00D106A4"/>
    <w:rsid w:val="00D11586"/>
    <w:rsid w:val="00D1449D"/>
    <w:rsid w:val="00D15AEC"/>
    <w:rsid w:val="00D24408"/>
    <w:rsid w:val="00D254BC"/>
    <w:rsid w:val="00D27A59"/>
    <w:rsid w:val="00D30C7E"/>
    <w:rsid w:val="00D32E1E"/>
    <w:rsid w:val="00D373C0"/>
    <w:rsid w:val="00D40028"/>
    <w:rsid w:val="00D40F0E"/>
    <w:rsid w:val="00D44438"/>
    <w:rsid w:val="00D45135"/>
    <w:rsid w:val="00D47782"/>
    <w:rsid w:val="00D50D0F"/>
    <w:rsid w:val="00D51C17"/>
    <w:rsid w:val="00D66062"/>
    <w:rsid w:val="00D73AEE"/>
    <w:rsid w:val="00D80661"/>
    <w:rsid w:val="00D81953"/>
    <w:rsid w:val="00D86BC0"/>
    <w:rsid w:val="00D86EB7"/>
    <w:rsid w:val="00D8797B"/>
    <w:rsid w:val="00D907C1"/>
    <w:rsid w:val="00D97FCD"/>
    <w:rsid w:val="00DA0BEF"/>
    <w:rsid w:val="00DA0CEF"/>
    <w:rsid w:val="00DA11E2"/>
    <w:rsid w:val="00DA171D"/>
    <w:rsid w:val="00DA218D"/>
    <w:rsid w:val="00DA278E"/>
    <w:rsid w:val="00DA3864"/>
    <w:rsid w:val="00DA4C46"/>
    <w:rsid w:val="00DA672A"/>
    <w:rsid w:val="00DB1168"/>
    <w:rsid w:val="00DB159F"/>
    <w:rsid w:val="00DB1EF9"/>
    <w:rsid w:val="00DB2F2F"/>
    <w:rsid w:val="00DB4C24"/>
    <w:rsid w:val="00DB5874"/>
    <w:rsid w:val="00DB798E"/>
    <w:rsid w:val="00DC07E2"/>
    <w:rsid w:val="00DC0C3C"/>
    <w:rsid w:val="00DC3425"/>
    <w:rsid w:val="00DC5353"/>
    <w:rsid w:val="00DD01B2"/>
    <w:rsid w:val="00DD2709"/>
    <w:rsid w:val="00DD66CA"/>
    <w:rsid w:val="00DE15B1"/>
    <w:rsid w:val="00DE230F"/>
    <w:rsid w:val="00DE6945"/>
    <w:rsid w:val="00DF1B46"/>
    <w:rsid w:val="00DF2866"/>
    <w:rsid w:val="00DF73F3"/>
    <w:rsid w:val="00E01649"/>
    <w:rsid w:val="00E04482"/>
    <w:rsid w:val="00E048A6"/>
    <w:rsid w:val="00E0738E"/>
    <w:rsid w:val="00E100DA"/>
    <w:rsid w:val="00E15CF3"/>
    <w:rsid w:val="00E16300"/>
    <w:rsid w:val="00E20840"/>
    <w:rsid w:val="00E2105A"/>
    <w:rsid w:val="00E216F7"/>
    <w:rsid w:val="00E24B63"/>
    <w:rsid w:val="00E3085F"/>
    <w:rsid w:val="00E34949"/>
    <w:rsid w:val="00E34ADA"/>
    <w:rsid w:val="00E37A8A"/>
    <w:rsid w:val="00E4224D"/>
    <w:rsid w:val="00E4383A"/>
    <w:rsid w:val="00E43D0C"/>
    <w:rsid w:val="00E44FBF"/>
    <w:rsid w:val="00E4515C"/>
    <w:rsid w:val="00E467D2"/>
    <w:rsid w:val="00E62626"/>
    <w:rsid w:val="00E66372"/>
    <w:rsid w:val="00E66678"/>
    <w:rsid w:val="00E71261"/>
    <w:rsid w:val="00E72F2A"/>
    <w:rsid w:val="00E73470"/>
    <w:rsid w:val="00E74209"/>
    <w:rsid w:val="00E8023D"/>
    <w:rsid w:val="00E809B9"/>
    <w:rsid w:val="00E8517E"/>
    <w:rsid w:val="00E85234"/>
    <w:rsid w:val="00E95231"/>
    <w:rsid w:val="00E95D1C"/>
    <w:rsid w:val="00EA44AD"/>
    <w:rsid w:val="00EA6162"/>
    <w:rsid w:val="00EB12EF"/>
    <w:rsid w:val="00EB1331"/>
    <w:rsid w:val="00EB6B80"/>
    <w:rsid w:val="00EB7EE1"/>
    <w:rsid w:val="00EB7F67"/>
    <w:rsid w:val="00EC02AE"/>
    <w:rsid w:val="00EC08C7"/>
    <w:rsid w:val="00EC4F7A"/>
    <w:rsid w:val="00EC58D0"/>
    <w:rsid w:val="00ED042B"/>
    <w:rsid w:val="00ED7CCB"/>
    <w:rsid w:val="00EE0BF4"/>
    <w:rsid w:val="00EE4B3F"/>
    <w:rsid w:val="00EE6165"/>
    <w:rsid w:val="00EF205E"/>
    <w:rsid w:val="00EF7B49"/>
    <w:rsid w:val="00F02288"/>
    <w:rsid w:val="00F06975"/>
    <w:rsid w:val="00F12224"/>
    <w:rsid w:val="00F135DD"/>
    <w:rsid w:val="00F157F4"/>
    <w:rsid w:val="00F1689B"/>
    <w:rsid w:val="00F24963"/>
    <w:rsid w:val="00F25AB8"/>
    <w:rsid w:val="00F273DA"/>
    <w:rsid w:val="00F3502B"/>
    <w:rsid w:val="00F35ED5"/>
    <w:rsid w:val="00F4434C"/>
    <w:rsid w:val="00F46D83"/>
    <w:rsid w:val="00F610D1"/>
    <w:rsid w:val="00F634FD"/>
    <w:rsid w:val="00F707CD"/>
    <w:rsid w:val="00F70908"/>
    <w:rsid w:val="00F71720"/>
    <w:rsid w:val="00F7435F"/>
    <w:rsid w:val="00F7664A"/>
    <w:rsid w:val="00F8408F"/>
    <w:rsid w:val="00F859B0"/>
    <w:rsid w:val="00F863DC"/>
    <w:rsid w:val="00F9373D"/>
    <w:rsid w:val="00F971E4"/>
    <w:rsid w:val="00FA0939"/>
    <w:rsid w:val="00FB3BBB"/>
    <w:rsid w:val="00FB3F96"/>
    <w:rsid w:val="00FB4E38"/>
    <w:rsid w:val="00FC0D54"/>
    <w:rsid w:val="00FC3AD5"/>
    <w:rsid w:val="00FD00FF"/>
    <w:rsid w:val="00FD14CF"/>
    <w:rsid w:val="00FD1D80"/>
    <w:rsid w:val="00FD211C"/>
    <w:rsid w:val="00FD57A4"/>
    <w:rsid w:val="00FD57B4"/>
    <w:rsid w:val="00FE420A"/>
    <w:rsid w:val="00FE472D"/>
    <w:rsid w:val="00FE7261"/>
    <w:rsid w:val="00FF0CAB"/>
    <w:rsid w:val="00FF3B0D"/>
    <w:rsid w:val="00FF58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implified Arabic" w:eastAsiaTheme="minorHAnsi" w:hAnsi="Simplified Arabic" w:cs="Simplified Arabic"/>
        <w:sz w:val="24"/>
        <w:szCs w:val="32"/>
        <w:lang w:val="en-US"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1E7"/>
    <w:pPr>
      <w:bidi/>
    </w:pPr>
    <w:rPr>
      <w:rFonts w:cs="Calibri"/>
    </w:rPr>
  </w:style>
  <w:style w:type="paragraph" w:styleId="1">
    <w:name w:val="heading 1"/>
    <w:basedOn w:val="a"/>
    <w:next w:val="a"/>
    <w:link w:val="1Char"/>
    <w:uiPriority w:val="9"/>
    <w:qFormat/>
    <w:rsid w:val="00B513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rsid w:val="00B5136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B513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067D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7067DA"/>
    <w:rPr>
      <w:rFonts w:ascii="Tahoma" w:hAnsi="Tahoma" w:cs="Tahoma"/>
      <w:sz w:val="16"/>
      <w:szCs w:val="16"/>
    </w:rPr>
  </w:style>
  <w:style w:type="table" w:styleId="a4">
    <w:name w:val="Table Grid"/>
    <w:basedOn w:val="a1"/>
    <w:uiPriority w:val="59"/>
    <w:rsid w:val="00AD65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footnote text"/>
    <w:basedOn w:val="a"/>
    <w:link w:val="Char0"/>
    <w:uiPriority w:val="99"/>
    <w:unhideWhenUsed/>
    <w:rsid w:val="0050516E"/>
    <w:pPr>
      <w:spacing w:after="0" w:line="240" w:lineRule="auto"/>
    </w:pPr>
    <w:rPr>
      <w:sz w:val="20"/>
      <w:szCs w:val="24"/>
    </w:rPr>
  </w:style>
  <w:style w:type="character" w:customStyle="1" w:styleId="Char0">
    <w:name w:val="نص حاشية سفلية Char"/>
    <w:basedOn w:val="a0"/>
    <w:link w:val="a5"/>
    <w:uiPriority w:val="99"/>
    <w:rsid w:val="0050516E"/>
    <w:rPr>
      <w:rFonts w:cs="Calibri"/>
      <w:sz w:val="20"/>
      <w:szCs w:val="24"/>
    </w:rPr>
  </w:style>
  <w:style w:type="character" w:styleId="a6">
    <w:name w:val="footnote reference"/>
    <w:basedOn w:val="a0"/>
    <w:uiPriority w:val="99"/>
    <w:semiHidden/>
    <w:unhideWhenUsed/>
    <w:rsid w:val="0027653A"/>
    <w:rPr>
      <w:vertAlign w:val="superscript"/>
    </w:rPr>
  </w:style>
  <w:style w:type="paragraph" w:styleId="a7">
    <w:name w:val="endnote text"/>
    <w:basedOn w:val="a"/>
    <w:link w:val="Char1"/>
    <w:uiPriority w:val="99"/>
    <w:semiHidden/>
    <w:unhideWhenUsed/>
    <w:rsid w:val="0027653A"/>
    <w:pPr>
      <w:spacing w:after="0" w:line="240" w:lineRule="auto"/>
    </w:pPr>
    <w:rPr>
      <w:sz w:val="20"/>
      <w:szCs w:val="20"/>
    </w:rPr>
  </w:style>
  <w:style w:type="character" w:customStyle="1" w:styleId="Char1">
    <w:name w:val="نص تعليق ختامي Char"/>
    <w:basedOn w:val="a0"/>
    <w:link w:val="a7"/>
    <w:uiPriority w:val="99"/>
    <w:semiHidden/>
    <w:rsid w:val="0027653A"/>
    <w:rPr>
      <w:sz w:val="20"/>
      <w:szCs w:val="20"/>
    </w:rPr>
  </w:style>
  <w:style w:type="character" w:styleId="a8">
    <w:name w:val="endnote reference"/>
    <w:basedOn w:val="a0"/>
    <w:uiPriority w:val="99"/>
    <w:semiHidden/>
    <w:unhideWhenUsed/>
    <w:rsid w:val="0027653A"/>
    <w:rPr>
      <w:vertAlign w:val="superscript"/>
    </w:rPr>
  </w:style>
  <w:style w:type="paragraph" w:styleId="a9">
    <w:name w:val="List Paragraph"/>
    <w:basedOn w:val="a"/>
    <w:uiPriority w:val="34"/>
    <w:qFormat/>
    <w:rsid w:val="00670AB2"/>
    <w:pPr>
      <w:ind w:left="720"/>
      <w:contextualSpacing/>
    </w:pPr>
  </w:style>
  <w:style w:type="paragraph" w:styleId="aa">
    <w:name w:val="header"/>
    <w:basedOn w:val="a"/>
    <w:link w:val="Char2"/>
    <w:uiPriority w:val="99"/>
    <w:semiHidden/>
    <w:unhideWhenUsed/>
    <w:rsid w:val="005E2387"/>
    <w:pPr>
      <w:tabs>
        <w:tab w:val="center" w:pos="4153"/>
        <w:tab w:val="right" w:pos="8306"/>
      </w:tabs>
      <w:spacing w:after="0" w:line="240" w:lineRule="auto"/>
    </w:pPr>
  </w:style>
  <w:style w:type="character" w:customStyle="1" w:styleId="Char2">
    <w:name w:val="رأس صفحة Char"/>
    <w:basedOn w:val="a0"/>
    <w:link w:val="aa"/>
    <w:uiPriority w:val="99"/>
    <w:semiHidden/>
    <w:rsid w:val="005E2387"/>
  </w:style>
  <w:style w:type="paragraph" w:styleId="ab">
    <w:name w:val="footer"/>
    <w:basedOn w:val="a"/>
    <w:link w:val="Char3"/>
    <w:uiPriority w:val="99"/>
    <w:unhideWhenUsed/>
    <w:rsid w:val="005E2387"/>
    <w:pPr>
      <w:tabs>
        <w:tab w:val="center" w:pos="4153"/>
        <w:tab w:val="right" w:pos="8306"/>
      </w:tabs>
      <w:spacing w:after="0" w:line="240" w:lineRule="auto"/>
    </w:pPr>
  </w:style>
  <w:style w:type="character" w:customStyle="1" w:styleId="Char3">
    <w:name w:val="تذييل صفحة Char"/>
    <w:basedOn w:val="a0"/>
    <w:link w:val="ab"/>
    <w:uiPriority w:val="99"/>
    <w:rsid w:val="005E2387"/>
  </w:style>
  <w:style w:type="paragraph" w:styleId="ac">
    <w:name w:val="Revision"/>
    <w:hidden/>
    <w:uiPriority w:val="99"/>
    <w:semiHidden/>
    <w:rsid w:val="00E16300"/>
    <w:pPr>
      <w:spacing w:after="0" w:line="240" w:lineRule="auto"/>
    </w:pPr>
  </w:style>
  <w:style w:type="paragraph" w:styleId="ad">
    <w:name w:val="No Spacing"/>
    <w:uiPriority w:val="1"/>
    <w:qFormat/>
    <w:rsid w:val="00E74209"/>
    <w:pPr>
      <w:bidi/>
      <w:spacing w:after="0" w:line="240" w:lineRule="auto"/>
    </w:pPr>
  </w:style>
  <w:style w:type="paragraph" w:customStyle="1" w:styleId="10">
    <w:name w:val="نمط1"/>
    <w:basedOn w:val="a5"/>
    <w:link w:val="1Char0"/>
    <w:qFormat/>
    <w:rsid w:val="0050516E"/>
    <w:rPr>
      <w:rFonts w:cs="Arial"/>
      <w:sz w:val="24"/>
      <w:lang w:bidi="ar-DZ"/>
    </w:rPr>
  </w:style>
  <w:style w:type="character" w:customStyle="1" w:styleId="1Char0">
    <w:name w:val="نمط1 Char"/>
    <w:basedOn w:val="Char0"/>
    <w:link w:val="10"/>
    <w:rsid w:val="0050516E"/>
    <w:rPr>
      <w:rFonts w:cs="Arial"/>
      <w:sz w:val="24"/>
      <w:lang w:bidi="ar-DZ"/>
    </w:rPr>
  </w:style>
  <w:style w:type="paragraph" w:styleId="20">
    <w:name w:val="toc 2"/>
    <w:basedOn w:val="a"/>
    <w:next w:val="a"/>
    <w:autoRedefine/>
    <w:uiPriority w:val="39"/>
    <w:semiHidden/>
    <w:unhideWhenUsed/>
    <w:qFormat/>
    <w:rsid w:val="003B4162"/>
    <w:pPr>
      <w:spacing w:after="100"/>
      <w:ind w:left="320"/>
    </w:pPr>
  </w:style>
  <w:style w:type="paragraph" w:styleId="30">
    <w:name w:val="toc 3"/>
    <w:basedOn w:val="a"/>
    <w:next w:val="a"/>
    <w:autoRedefine/>
    <w:uiPriority w:val="39"/>
    <w:semiHidden/>
    <w:unhideWhenUsed/>
    <w:qFormat/>
    <w:rsid w:val="003B4162"/>
    <w:pPr>
      <w:spacing w:after="100"/>
      <w:ind w:left="640"/>
    </w:pPr>
  </w:style>
  <w:style w:type="character" w:customStyle="1" w:styleId="1Char">
    <w:name w:val="عنوان 1 Char"/>
    <w:basedOn w:val="a0"/>
    <w:link w:val="1"/>
    <w:uiPriority w:val="9"/>
    <w:rsid w:val="00B5136D"/>
    <w:rPr>
      <w:rFonts w:asciiTheme="majorHAnsi" w:eastAsiaTheme="majorEastAsia" w:hAnsiTheme="majorHAnsi" w:cstheme="majorBidi"/>
      <w:b/>
      <w:bCs/>
      <w:color w:val="365F91" w:themeColor="accent1" w:themeShade="BF"/>
      <w:sz w:val="28"/>
      <w:szCs w:val="28"/>
    </w:rPr>
  </w:style>
  <w:style w:type="paragraph" w:styleId="Index1">
    <w:name w:val="index 1"/>
    <w:basedOn w:val="a"/>
    <w:next w:val="a"/>
    <w:autoRedefine/>
    <w:uiPriority w:val="99"/>
    <w:semiHidden/>
    <w:unhideWhenUsed/>
    <w:rsid w:val="0043266F"/>
    <w:pPr>
      <w:spacing w:after="0" w:line="240" w:lineRule="auto"/>
      <w:ind w:left="240" w:hanging="240"/>
    </w:pPr>
  </w:style>
  <w:style w:type="paragraph" w:styleId="ae">
    <w:name w:val="TOC Heading"/>
    <w:basedOn w:val="1"/>
    <w:next w:val="a"/>
    <w:uiPriority w:val="39"/>
    <w:semiHidden/>
    <w:unhideWhenUsed/>
    <w:qFormat/>
    <w:rsid w:val="00B5136D"/>
    <w:pPr>
      <w:spacing w:line="276" w:lineRule="auto"/>
      <w:outlineLvl w:val="9"/>
    </w:pPr>
  </w:style>
  <w:style w:type="paragraph" w:styleId="11">
    <w:name w:val="toc 1"/>
    <w:basedOn w:val="a"/>
    <w:next w:val="a"/>
    <w:autoRedefine/>
    <w:uiPriority w:val="39"/>
    <w:semiHidden/>
    <w:unhideWhenUsed/>
    <w:qFormat/>
    <w:rsid w:val="00B5136D"/>
    <w:pPr>
      <w:spacing w:after="100" w:line="276" w:lineRule="auto"/>
    </w:pPr>
    <w:rPr>
      <w:rFonts w:asciiTheme="minorHAnsi" w:eastAsiaTheme="minorEastAsia" w:hAnsiTheme="minorHAnsi" w:cstheme="minorBidi"/>
      <w:sz w:val="22"/>
      <w:szCs w:val="22"/>
    </w:rPr>
  </w:style>
  <w:style w:type="character" w:customStyle="1" w:styleId="2Char">
    <w:name w:val="عنوان 2 Char"/>
    <w:basedOn w:val="a0"/>
    <w:link w:val="2"/>
    <w:uiPriority w:val="9"/>
    <w:semiHidden/>
    <w:rsid w:val="00B5136D"/>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semiHidden/>
    <w:rsid w:val="00B5136D"/>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56A733E-1AE8-4FCC-8703-BC8B8AF37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1</Pages>
  <Words>13415</Words>
  <Characters>76467</Characters>
  <Application>Microsoft Office Word</Application>
  <DocSecurity>0</DocSecurity>
  <Lines>637</Lines>
  <Paragraphs>179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لخضر</dc:creator>
  <cp:lastModifiedBy>قشي_البشير</cp:lastModifiedBy>
  <cp:revision>58</cp:revision>
  <cp:lastPrinted>2014-04-28T10:02:00Z</cp:lastPrinted>
  <dcterms:created xsi:type="dcterms:W3CDTF">2004-01-06T22:38:00Z</dcterms:created>
  <dcterms:modified xsi:type="dcterms:W3CDTF">2014-04-28T11:53:00Z</dcterms:modified>
</cp:coreProperties>
</file>